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24CCD" w14:textId="77777777" w:rsidR="008C50C1" w:rsidRPr="008C50C1" w:rsidRDefault="008C50C1" w:rsidP="00BA6933">
      <w:pPr>
        <w:spacing w:line="480" w:lineRule="auto"/>
        <w:rPr>
          <w:b/>
        </w:rPr>
      </w:pPr>
      <w:r>
        <w:rPr>
          <w:b/>
        </w:rPr>
        <w:t>File Name: A7P Dear Teachers</w:t>
      </w:r>
    </w:p>
    <w:p w14:paraId="7DDF7415" w14:textId="77777777" w:rsidR="00E2148B" w:rsidRPr="00524783" w:rsidRDefault="00E2148B" w:rsidP="00E2148B">
      <w:pPr>
        <w:spacing w:line="480" w:lineRule="auto"/>
        <w:rPr>
          <w:b/>
          <w:szCs w:val="24"/>
        </w:rPr>
      </w:pPr>
      <w:r>
        <w:rPr>
          <w:b/>
          <w:szCs w:val="24"/>
        </w:rPr>
        <w:t>Argument/Opinion</w:t>
      </w:r>
    </w:p>
    <w:p w14:paraId="5F407843" w14:textId="77777777" w:rsidR="00BA6933" w:rsidRPr="00BA6933" w:rsidRDefault="00BA6933" w:rsidP="00BA6933">
      <w:pPr>
        <w:spacing w:line="480" w:lineRule="auto"/>
        <w:rPr>
          <w:b/>
        </w:rPr>
      </w:pPr>
      <w:r w:rsidRPr="00BA6933">
        <w:rPr>
          <w:b/>
        </w:rPr>
        <w:t>Grade 7</w:t>
      </w:r>
    </w:p>
    <w:p w14:paraId="47528432" w14:textId="77777777" w:rsidR="00BA6933" w:rsidRPr="00BA6933" w:rsidRDefault="00BA6933" w:rsidP="00BA6933">
      <w:pPr>
        <w:spacing w:line="480" w:lineRule="auto"/>
        <w:rPr>
          <w:b/>
        </w:rPr>
      </w:pPr>
      <w:r w:rsidRPr="00BA6933">
        <w:rPr>
          <w:b/>
        </w:rPr>
        <w:t>On-Demand</w:t>
      </w:r>
      <w:r w:rsidR="004505E9">
        <w:rPr>
          <w:b/>
        </w:rPr>
        <w:t xml:space="preserve"> </w:t>
      </w:r>
      <w:r w:rsidRPr="00BA6933">
        <w:rPr>
          <w:b/>
        </w:rPr>
        <w:t>Writing</w:t>
      </w:r>
      <w:r w:rsidR="004505E9">
        <w:rPr>
          <w:b/>
        </w:rPr>
        <w:t>- Uniform Prompt</w:t>
      </w:r>
    </w:p>
    <w:p w14:paraId="43A6548C" w14:textId="77777777" w:rsidR="006C3534" w:rsidRDefault="006C3534" w:rsidP="006C3534"/>
    <w:p w14:paraId="5F06454A" w14:textId="77777777" w:rsidR="006C3534" w:rsidRDefault="003B0F7F" w:rsidP="002E6B77">
      <w:pPr>
        <w:tabs>
          <w:tab w:val="left" w:pos="8550"/>
        </w:tabs>
      </w:pPr>
      <w:r>
        <w:t>Dear Teachers,</w:t>
      </w:r>
    </w:p>
    <w:p w14:paraId="0E9D1E33" w14:textId="77777777" w:rsidR="003B0F7F" w:rsidRDefault="009D7CFF" w:rsidP="002E6B77">
      <w:pPr>
        <w:tabs>
          <w:tab w:val="left" w:pos="8550"/>
        </w:tabs>
      </w:pPr>
      <w:r>
        <w:rPr>
          <w:noProof/>
        </w:rPr>
        <mc:AlternateContent>
          <mc:Choice Requires="wps">
            <w:drawing>
              <wp:anchor distT="0" distB="0" distL="114300" distR="114300" simplePos="0" relativeHeight="251659264" behindDoc="0" locked="0" layoutInCell="1" allowOverlap="1" wp14:anchorId="790E535B" wp14:editId="35A0C385">
                <wp:simplePos x="0" y="0"/>
                <wp:positionH relativeFrom="column">
                  <wp:posOffset>4852035</wp:posOffset>
                </wp:positionH>
                <wp:positionV relativeFrom="paragraph">
                  <wp:posOffset>33020</wp:posOffset>
                </wp:positionV>
                <wp:extent cx="1714500" cy="11430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FA361B" w14:textId="5FD37DBC" w:rsidR="00A5692C" w:rsidRPr="00663E5F" w:rsidRDefault="00A5692C" w:rsidP="009330D4">
                            <w:pPr>
                              <w:rPr>
                                <w:rFonts w:ascii="Comic Sans MS" w:hAnsi="Comic Sans MS"/>
                                <w:b/>
                                <w:sz w:val="20"/>
                              </w:rPr>
                            </w:pPr>
                            <w:r>
                              <w:rPr>
                                <w:rFonts w:ascii="Comic Sans MS" w:hAnsi="Comic Sans MS"/>
                                <w:b/>
                                <w:sz w:val="20"/>
                              </w:rPr>
                              <w:t xml:space="preserve">Introduces </w:t>
                            </w:r>
                            <w:r w:rsidR="001752E2">
                              <w:rPr>
                                <w:rFonts w:ascii="Comic Sans MS" w:hAnsi="Comic Sans MS"/>
                                <w:b/>
                                <w:sz w:val="20"/>
                              </w:rPr>
                              <w:t xml:space="preserve">a </w:t>
                            </w:r>
                            <w:r>
                              <w:rPr>
                                <w:rFonts w:ascii="Comic Sans MS" w:hAnsi="Comic Sans MS"/>
                                <w:b/>
                                <w:sz w:val="20"/>
                              </w:rPr>
                              <w:t>claim</w:t>
                            </w:r>
                            <w:r w:rsidR="007934F3">
                              <w:rPr>
                                <w:rFonts w:ascii="Comic Sans MS" w:hAnsi="Comic Sans MS"/>
                                <w:b/>
                                <w:sz w:val="20"/>
                              </w:rPr>
                              <w:t>:</w:t>
                            </w:r>
                            <w:r w:rsidR="00663E5F">
                              <w:rPr>
                                <w:rFonts w:ascii="Comic Sans MS" w:hAnsi="Comic Sans MS"/>
                                <w:sz w:val="20"/>
                              </w:rPr>
                              <w:t xml:space="preserve"> Introduction gives </w:t>
                            </w:r>
                            <w:r>
                              <w:rPr>
                                <w:rFonts w:ascii="Comic Sans MS" w:hAnsi="Comic Sans MS"/>
                                <w:sz w:val="20"/>
                              </w:rPr>
                              <w:t xml:space="preserve">context for </w:t>
                            </w:r>
                            <w:r w:rsidR="00663E5F">
                              <w:rPr>
                                <w:rFonts w:ascii="Comic Sans MS" w:hAnsi="Comic Sans MS"/>
                                <w:sz w:val="20"/>
                              </w:rPr>
                              <w:t>the proposal  “Shut Down Your Screen Week</w:t>
                            </w:r>
                            <w:r>
                              <w:rPr>
                                <w:rFonts w:ascii="Comic Sans MS" w:hAnsi="Comic Sans MS"/>
                                <w:sz w:val="20"/>
                              </w:rPr>
                              <w:t>”</w:t>
                            </w:r>
                            <w:r w:rsidR="00663E5F">
                              <w:rPr>
                                <w:rFonts w:ascii="Comic Sans MS" w:hAnsi="Comic Sans MS"/>
                                <w:sz w:val="20"/>
                              </w:rPr>
                              <w:t xml:space="preserve"> and states a </w:t>
                            </w:r>
                            <w:r w:rsidR="00663E5F">
                              <w:rPr>
                                <w:rFonts w:ascii="Comic Sans MS" w:hAnsi="Comic Sans MS"/>
                                <w:b/>
                                <w:sz w:val="20"/>
                              </w:rPr>
                              <w:t>claim</w:t>
                            </w:r>
                          </w:p>
                          <w:p w14:paraId="0CFA5A84" w14:textId="77777777" w:rsidR="00A5692C" w:rsidRDefault="00A56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82.05pt;margin-top:2.6pt;width:13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" filled="f" stroked="f">
                <v:path arrowok="t"/>
                <v:textbox>
                  <w:txbxContent>
                    <w:p w14:paraId="0FFA361B" w14:textId="5FD37DBC" w:rsidR="00A5692C" w:rsidRPr="00663E5F" w:rsidRDefault="00A5692C" w:rsidP="009330D4">
                      <w:pPr>
                        <w:rPr>
                          <w:rFonts w:ascii="Comic Sans MS" w:hAnsi="Comic Sans MS"/>
                          <w:b/>
                          <w:sz w:val="20"/>
                        </w:rPr>
                      </w:pPr>
                      <w:r>
                        <w:rPr>
                          <w:rFonts w:ascii="Comic Sans MS" w:hAnsi="Comic Sans MS"/>
                          <w:b/>
                          <w:sz w:val="20"/>
                        </w:rPr>
                        <w:t xml:space="preserve">Introduces </w:t>
                      </w:r>
                      <w:r w:rsidR="001752E2">
                        <w:rPr>
                          <w:rFonts w:ascii="Comic Sans MS" w:hAnsi="Comic Sans MS"/>
                          <w:b/>
                          <w:sz w:val="20"/>
                        </w:rPr>
                        <w:t xml:space="preserve">a </w:t>
                      </w:r>
                      <w:r>
                        <w:rPr>
                          <w:rFonts w:ascii="Comic Sans MS" w:hAnsi="Comic Sans MS"/>
                          <w:b/>
                          <w:sz w:val="20"/>
                        </w:rPr>
                        <w:t>claim</w:t>
                      </w:r>
                      <w:r w:rsidR="007934F3">
                        <w:rPr>
                          <w:rFonts w:ascii="Comic Sans MS" w:hAnsi="Comic Sans MS"/>
                          <w:b/>
                          <w:sz w:val="20"/>
                        </w:rPr>
                        <w:t>:</w:t>
                      </w:r>
                      <w:bookmarkStart w:id="1" w:name="_GoBack"/>
                      <w:bookmarkEnd w:id="1"/>
                      <w:r w:rsidR="00663E5F">
                        <w:rPr>
                          <w:rFonts w:ascii="Comic Sans MS" w:hAnsi="Comic Sans MS"/>
                          <w:sz w:val="20"/>
                        </w:rPr>
                        <w:t xml:space="preserve"> Introduction gives </w:t>
                      </w:r>
                      <w:r>
                        <w:rPr>
                          <w:rFonts w:ascii="Comic Sans MS" w:hAnsi="Comic Sans MS"/>
                          <w:sz w:val="20"/>
                        </w:rPr>
                        <w:t xml:space="preserve">context for </w:t>
                      </w:r>
                      <w:r w:rsidR="00663E5F">
                        <w:rPr>
                          <w:rFonts w:ascii="Comic Sans MS" w:hAnsi="Comic Sans MS"/>
                          <w:sz w:val="20"/>
                        </w:rPr>
                        <w:t>the proposal  “Shut Down Your Screen Week</w:t>
                      </w:r>
                      <w:r>
                        <w:rPr>
                          <w:rFonts w:ascii="Comic Sans MS" w:hAnsi="Comic Sans MS"/>
                          <w:sz w:val="20"/>
                        </w:rPr>
                        <w:t>”</w:t>
                      </w:r>
                      <w:r w:rsidR="00663E5F">
                        <w:rPr>
                          <w:rFonts w:ascii="Comic Sans MS" w:hAnsi="Comic Sans MS"/>
                          <w:sz w:val="20"/>
                        </w:rPr>
                        <w:t xml:space="preserve"> and states a </w:t>
                      </w:r>
                      <w:r w:rsidR="00663E5F">
                        <w:rPr>
                          <w:rFonts w:ascii="Comic Sans MS" w:hAnsi="Comic Sans MS"/>
                          <w:b/>
                          <w:sz w:val="20"/>
                        </w:rPr>
                        <w:t>claim</w:t>
                      </w:r>
                    </w:p>
                    <w:p w14:paraId="0CFA5A84" w14:textId="77777777" w:rsidR="00A5692C" w:rsidRDefault="00A5692C"/>
                  </w:txbxContent>
                </v:textbox>
                <w10:wrap type="square"/>
              </v:shape>
            </w:pict>
          </mc:Fallback>
        </mc:AlternateContent>
      </w:r>
    </w:p>
    <w:p w14:paraId="3C9C36BC" w14:textId="77777777" w:rsidR="002E6B77" w:rsidRDefault="003B0F7F" w:rsidP="002E6B77">
      <w:pPr>
        <w:tabs>
          <w:tab w:val="left" w:pos="8550"/>
        </w:tabs>
        <w:spacing w:line="360" w:lineRule="auto"/>
      </w:pPr>
      <w:r>
        <w:t xml:space="preserve">I have recently begun learning about the “Shut Down Your Screen” week. </w:t>
      </w:r>
    </w:p>
    <w:p w14:paraId="4FECAA94" w14:textId="77777777" w:rsidR="002E6B77" w:rsidRDefault="003B0F7F" w:rsidP="002E6B77">
      <w:pPr>
        <w:tabs>
          <w:tab w:val="left" w:pos="8550"/>
        </w:tabs>
        <w:spacing w:line="360" w:lineRule="auto"/>
      </w:pPr>
      <w:r>
        <w:t xml:space="preserve">This is a program where kids in school and out of school don't use any </w:t>
      </w:r>
    </w:p>
    <w:p w14:paraId="4558D944" w14:textId="77777777" w:rsidR="002E6B77" w:rsidRDefault="003B0F7F" w:rsidP="002E6B77">
      <w:pPr>
        <w:tabs>
          <w:tab w:val="left" w:pos="8550"/>
        </w:tabs>
        <w:spacing w:line="360" w:lineRule="auto"/>
      </w:pPr>
      <w:proofErr w:type="gramStart"/>
      <w:r>
        <w:t>electronics</w:t>
      </w:r>
      <w:proofErr w:type="gramEnd"/>
      <w:r>
        <w:t xml:space="preserve"> for one week. Everyone in your school would participate.</w:t>
      </w:r>
      <w:r w:rsidR="00D174A3">
        <w:t xml:space="preserve"> This</w:t>
      </w:r>
    </w:p>
    <w:p w14:paraId="7C93D5F3" w14:textId="77777777" w:rsidR="002E6B77" w:rsidRDefault="00D174A3" w:rsidP="002E6B77">
      <w:pPr>
        <w:tabs>
          <w:tab w:val="left" w:pos="8550"/>
        </w:tabs>
        <w:spacing w:line="360" w:lineRule="auto"/>
      </w:pPr>
      <w:r>
        <w:t xml:space="preserve"> </w:t>
      </w:r>
      <w:proofErr w:type="gramStart"/>
      <w:r>
        <w:t>is</w:t>
      </w:r>
      <w:proofErr w:type="gramEnd"/>
      <w:r>
        <w:t xml:space="preserve"> a way to save the way we think and try something new. My question is</w:t>
      </w:r>
    </w:p>
    <w:p w14:paraId="4E83B9B9" w14:textId="77777777" w:rsidR="002E6B77" w:rsidRPr="009330D4" w:rsidRDefault="00D174A3" w:rsidP="002E6B77">
      <w:pPr>
        <w:tabs>
          <w:tab w:val="left" w:pos="8550"/>
        </w:tabs>
        <w:spacing w:line="360" w:lineRule="auto"/>
        <w:rPr>
          <w:u w:val="single"/>
        </w:rPr>
      </w:pPr>
      <w:r>
        <w:t xml:space="preserve"> </w:t>
      </w:r>
      <w:proofErr w:type="gramStart"/>
      <w:r>
        <w:t>should</w:t>
      </w:r>
      <w:proofErr w:type="gramEnd"/>
      <w:r>
        <w:t xml:space="preserve"> we participate in the national “Shut Down Your Screen Week?” </w:t>
      </w:r>
      <w:r w:rsidRPr="008C1625">
        <w:rPr>
          <w:szCs w:val="24"/>
          <w:u w:val="single" w:color="0000FF"/>
        </w:rPr>
        <w:t>I</w:t>
      </w:r>
    </w:p>
    <w:p w14:paraId="2E78BE28" w14:textId="77777777" w:rsidR="003B0F7F" w:rsidRPr="009330D4" w:rsidRDefault="009D7CFF" w:rsidP="002E6B77">
      <w:pPr>
        <w:tabs>
          <w:tab w:val="left" w:pos="8550"/>
        </w:tabs>
        <w:spacing w:line="360" w:lineRule="auto"/>
        <w:rPr>
          <w:u w:val="single"/>
        </w:rPr>
      </w:pPr>
      <w:r>
        <w:rPr>
          <w:noProof/>
        </w:rPr>
        <mc:AlternateContent>
          <mc:Choice Requires="wps">
            <w:drawing>
              <wp:anchor distT="0" distB="0" distL="114300" distR="114300" simplePos="0" relativeHeight="251661312" behindDoc="0" locked="0" layoutInCell="1" allowOverlap="1" wp14:anchorId="737989B9" wp14:editId="18A57831">
                <wp:simplePos x="0" y="0"/>
                <wp:positionH relativeFrom="column">
                  <wp:posOffset>4852035</wp:posOffset>
                </wp:positionH>
                <wp:positionV relativeFrom="paragraph">
                  <wp:posOffset>82550</wp:posOffset>
                </wp:positionV>
                <wp:extent cx="1714500" cy="4572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90623C" w14:textId="77777777" w:rsidR="00A5692C" w:rsidRPr="0052139E" w:rsidRDefault="00A5692C" w:rsidP="00FC1600">
                            <w:pPr>
                              <w:rPr>
                                <w:rFonts w:ascii="Comic Sans MS" w:hAnsi="Comic Sans MS"/>
                                <w:b/>
                                <w:sz w:val="20"/>
                              </w:rPr>
                            </w:pPr>
                            <w:r>
                              <w:rPr>
                                <w:rFonts w:ascii="Comic Sans MS" w:hAnsi="Comic Sans MS"/>
                                <w:b/>
                                <w:sz w:val="20"/>
                              </w:rPr>
                              <w:t xml:space="preserve">Organizes </w:t>
                            </w:r>
                            <w:r w:rsidR="00766C07">
                              <w:rPr>
                                <w:rFonts w:ascii="Comic Sans MS" w:hAnsi="Comic Sans MS"/>
                                <w:b/>
                                <w:sz w:val="20"/>
                              </w:rPr>
                              <w:t>the reasons and evidence logical</w:t>
                            </w:r>
                            <w:r>
                              <w:rPr>
                                <w:rFonts w:ascii="Comic Sans MS" w:hAnsi="Comic Sans MS"/>
                                <w:b/>
                                <w:sz w:val="20"/>
                              </w:rPr>
                              <w:t>ly</w:t>
                            </w:r>
                          </w:p>
                          <w:p w14:paraId="05157E87" w14:textId="77777777" w:rsidR="00A5692C" w:rsidRDefault="00A56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 o:spid="_x0000_s1027" type="#_x0000_t202" style="position:absolute;margin-left:382.05pt;margin-top:6.5pt;width:13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" filled="f" stroked="f">
                <v:path arrowok="t"/>
                <v:textbox>
                  <w:txbxContent>
                    <w:p w14:paraId="7390623C" w14:textId="77777777" w:rsidR="00A5692C" w:rsidRPr="0052139E" w:rsidRDefault="00A5692C" w:rsidP="00FC1600">
                      <w:pPr>
                        <w:rPr>
                          <w:rFonts w:ascii="Comic Sans MS" w:hAnsi="Comic Sans MS"/>
                          <w:b/>
                          <w:sz w:val="20"/>
                        </w:rPr>
                      </w:pPr>
                      <w:r>
                        <w:rPr>
                          <w:rFonts w:ascii="Comic Sans MS" w:hAnsi="Comic Sans MS"/>
                          <w:b/>
                          <w:sz w:val="20"/>
                        </w:rPr>
                        <w:t xml:space="preserve">Organizes </w:t>
                      </w:r>
                      <w:r w:rsidR="00766C07">
                        <w:rPr>
                          <w:rFonts w:ascii="Comic Sans MS" w:hAnsi="Comic Sans MS"/>
                          <w:b/>
                          <w:sz w:val="20"/>
                        </w:rPr>
                        <w:t>the reasons and evidence logical</w:t>
                      </w:r>
                      <w:r>
                        <w:rPr>
                          <w:rFonts w:ascii="Comic Sans MS" w:hAnsi="Comic Sans MS"/>
                          <w:b/>
                          <w:sz w:val="20"/>
                        </w:rPr>
                        <w:t>ly</w:t>
                      </w:r>
                    </w:p>
                    <w:p w14:paraId="05157E87" w14:textId="77777777" w:rsidR="00A5692C" w:rsidRDefault="00A5692C"/>
                  </w:txbxContent>
                </v:textbox>
                <w10:wrap type="square"/>
              </v:shape>
            </w:pict>
          </mc:Fallback>
        </mc:AlternateContent>
      </w:r>
      <w:r w:rsidR="00D174A3" w:rsidRPr="009330D4">
        <w:rPr>
          <w:u w:val="single"/>
        </w:rPr>
        <w:t xml:space="preserve"> </w:t>
      </w:r>
      <w:proofErr w:type="gramStart"/>
      <w:r w:rsidR="00D174A3" w:rsidRPr="008C1625">
        <w:rPr>
          <w:szCs w:val="24"/>
          <w:u w:val="single" w:color="0000FF"/>
        </w:rPr>
        <w:t>think</w:t>
      </w:r>
      <w:proofErr w:type="gramEnd"/>
      <w:r w:rsidR="00D174A3" w:rsidRPr="008C1625">
        <w:rPr>
          <w:szCs w:val="24"/>
          <w:u w:val="single" w:color="0000FF"/>
        </w:rPr>
        <w:t xml:space="preserve"> it would be a good idea for many reasons</w:t>
      </w:r>
      <w:r w:rsidR="00D174A3" w:rsidRPr="009330D4">
        <w:rPr>
          <w:u w:val="single"/>
        </w:rPr>
        <w:t>.</w:t>
      </w:r>
    </w:p>
    <w:p w14:paraId="6923D71A" w14:textId="77777777" w:rsidR="002E6B77" w:rsidRDefault="00D174A3" w:rsidP="002E6B77">
      <w:pPr>
        <w:tabs>
          <w:tab w:val="left" w:pos="8550"/>
        </w:tabs>
        <w:spacing w:line="360" w:lineRule="auto"/>
      </w:pPr>
      <w:r>
        <w:tab/>
      </w:r>
      <w:r w:rsidRPr="00585318">
        <w:rPr>
          <w:u w:val="single"/>
        </w:rPr>
        <w:t>First,</w:t>
      </w:r>
      <w:r>
        <w:t xml:space="preserve"> I think we should participate because using too much technology</w:t>
      </w:r>
    </w:p>
    <w:p w14:paraId="1EFFE0BB" w14:textId="77777777" w:rsidR="002E6B77" w:rsidRDefault="009D7CFF" w:rsidP="002E6B77">
      <w:pPr>
        <w:tabs>
          <w:tab w:val="left" w:pos="8550"/>
        </w:tabs>
        <w:spacing w:line="360" w:lineRule="auto"/>
        <w:rPr>
          <w:u w:val="single"/>
        </w:rPr>
      </w:pPr>
      <w:r>
        <w:rPr>
          <w:noProof/>
        </w:rPr>
        <mc:AlternateContent>
          <mc:Choice Requires="wps">
            <w:drawing>
              <wp:anchor distT="0" distB="0" distL="114300" distR="114300" simplePos="0" relativeHeight="251662336" behindDoc="0" locked="0" layoutInCell="1" allowOverlap="1" wp14:anchorId="1F00BE8E" wp14:editId="7A9AFD63">
                <wp:simplePos x="0" y="0"/>
                <wp:positionH relativeFrom="column">
                  <wp:posOffset>4852035</wp:posOffset>
                </wp:positionH>
                <wp:positionV relativeFrom="paragraph">
                  <wp:posOffset>128270</wp:posOffset>
                </wp:positionV>
                <wp:extent cx="1714500" cy="18288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7F21EB" w14:textId="77777777" w:rsidR="006A606D" w:rsidRPr="00585318" w:rsidRDefault="006A606D" w:rsidP="006A606D">
                            <w:pPr>
                              <w:rPr>
                                <w:b/>
                              </w:rPr>
                            </w:pPr>
                            <w:r>
                              <w:rPr>
                                <w:rFonts w:ascii="Comic Sans MS" w:hAnsi="Comic Sans MS"/>
                                <w:b/>
                                <w:sz w:val="20"/>
                              </w:rPr>
                              <w:t xml:space="preserve">Supports the claim with logical reasoning and relevant evidence, </w:t>
                            </w:r>
                            <w:r>
                              <w:rPr>
                                <w:rFonts w:ascii="Comic Sans MS" w:hAnsi="Comic Sans MS"/>
                                <w:sz w:val="20"/>
                              </w:rPr>
                              <w:t>including direct quotations, from</w:t>
                            </w:r>
                            <w:r>
                              <w:rPr>
                                <w:rFonts w:ascii="Comic Sans MS" w:hAnsi="Comic Sans MS"/>
                                <w:b/>
                                <w:sz w:val="20"/>
                              </w:rPr>
                              <w:t xml:space="preserve"> accurate, credible sources, </w:t>
                            </w:r>
                            <w:r>
                              <w:rPr>
                                <w:rFonts w:ascii="Comic Sans MS" w:hAnsi="Comic Sans MS"/>
                                <w:sz w:val="20"/>
                              </w:rPr>
                              <w:t xml:space="preserve">thereby </w:t>
                            </w:r>
                            <w:r>
                              <w:rPr>
                                <w:rFonts w:ascii="Comic Sans MS" w:hAnsi="Comic Sans MS"/>
                                <w:b/>
                                <w:sz w:val="20"/>
                              </w:rPr>
                              <w:t>demonstrating understanding of the topic</w:t>
                            </w:r>
                          </w:p>
                          <w:p w14:paraId="2345188D" w14:textId="77777777" w:rsidR="00A5692C" w:rsidRPr="00585318" w:rsidRDefault="00A5692C">
                            <w:pPr>
                              <w:rPr>
                                <w:b/>
                              </w:rPr>
                            </w:pPr>
                            <w:proofErr w:type="gramStart"/>
                            <w:r>
                              <w:rPr>
                                <w:rFonts w:ascii="Comic Sans MS" w:hAnsi="Comic Sans MS"/>
                                <w:b/>
                                <w:sz w:val="20"/>
                              </w:rPr>
                              <w:t>and</w:t>
                            </w:r>
                            <w:proofErr w:type="gramEnd"/>
                            <w:r>
                              <w:rPr>
                                <w:rFonts w:ascii="Comic Sans MS" w:hAnsi="Comic Sans MS"/>
                                <w:b/>
                                <w:sz w:val="20"/>
                              </w:rPr>
                              <w:t xml:space="preserv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382.05pt;margin-top:10.1pt;width:135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" filled="f" stroked="f">
                <v:path arrowok="t"/>
                <v:textbox>
                  <w:txbxContent>
                    <w:p w14:paraId="377F21EB" w14:textId="77777777" w:rsidR="006A606D" w:rsidRPr="00585318" w:rsidRDefault="006A606D" w:rsidP="006A606D">
                      <w:pPr>
                        <w:rPr>
                          <w:b/>
                        </w:rPr>
                      </w:pPr>
                      <w:r>
                        <w:rPr>
                          <w:rFonts w:ascii="Comic Sans MS" w:hAnsi="Comic Sans MS"/>
                          <w:b/>
                          <w:sz w:val="20"/>
                        </w:rPr>
                        <w:t xml:space="preserve">Supports the claim with logical reasoning and relevant evidence, </w:t>
                      </w:r>
                      <w:r>
                        <w:rPr>
                          <w:rFonts w:ascii="Comic Sans MS" w:hAnsi="Comic Sans MS"/>
                          <w:sz w:val="20"/>
                        </w:rPr>
                        <w:t>including direct quotations, from</w:t>
                      </w:r>
                      <w:r>
                        <w:rPr>
                          <w:rFonts w:ascii="Comic Sans MS" w:hAnsi="Comic Sans MS"/>
                          <w:b/>
                          <w:sz w:val="20"/>
                        </w:rPr>
                        <w:t xml:space="preserve"> accurate, credible sources, </w:t>
                      </w:r>
                      <w:r>
                        <w:rPr>
                          <w:rFonts w:ascii="Comic Sans MS" w:hAnsi="Comic Sans MS"/>
                          <w:sz w:val="20"/>
                        </w:rPr>
                        <w:t xml:space="preserve">thereby </w:t>
                      </w:r>
                      <w:r>
                        <w:rPr>
                          <w:rFonts w:ascii="Comic Sans MS" w:hAnsi="Comic Sans MS"/>
                          <w:b/>
                          <w:sz w:val="20"/>
                        </w:rPr>
                        <w:t>demonstrating understanding of the topic</w:t>
                      </w:r>
                    </w:p>
                    <w:p w14:paraId="2345188D" w14:textId="77777777" w:rsidR="00A5692C" w:rsidRPr="00585318" w:rsidRDefault="00A5692C">
                      <w:pPr>
                        <w:rPr>
                          <w:b/>
                        </w:rPr>
                      </w:pPr>
                      <w:proofErr w:type="gramStart"/>
                      <w:r>
                        <w:rPr>
                          <w:rFonts w:ascii="Comic Sans MS" w:hAnsi="Comic Sans MS"/>
                          <w:b/>
                          <w:sz w:val="20"/>
                        </w:rPr>
                        <w:t>and</w:t>
                      </w:r>
                      <w:proofErr w:type="gramEnd"/>
                      <w:r>
                        <w:rPr>
                          <w:rFonts w:ascii="Comic Sans MS" w:hAnsi="Comic Sans MS"/>
                          <w:b/>
                          <w:sz w:val="20"/>
                        </w:rPr>
                        <w:t xml:space="preserve"> text.</w:t>
                      </w:r>
                    </w:p>
                  </w:txbxContent>
                </v:textbox>
                <w10:wrap type="square"/>
              </v:shape>
            </w:pict>
          </mc:Fallback>
        </mc:AlternateContent>
      </w:r>
      <w:r w:rsidR="00D174A3">
        <w:t xml:space="preserve"> </w:t>
      </w:r>
      <w:r w:rsidR="00585318">
        <w:t xml:space="preserve">First, I think we should participate because using too much technology </w:t>
      </w:r>
      <w:r w:rsidR="00D174A3">
        <w:t xml:space="preserve">affects the way we think and behave. In the article </w:t>
      </w:r>
      <w:r w:rsidR="00D174A3">
        <w:rPr>
          <w:u w:val="single"/>
        </w:rPr>
        <w:t>Attached to Technology</w:t>
      </w:r>
    </w:p>
    <w:p w14:paraId="595D2911" w14:textId="77777777" w:rsidR="002E6B77" w:rsidRDefault="00D174A3" w:rsidP="002E6B77">
      <w:pPr>
        <w:tabs>
          <w:tab w:val="left" w:pos="8550"/>
        </w:tabs>
        <w:spacing w:line="360" w:lineRule="auto"/>
      </w:pPr>
      <w:r>
        <w:rPr>
          <w:u w:val="single"/>
        </w:rPr>
        <w:t xml:space="preserve"> </w:t>
      </w:r>
      <w:proofErr w:type="gramStart"/>
      <w:r>
        <w:rPr>
          <w:u w:val="single"/>
        </w:rPr>
        <w:t>and</w:t>
      </w:r>
      <w:proofErr w:type="gramEnd"/>
      <w:r>
        <w:rPr>
          <w:u w:val="single"/>
        </w:rPr>
        <w:t xml:space="preserve"> Paying a Price</w:t>
      </w:r>
      <w:r>
        <w:t xml:space="preserve"> by Matt </w:t>
      </w:r>
      <w:proofErr w:type="spellStart"/>
      <w:r>
        <w:t>Richtel</w:t>
      </w:r>
      <w:proofErr w:type="spellEnd"/>
      <w:r>
        <w:t xml:space="preserve">  it gives many scientifically proven </w:t>
      </w:r>
    </w:p>
    <w:p w14:paraId="65FD67C9" w14:textId="77777777" w:rsidR="002E6B77" w:rsidRDefault="00D174A3" w:rsidP="002E6B77">
      <w:pPr>
        <w:tabs>
          <w:tab w:val="left" w:pos="8550"/>
        </w:tabs>
        <w:spacing w:line="360" w:lineRule="auto"/>
      </w:pPr>
      <w:proofErr w:type="gramStart"/>
      <w:r>
        <w:t>facts</w:t>
      </w:r>
      <w:proofErr w:type="gramEnd"/>
      <w:r>
        <w:t xml:space="preserve"> that using technology too much affects the way we think. If you are </w:t>
      </w:r>
    </w:p>
    <w:p w14:paraId="45837877" w14:textId="77777777" w:rsidR="002E6B77" w:rsidRDefault="00D174A3" w:rsidP="002E6B77">
      <w:pPr>
        <w:tabs>
          <w:tab w:val="left" w:pos="8550"/>
        </w:tabs>
        <w:spacing w:line="360" w:lineRule="auto"/>
      </w:pPr>
      <w:r>
        <w:t xml:space="preserve"> </w:t>
      </w:r>
      <w:proofErr w:type="gramStart"/>
      <w:r>
        <w:t>juggling</w:t>
      </w:r>
      <w:proofErr w:type="gramEnd"/>
      <w:r>
        <w:t xml:space="preserve"> e-mail, phone calls and other incoming information it can lose </w:t>
      </w:r>
    </w:p>
    <w:p w14:paraId="5FB13D07" w14:textId="77777777" w:rsidR="002E6B77" w:rsidRDefault="00D174A3" w:rsidP="002E6B77">
      <w:pPr>
        <w:tabs>
          <w:tab w:val="left" w:pos="8550"/>
        </w:tabs>
        <w:spacing w:line="360" w:lineRule="auto"/>
      </w:pPr>
      <w:proofErr w:type="gramStart"/>
      <w:r>
        <w:t>people’s</w:t>
      </w:r>
      <w:proofErr w:type="gramEnd"/>
      <w:r>
        <w:t xml:space="preserve"> focus. </w:t>
      </w:r>
      <w:r w:rsidRPr="008C1625">
        <w:rPr>
          <w:szCs w:val="24"/>
          <w:u w:val="single" w:color="0000FF"/>
        </w:rPr>
        <w:t>Also as the text states</w:t>
      </w:r>
      <w:r>
        <w:t>, “The stimulation provokes excitement</w:t>
      </w:r>
    </w:p>
    <w:p w14:paraId="2D7F208B" w14:textId="77777777" w:rsidR="002E6B77" w:rsidRDefault="00D174A3" w:rsidP="002E6B77">
      <w:pPr>
        <w:tabs>
          <w:tab w:val="left" w:pos="8550"/>
        </w:tabs>
        <w:spacing w:line="360" w:lineRule="auto"/>
      </w:pPr>
      <w:r>
        <w:t xml:space="preserve"> </w:t>
      </w:r>
      <w:proofErr w:type="gramStart"/>
      <w:r>
        <w:t>that</w:t>
      </w:r>
      <w:proofErr w:type="gramEnd"/>
      <w:r>
        <w:t xml:space="preserve"> researchers say can be addictive. In its absence, people feel bored.” </w:t>
      </w:r>
    </w:p>
    <w:p w14:paraId="011036A9" w14:textId="77777777" w:rsidR="00D174A3" w:rsidRDefault="009D7CFF" w:rsidP="002E6B77">
      <w:pPr>
        <w:tabs>
          <w:tab w:val="left" w:pos="8550"/>
        </w:tabs>
        <w:spacing w:line="360" w:lineRule="auto"/>
      </w:pPr>
      <w:r>
        <w:rPr>
          <w:noProof/>
          <w:szCs w:val="24"/>
          <w:u w:val="single" w:color="0000FF"/>
        </w:rPr>
        <mc:AlternateContent>
          <mc:Choice Requires="wps">
            <w:drawing>
              <wp:anchor distT="0" distB="0" distL="114300" distR="114300" simplePos="0" relativeHeight="251668480" behindDoc="0" locked="0" layoutInCell="1" allowOverlap="1" wp14:anchorId="26F7BAD3" wp14:editId="08C6EDDF">
                <wp:simplePos x="0" y="0"/>
                <wp:positionH relativeFrom="column">
                  <wp:posOffset>4966335</wp:posOffset>
                </wp:positionH>
                <wp:positionV relativeFrom="paragraph">
                  <wp:posOffset>346075</wp:posOffset>
                </wp:positionV>
                <wp:extent cx="1600200" cy="11430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C9A830" w14:textId="77777777" w:rsidR="0045493E" w:rsidRPr="00F40246" w:rsidRDefault="0045493E" w:rsidP="0045493E">
                            <w:pPr>
                              <w:rPr>
                                <w:rFonts w:ascii="Comic Sans MS" w:hAnsi="Comic Sans MS"/>
                                <w:b/>
                                <w:sz w:val="20"/>
                              </w:rPr>
                            </w:pPr>
                            <w:r>
                              <w:rPr>
                                <w:rFonts w:ascii="Comic Sans MS" w:hAnsi="Comic Sans MS"/>
                                <w:b/>
                                <w:sz w:val="20"/>
                              </w:rPr>
                              <w:t>Uses words, phrases, and clauses to create cohesion and clarify the relationships among claim, reasons, and evidence</w:t>
                            </w:r>
                          </w:p>
                          <w:p w14:paraId="7F45EEA2" w14:textId="77777777" w:rsidR="0045493E" w:rsidRDefault="004549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 o:spid="_x0000_s1029" type="#_x0000_t202" style="position:absolute;margin-left:391.05pt;margin-top:27.25pt;width:126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" filled="f" stroked="f">
                <v:path arrowok="t"/>
                <v:textbox>
                  <w:txbxContent>
                    <w:p w14:paraId="1CC9A830" w14:textId="77777777" w:rsidR="0045493E" w:rsidRPr="00F40246" w:rsidRDefault="0045493E" w:rsidP="0045493E">
                      <w:pPr>
                        <w:rPr>
                          <w:rFonts w:ascii="Comic Sans MS" w:hAnsi="Comic Sans MS"/>
                          <w:b/>
                          <w:sz w:val="20"/>
                        </w:rPr>
                      </w:pPr>
                      <w:r>
                        <w:rPr>
                          <w:rFonts w:ascii="Comic Sans MS" w:hAnsi="Comic Sans MS"/>
                          <w:b/>
                          <w:sz w:val="20"/>
                        </w:rPr>
                        <w:t>Uses words, phrases, and clauses to create cohesion and clarify the relationships among claim, reasons, and evidence</w:t>
                      </w:r>
                    </w:p>
                    <w:p w14:paraId="7F45EEA2" w14:textId="77777777" w:rsidR="0045493E" w:rsidRDefault="0045493E"/>
                  </w:txbxContent>
                </v:textbox>
                <w10:wrap type="square"/>
              </v:shape>
            </w:pict>
          </mc:Fallback>
        </mc:AlternateContent>
      </w:r>
      <w:r w:rsidR="00D174A3" w:rsidRPr="008C1625">
        <w:rPr>
          <w:szCs w:val="24"/>
          <w:u w:val="single" w:color="0000FF"/>
        </w:rPr>
        <w:t>This means</w:t>
      </w:r>
      <w:r w:rsidR="00D174A3">
        <w:t xml:space="preserve"> that people can become addicted and when not using technology</w:t>
      </w:r>
      <w:r w:rsidR="0045493E">
        <w:t xml:space="preserve"> </w:t>
      </w:r>
      <w:r w:rsidR="00D174A3">
        <w:t>become bored with things they used to love to do.</w:t>
      </w:r>
    </w:p>
    <w:p w14:paraId="660DB3C7" w14:textId="77777777" w:rsidR="002E6B77" w:rsidRDefault="00D174A3" w:rsidP="002E6B77">
      <w:pPr>
        <w:tabs>
          <w:tab w:val="left" w:pos="8550"/>
        </w:tabs>
        <w:spacing w:line="360" w:lineRule="auto"/>
      </w:pPr>
      <w:r>
        <w:tab/>
      </w:r>
      <w:r w:rsidR="00E12965">
        <w:t>Another reason I think we should participate in this program is because</w:t>
      </w:r>
      <w:r w:rsidR="00A77520">
        <w:t xml:space="preserve"> </w:t>
      </w:r>
    </w:p>
    <w:p w14:paraId="36B6D6F3" w14:textId="77777777" w:rsidR="00A345C9" w:rsidRDefault="00A345C9" w:rsidP="002E6B77">
      <w:pPr>
        <w:tabs>
          <w:tab w:val="left" w:pos="8550"/>
        </w:tabs>
        <w:spacing w:line="360" w:lineRule="auto"/>
      </w:pPr>
      <w:r w:rsidRPr="008C1625">
        <w:rPr>
          <w:szCs w:val="24"/>
          <w:u w:val="single" w:color="0000FF"/>
        </w:rPr>
        <w:t>Another reason</w:t>
      </w:r>
      <w:r>
        <w:t xml:space="preserve"> I think we should participate in this program is because </w:t>
      </w:r>
    </w:p>
    <w:p w14:paraId="1F60FEAC" w14:textId="77777777" w:rsidR="002E6B77" w:rsidRDefault="00A77520" w:rsidP="002E6B77">
      <w:pPr>
        <w:tabs>
          <w:tab w:val="left" w:pos="8550"/>
        </w:tabs>
        <w:spacing w:line="360" w:lineRule="auto"/>
      </w:pPr>
      <w:proofErr w:type="gramStart"/>
      <w:r>
        <w:t>using</w:t>
      </w:r>
      <w:proofErr w:type="gramEnd"/>
      <w:r>
        <w:t xml:space="preserve"> technology while doing something else (multitasking) really just </w:t>
      </w:r>
    </w:p>
    <w:p w14:paraId="6716D084" w14:textId="77777777" w:rsidR="002E6B77" w:rsidRDefault="00A77520" w:rsidP="002E6B77">
      <w:pPr>
        <w:tabs>
          <w:tab w:val="left" w:pos="8550"/>
        </w:tabs>
        <w:spacing w:line="360" w:lineRule="auto"/>
      </w:pPr>
      <w:proofErr w:type="gramStart"/>
      <w:r>
        <w:t>creates</w:t>
      </w:r>
      <w:proofErr w:type="gramEnd"/>
      <w:r>
        <w:t xml:space="preserve"> more trouble focusing. Scientists did an experiment where they took </w:t>
      </w:r>
    </w:p>
    <w:p w14:paraId="714A5575" w14:textId="77777777" w:rsidR="002E6B77" w:rsidRDefault="009D7CFF" w:rsidP="002E6B77">
      <w:pPr>
        <w:tabs>
          <w:tab w:val="left" w:pos="8550"/>
        </w:tabs>
        <w:spacing w:line="360" w:lineRule="auto"/>
      </w:pPr>
      <w:r>
        <w:rPr>
          <w:noProof/>
        </w:rPr>
        <mc:AlternateContent>
          <mc:Choice Requires="wps">
            <w:drawing>
              <wp:anchor distT="0" distB="0" distL="114300" distR="114300" simplePos="0" relativeHeight="251664384" behindDoc="0" locked="0" layoutInCell="1" allowOverlap="1" wp14:anchorId="52A046D9" wp14:editId="69CACD91">
                <wp:simplePos x="0" y="0"/>
                <wp:positionH relativeFrom="column">
                  <wp:posOffset>5080635</wp:posOffset>
                </wp:positionH>
                <wp:positionV relativeFrom="paragraph">
                  <wp:posOffset>140335</wp:posOffset>
                </wp:positionV>
                <wp:extent cx="1485900" cy="6858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8DD62A" w14:textId="77777777" w:rsidR="00A5692C" w:rsidRPr="004E7D16" w:rsidRDefault="00A5692C" w:rsidP="00A345C9">
                            <w:pPr>
                              <w:rPr>
                                <w:rFonts w:ascii="Comic Sans MS" w:hAnsi="Comic Sans MS"/>
                                <w:sz w:val="20"/>
                              </w:rPr>
                            </w:pPr>
                            <w:r>
                              <w:rPr>
                                <w:rFonts w:ascii="Comic Sans MS" w:hAnsi="Comic Sans MS"/>
                                <w:b/>
                                <w:sz w:val="20"/>
                              </w:rPr>
                              <w:t>Establishes and maintains a</w:t>
                            </w:r>
                            <w:r>
                              <w:rPr>
                                <w:rFonts w:ascii="Comic Sans MS" w:hAnsi="Comic Sans MS"/>
                                <w:sz w:val="20"/>
                              </w:rPr>
                              <w:t xml:space="preserve"> </w:t>
                            </w:r>
                            <w:r>
                              <w:rPr>
                                <w:rFonts w:ascii="Comic Sans MS" w:hAnsi="Comic Sans MS"/>
                                <w:b/>
                                <w:sz w:val="20"/>
                              </w:rPr>
                              <w:t>formal style</w:t>
                            </w:r>
                            <w:r>
                              <w:rPr>
                                <w:rFonts w:ascii="Comic Sans MS" w:hAnsi="Comic Sans MS"/>
                                <w:sz w:val="20"/>
                              </w:rPr>
                              <w:t xml:space="preserve"> </w:t>
                            </w:r>
                          </w:p>
                          <w:p w14:paraId="7C5DC0B4" w14:textId="77777777" w:rsidR="00A5692C" w:rsidRDefault="00A56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9" o:spid="_x0000_s1030" type="#_x0000_t202" style="position:absolute;margin-left:400.05pt;margin-top:11.05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" filled="f" stroked="f">
                <v:path arrowok="t"/>
                <v:textbox>
                  <w:txbxContent>
                    <w:p w14:paraId="208DD62A" w14:textId="77777777" w:rsidR="00A5692C" w:rsidRPr="004E7D16" w:rsidRDefault="00A5692C" w:rsidP="00A345C9">
                      <w:pPr>
                        <w:rPr>
                          <w:rFonts w:ascii="Comic Sans MS" w:hAnsi="Comic Sans MS"/>
                          <w:sz w:val="20"/>
                        </w:rPr>
                      </w:pPr>
                      <w:r>
                        <w:rPr>
                          <w:rFonts w:ascii="Comic Sans MS" w:hAnsi="Comic Sans MS"/>
                          <w:b/>
                          <w:sz w:val="20"/>
                        </w:rPr>
                        <w:t>Establishes and maintains a</w:t>
                      </w:r>
                      <w:r>
                        <w:rPr>
                          <w:rFonts w:ascii="Comic Sans MS" w:hAnsi="Comic Sans MS"/>
                          <w:sz w:val="20"/>
                        </w:rPr>
                        <w:t xml:space="preserve"> </w:t>
                      </w:r>
                      <w:r>
                        <w:rPr>
                          <w:rFonts w:ascii="Comic Sans MS" w:hAnsi="Comic Sans MS"/>
                          <w:b/>
                          <w:sz w:val="20"/>
                        </w:rPr>
                        <w:t>formal style</w:t>
                      </w:r>
                      <w:r>
                        <w:rPr>
                          <w:rFonts w:ascii="Comic Sans MS" w:hAnsi="Comic Sans MS"/>
                          <w:sz w:val="20"/>
                        </w:rPr>
                        <w:t xml:space="preserve"> </w:t>
                      </w:r>
                    </w:p>
                    <w:p w14:paraId="7C5DC0B4" w14:textId="77777777" w:rsidR="00A5692C" w:rsidRDefault="00A5692C"/>
                  </w:txbxContent>
                </v:textbox>
                <w10:wrap type="square"/>
              </v:shape>
            </w:pict>
          </mc:Fallback>
        </mc:AlternateContent>
      </w:r>
      <w:proofErr w:type="gramStart"/>
      <w:r w:rsidR="00A77520">
        <w:t>someone</w:t>
      </w:r>
      <w:proofErr w:type="gramEnd"/>
      <w:r w:rsidR="00A77520">
        <w:t xml:space="preserve"> that multitasks and someone that doesn’t. It was proven that even</w:t>
      </w:r>
    </w:p>
    <w:p w14:paraId="4BBD4CDC" w14:textId="77777777" w:rsidR="002E6B77" w:rsidRDefault="00A77520" w:rsidP="002E6B77">
      <w:pPr>
        <w:tabs>
          <w:tab w:val="left" w:pos="8550"/>
        </w:tabs>
        <w:spacing w:line="360" w:lineRule="auto"/>
      </w:pPr>
      <w:r>
        <w:t xml:space="preserve"> </w:t>
      </w:r>
      <w:proofErr w:type="gramStart"/>
      <w:r>
        <w:t>though</w:t>
      </w:r>
      <w:proofErr w:type="gramEnd"/>
      <w:r>
        <w:t xml:space="preserve"> the </w:t>
      </w:r>
      <w:proofErr w:type="spellStart"/>
      <w:r>
        <w:t>multitasker</w:t>
      </w:r>
      <w:proofErr w:type="spellEnd"/>
      <w:r>
        <w:t xml:space="preserve"> multitasks more, they did a worse job than the </w:t>
      </w:r>
    </w:p>
    <w:p w14:paraId="383A685E" w14:textId="77777777" w:rsidR="00D174A3" w:rsidRDefault="00A77520" w:rsidP="002E6B77">
      <w:pPr>
        <w:tabs>
          <w:tab w:val="left" w:pos="8550"/>
        </w:tabs>
        <w:spacing w:line="360" w:lineRule="auto"/>
      </w:pPr>
      <w:proofErr w:type="gramStart"/>
      <w:r>
        <w:t>other</w:t>
      </w:r>
      <w:proofErr w:type="gramEnd"/>
      <w:r>
        <w:t xml:space="preserve"> person. Therefore technology and multi-tasking does nothing for you.</w:t>
      </w:r>
    </w:p>
    <w:p w14:paraId="33C2ACD3" w14:textId="77777777" w:rsidR="00A5692C" w:rsidRDefault="00A77520" w:rsidP="002E6B77">
      <w:pPr>
        <w:tabs>
          <w:tab w:val="left" w:pos="8550"/>
        </w:tabs>
        <w:spacing w:line="360" w:lineRule="auto"/>
      </w:pPr>
      <w:r>
        <w:lastRenderedPageBreak/>
        <w:tab/>
      </w:r>
    </w:p>
    <w:p w14:paraId="4E6CE9DA" w14:textId="77777777" w:rsidR="00A5692C" w:rsidRDefault="00A5692C" w:rsidP="002E6B77">
      <w:pPr>
        <w:tabs>
          <w:tab w:val="left" w:pos="8550"/>
        </w:tabs>
        <w:spacing w:line="360" w:lineRule="auto"/>
      </w:pPr>
    </w:p>
    <w:p w14:paraId="435429CF" w14:textId="77777777" w:rsidR="002E6B77" w:rsidRDefault="009D7CFF" w:rsidP="002E6B77">
      <w:pPr>
        <w:tabs>
          <w:tab w:val="left" w:pos="8550"/>
        </w:tabs>
        <w:spacing w:line="360" w:lineRule="auto"/>
      </w:pPr>
      <w:r>
        <w:rPr>
          <w:noProof/>
        </w:rPr>
        <mc:AlternateContent>
          <mc:Choice Requires="wps">
            <w:drawing>
              <wp:anchor distT="0" distB="0" distL="114300" distR="114300" simplePos="0" relativeHeight="251665408" behindDoc="0" locked="0" layoutInCell="1" allowOverlap="1" wp14:anchorId="243D329B" wp14:editId="5ACB329B">
                <wp:simplePos x="0" y="0"/>
                <wp:positionH relativeFrom="column">
                  <wp:posOffset>4966335</wp:posOffset>
                </wp:positionH>
                <wp:positionV relativeFrom="paragraph">
                  <wp:posOffset>231140</wp:posOffset>
                </wp:positionV>
                <wp:extent cx="1600200" cy="13716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09C74C4" w14:textId="77777777" w:rsidR="00C2525A" w:rsidRDefault="00C2525A" w:rsidP="00C2525A">
                            <w:pPr>
                              <w:rPr>
                                <w:rFonts w:ascii="Comic Sans MS" w:hAnsi="Comic Sans MS"/>
                                <w:b/>
                                <w:sz w:val="20"/>
                              </w:rPr>
                            </w:pPr>
                            <w:r w:rsidRPr="00C05588">
                              <w:rPr>
                                <w:rFonts w:ascii="Comic Sans MS" w:hAnsi="Comic Sans MS"/>
                                <w:b/>
                                <w:sz w:val="20"/>
                              </w:rPr>
                              <w:t xml:space="preserve">Acknowledges </w:t>
                            </w:r>
                            <w:r>
                              <w:rPr>
                                <w:rFonts w:ascii="Comic Sans MS" w:hAnsi="Comic Sans MS"/>
                                <w:sz w:val="20"/>
                              </w:rPr>
                              <w:t xml:space="preserve">an </w:t>
                            </w:r>
                            <w:r>
                              <w:rPr>
                                <w:rFonts w:ascii="Comic Sans MS" w:hAnsi="Comic Sans MS"/>
                                <w:b/>
                                <w:sz w:val="20"/>
                              </w:rPr>
                              <w:t>opposing claim</w:t>
                            </w:r>
                            <w:r w:rsidRPr="00EC6D22">
                              <w:rPr>
                                <w:rFonts w:ascii="Comic Sans MS" w:hAnsi="Comic Sans MS"/>
                                <w:sz w:val="20"/>
                              </w:rPr>
                              <w:t xml:space="preserve"> and</w:t>
                            </w:r>
                            <w:r>
                              <w:rPr>
                                <w:rFonts w:ascii="Comic Sans MS" w:hAnsi="Comic Sans MS"/>
                                <w:b/>
                                <w:sz w:val="20"/>
                              </w:rPr>
                              <w:t xml:space="preserve"> </w:t>
                            </w:r>
                            <w:r w:rsidRPr="00EC6D22">
                              <w:rPr>
                                <w:rFonts w:ascii="Comic Sans MS" w:hAnsi="Comic Sans MS"/>
                                <w:sz w:val="20"/>
                              </w:rPr>
                              <w:t xml:space="preserve">then counters with </w:t>
                            </w:r>
                            <w:r w:rsidRPr="00EF3CA2">
                              <w:rPr>
                                <w:rFonts w:ascii="Comic Sans MS" w:hAnsi="Comic Sans MS"/>
                                <w:b/>
                                <w:sz w:val="20"/>
                              </w:rPr>
                              <w:t>logical</w:t>
                            </w:r>
                            <w:r w:rsidRPr="00EC6D22">
                              <w:rPr>
                                <w:rFonts w:ascii="Comic Sans MS" w:hAnsi="Comic Sans MS"/>
                                <w:b/>
                                <w:sz w:val="20"/>
                              </w:rPr>
                              <w:t xml:space="preserve"> reasoning and relevant evidence</w:t>
                            </w:r>
                          </w:p>
                          <w:p w14:paraId="0D3845E5" w14:textId="77777777" w:rsidR="004B1702" w:rsidRPr="00C05588" w:rsidRDefault="004B170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0" o:spid="_x0000_s1031" type="#_x0000_t202" style="position:absolute;margin-left:391.05pt;margin-top:18.2pt;width:126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" filled="f" stroked="f">
                <v:path arrowok="t"/>
                <v:textbox>
                  <w:txbxContent>
                    <w:p w14:paraId="009C74C4" w14:textId="77777777" w:rsidR="00C2525A" w:rsidRDefault="00C2525A" w:rsidP="00C2525A">
                      <w:pPr>
                        <w:rPr>
                          <w:rFonts w:ascii="Comic Sans MS" w:hAnsi="Comic Sans MS"/>
                          <w:b/>
                          <w:sz w:val="20"/>
                        </w:rPr>
                      </w:pPr>
                      <w:r w:rsidRPr="00C05588">
                        <w:rPr>
                          <w:rFonts w:ascii="Comic Sans MS" w:hAnsi="Comic Sans MS"/>
                          <w:b/>
                          <w:sz w:val="20"/>
                        </w:rPr>
                        <w:t xml:space="preserve">Acknowledges </w:t>
                      </w:r>
                      <w:r>
                        <w:rPr>
                          <w:rFonts w:ascii="Comic Sans MS" w:hAnsi="Comic Sans MS"/>
                          <w:sz w:val="20"/>
                        </w:rPr>
                        <w:t xml:space="preserve">an </w:t>
                      </w:r>
                      <w:r>
                        <w:rPr>
                          <w:rFonts w:ascii="Comic Sans MS" w:hAnsi="Comic Sans MS"/>
                          <w:b/>
                          <w:sz w:val="20"/>
                        </w:rPr>
                        <w:t>opposing claim</w:t>
                      </w:r>
                      <w:r w:rsidRPr="00EC6D22">
                        <w:rPr>
                          <w:rFonts w:ascii="Comic Sans MS" w:hAnsi="Comic Sans MS"/>
                          <w:sz w:val="20"/>
                        </w:rPr>
                        <w:t xml:space="preserve"> and</w:t>
                      </w:r>
                      <w:r>
                        <w:rPr>
                          <w:rFonts w:ascii="Comic Sans MS" w:hAnsi="Comic Sans MS"/>
                          <w:b/>
                          <w:sz w:val="20"/>
                        </w:rPr>
                        <w:t xml:space="preserve"> </w:t>
                      </w:r>
                      <w:r w:rsidRPr="00EC6D22">
                        <w:rPr>
                          <w:rFonts w:ascii="Comic Sans MS" w:hAnsi="Comic Sans MS"/>
                          <w:sz w:val="20"/>
                        </w:rPr>
                        <w:t xml:space="preserve">then counters with </w:t>
                      </w:r>
                      <w:r w:rsidRPr="00EF3CA2">
                        <w:rPr>
                          <w:rFonts w:ascii="Comic Sans MS" w:hAnsi="Comic Sans MS"/>
                          <w:b/>
                          <w:sz w:val="20"/>
                        </w:rPr>
                        <w:t>logical</w:t>
                      </w:r>
                      <w:r w:rsidRPr="00EC6D22">
                        <w:rPr>
                          <w:rFonts w:ascii="Comic Sans MS" w:hAnsi="Comic Sans MS"/>
                          <w:b/>
                          <w:sz w:val="20"/>
                        </w:rPr>
                        <w:t xml:space="preserve"> reasoning and relevant evidence</w:t>
                      </w:r>
                    </w:p>
                    <w:p w14:paraId="0D3845E5" w14:textId="77777777" w:rsidR="004B1702" w:rsidRPr="00C05588" w:rsidRDefault="004B1702">
                      <w:pPr>
                        <w:rPr>
                          <w:b/>
                        </w:rPr>
                      </w:pPr>
                    </w:p>
                  </w:txbxContent>
                </v:textbox>
                <w10:wrap type="square"/>
              </v:shape>
            </w:pict>
          </mc:Fallback>
        </mc:AlternateContent>
      </w:r>
      <w:r w:rsidR="004B1702">
        <w:t xml:space="preserve"> </w:t>
      </w:r>
      <w:r w:rsidR="00A77520">
        <w:t>Another reason I think we should participate is it puts a bad toll on children.</w:t>
      </w:r>
    </w:p>
    <w:p w14:paraId="0ED4CD55" w14:textId="77777777" w:rsidR="002E6B77" w:rsidRPr="008C1625" w:rsidRDefault="00A77520" w:rsidP="002E6B77">
      <w:pPr>
        <w:tabs>
          <w:tab w:val="left" w:pos="8550"/>
        </w:tabs>
        <w:spacing w:line="360" w:lineRule="auto"/>
        <w:rPr>
          <w:szCs w:val="24"/>
          <w:u w:val="single" w:color="0000FF"/>
        </w:rPr>
      </w:pPr>
      <w:r>
        <w:t xml:space="preserve"> </w:t>
      </w:r>
      <w:r w:rsidRPr="008C1625">
        <w:rPr>
          <w:szCs w:val="24"/>
          <w:u w:val="single" w:color="0000FF"/>
        </w:rPr>
        <w:t>Some people may say that playing a video game or watching a movie with</w:t>
      </w:r>
    </w:p>
    <w:p w14:paraId="14D5F545" w14:textId="77777777" w:rsidR="002E6B77" w:rsidRDefault="00A77520" w:rsidP="002E6B77">
      <w:pPr>
        <w:tabs>
          <w:tab w:val="left" w:pos="8550"/>
        </w:tabs>
        <w:spacing w:line="360" w:lineRule="auto"/>
      </w:pPr>
      <w:r w:rsidRPr="008C1625">
        <w:rPr>
          <w:szCs w:val="24"/>
          <w:u w:val="single" w:color="0000FF"/>
        </w:rPr>
        <w:t xml:space="preserve"> </w:t>
      </w:r>
      <w:proofErr w:type="gramStart"/>
      <w:r w:rsidRPr="008C1625">
        <w:rPr>
          <w:szCs w:val="24"/>
          <w:u w:val="single" w:color="0000FF"/>
        </w:rPr>
        <w:t>your</w:t>
      </w:r>
      <w:proofErr w:type="gramEnd"/>
      <w:r w:rsidRPr="008C1625">
        <w:rPr>
          <w:szCs w:val="24"/>
          <w:u w:val="single" w:color="0000FF"/>
        </w:rPr>
        <w:t xml:space="preserve"> family helps to bond with family.</w:t>
      </w:r>
      <w:r w:rsidR="00E27A2A" w:rsidRPr="008C1625">
        <w:rPr>
          <w:szCs w:val="24"/>
          <w:u w:val="single" w:color="0000FF"/>
        </w:rPr>
        <w:t xml:space="preserve"> That may be true,</w:t>
      </w:r>
      <w:r w:rsidR="00E27A2A">
        <w:t xml:space="preserve"> but you can get </w:t>
      </w:r>
    </w:p>
    <w:p w14:paraId="6F2F252A" w14:textId="77777777" w:rsidR="002E6B77" w:rsidRDefault="00E27A2A" w:rsidP="002E6B77">
      <w:pPr>
        <w:tabs>
          <w:tab w:val="left" w:pos="8550"/>
        </w:tabs>
        <w:spacing w:line="360" w:lineRule="auto"/>
      </w:pPr>
      <w:proofErr w:type="gramStart"/>
      <w:r>
        <w:t>addicted</w:t>
      </w:r>
      <w:proofErr w:type="gramEnd"/>
      <w:r>
        <w:t xml:space="preserve"> and not want to do anything else. “Lily, a second grader, is allowed</w:t>
      </w:r>
    </w:p>
    <w:p w14:paraId="7EB1B8EF" w14:textId="77777777" w:rsidR="002E6B77" w:rsidRDefault="00E27A2A" w:rsidP="002E6B77">
      <w:pPr>
        <w:tabs>
          <w:tab w:val="left" w:pos="8550"/>
        </w:tabs>
        <w:spacing w:line="360" w:lineRule="auto"/>
      </w:pPr>
      <w:r>
        <w:t xml:space="preserve"> </w:t>
      </w:r>
      <w:proofErr w:type="gramStart"/>
      <w:r>
        <w:t>only</w:t>
      </w:r>
      <w:proofErr w:type="gramEnd"/>
      <w:r>
        <w:t xml:space="preserve"> an hour a day of unstructured time, which she often spends with her </w:t>
      </w:r>
    </w:p>
    <w:p w14:paraId="0310B29F" w14:textId="77777777" w:rsidR="002E6B77" w:rsidRDefault="00E27A2A" w:rsidP="002E6B77">
      <w:pPr>
        <w:tabs>
          <w:tab w:val="left" w:pos="8550"/>
        </w:tabs>
        <w:spacing w:line="360" w:lineRule="auto"/>
      </w:pPr>
      <w:proofErr w:type="gramStart"/>
      <w:r>
        <w:t>devices</w:t>
      </w:r>
      <w:proofErr w:type="gramEnd"/>
      <w:r>
        <w:t xml:space="preserve">.” This shows that kids are playing on devices and not outside or </w:t>
      </w:r>
    </w:p>
    <w:p w14:paraId="32A132BD" w14:textId="77777777" w:rsidR="002E6B77" w:rsidRDefault="009D7CFF" w:rsidP="002E6B77">
      <w:pPr>
        <w:tabs>
          <w:tab w:val="left" w:pos="8550"/>
        </w:tabs>
        <w:spacing w:line="360" w:lineRule="auto"/>
      </w:pPr>
      <w:r>
        <w:rPr>
          <w:noProof/>
        </w:rPr>
        <mc:AlternateContent>
          <mc:Choice Requires="wps">
            <w:drawing>
              <wp:anchor distT="0" distB="0" distL="114300" distR="114300" simplePos="0" relativeHeight="251669504" behindDoc="0" locked="0" layoutInCell="1" allowOverlap="1" wp14:anchorId="40615D65" wp14:editId="7248B38B">
                <wp:simplePos x="0" y="0"/>
                <wp:positionH relativeFrom="column">
                  <wp:posOffset>4966335</wp:posOffset>
                </wp:positionH>
                <wp:positionV relativeFrom="paragraph">
                  <wp:posOffset>254000</wp:posOffset>
                </wp:positionV>
                <wp:extent cx="1600200" cy="13716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FDF4CC" w14:textId="77777777" w:rsidR="00FD5FDA" w:rsidRDefault="00FD5FDA" w:rsidP="00FD5FDA">
                            <w:pPr>
                              <w:rPr>
                                <w:rFonts w:ascii="Comic Sans MS" w:hAnsi="Comic Sans MS"/>
                                <w:b/>
                                <w:sz w:val="20"/>
                              </w:rPr>
                            </w:pPr>
                            <w:r>
                              <w:rPr>
                                <w:rFonts w:ascii="Comic Sans MS" w:hAnsi="Comic Sans MS"/>
                                <w:b/>
                                <w:sz w:val="20"/>
                              </w:rPr>
                              <w:t xml:space="preserve">Provides a concluding statement that follows from </w:t>
                            </w:r>
                            <w:r>
                              <w:rPr>
                                <w:rFonts w:ascii="Comic Sans MS" w:hAnsi="Comic Sans MS"/>
                                <w:sz w:val="20"/>
                              </w:rPr>
                              <w:t xml:space="preserve">but does not add support to </w:t>
                            </w:r>
                            <w:r>
                              <w:rPr>
                                <w:rFonts w:ascii="Comic Sans MS" w:hAnsi="Comic Sans MS"/>
                                <w:b/>
                                <w:sz w:val="20"/>
                              </w:rPr>
                              <w:t>the argument presented</w:t>
                            </w:r>
                          </w:p>
                          <w:p w14:paraId="5BA51245" w14:textId="77777777" w:rsidR="00FD5FDA" w:rsidRDefault="00FD5F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 o:spid="_x0000_s1032" type="#_x0000_t202" style="position:absolute;margin-left:391.05pt;margin-top:20pt;width:126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" filled="f" stroked="f">
                <v:path arrowok="t"/>
                <v:textbox>
                  <w:txbxContent>
                    <w:p w14:paraId="5AFDF4CC" w14:textId="77777777" w:rsidR="00FD5FDA" w:rsidRDefault="00FD5FDA" w:rsidP="00FD5FDA">
                      <w:pPr>
                        <w:rPr>
                          <w:rFonts w:ascii="Comic Sans MS" w:hAnsi="Comic Sans MS"/>
                          <w:b/>
                          <w:sz w:val="20"/>
                        </w:rPr>
                      </w:pPr>
                      <w:r>
                        <w:rPr>
                          <w:rFonts w:ascii="Comic Sans MS" w:hAnsi="Comic Sans MS"/>
                          <w:b/>
                          <w:sz w:val="20"/>
                        </w:rPr>
                        <w:t xml:space="preserve">Provides a concluding statement that follows from </w:t>
                      </w:r>
                      <w:r>
                        <w:rPr>
                          <w:rFonts w:ascii="Comic Sans MS" w:hAnsi="Comic Sans MS"/>
                          <w:sz w:val="20"/>
                        </w:rPr>
                        <w:t xml:space="preserve">but does not add support to </w:t>
                      </w:r>
                      <w:r>
                        <w:rPr>
                          <w:rFonts w:ascii="Comic Sans MS" w:hAnsi="Comic Sans MS"/>
                          <w:b/>
                          <w:sz w:val="20"/>
                        </w:rPr>
                        <w:t>the argument presented</w:t>
                      </w:r>
                    </w:p>
                    <w:p w14:paraId="5BA51245" w14:textId="77777777" w:rsidR="00FD5FDA" w:rsidRDefault="00FD5FDA"/>
                  </w:txbxContent>
                </v:textbox>
                <w10:wrap type="square"/>
              </v:shape>
            </w:pict>
          </mc:Fallback>
        </mc:AlternateContent>
      </w:r>
      <w:proofErr w:type="gramStart"/>
      <w:r w:rsidR="00E27A2A">
        <w:t>with</w:t>
      </w:r>
      <w:proofErr w:type="gramEnd"/>
      <w:r w:rsidR="00E27A2A">
        <w:t xml:space="preserve"> friends. If we participate, we, the kids, can do other things and be more </w:t>
      </w:r>
    </w:p>
    <w:p w14:paraId="6D24403F" w14:textId="77777777" w:rsidR="00A77520" w:rsidRDefault="00E27A2A" w:rsidP="002E6B77">
      <w:pPr>
        <w:tabs>
          <w:tab w:val="left" w:pos="8550"/>
        </w:tabs>
        <w:spacing w:line="360" w:lineRule="auto"/>
      </w:pPr>
      <w:proofErr w:type="gramStart"/>
      <w:r>
        <w:t>social</w:t>
      </w:r>
      <w:proofErr w:type="gramEnd"/>
      <w:r>
        <w:t>.</w:t>
      </w:r>
    </w:p>
    <w:p w14:paraId="22C19B96" w14:textId="77777777" w:rsidR="002E6B77" w:rsidRDefault="00E27A2A" w:rsidP="002E6B77">
      <w:pPr>
        <w:tabs>
          <w:tab w:val="left" w:pos="8550"/>
        </w:tabs>
        <w:spacing w:line="360" w:lineRule="auto"/>
      </w:pPr>
      <w:r>
        <w:t>Therefore</w:t>
      </w:r>
      <w:proofErr w:type="gramStart"/>
      <w:r>
        <w:t>,  I</w:t>
      </w:r>
      <w:proofErr w:type="gramEnd"/>
      <w:r>
        <w:t xml:space="preserve"> think we should participate in the “ Shut Down Your Screen </w:t>
      </w:r>
    </w:p>
    <w:p w14:paraId="787A9624" w14:textId="77777777" w:rsidR="00913193" w:rsidRDefault="00E27A2A" w:rsidP="002E6B77">
      <w:pPr>
        <w:tabs>
          <w:tab w:val="left" w:pos="8550"/>
        </w:tabs>
        <w:spacing w:line="360" w:lineRule="auto"/>
      </w:pPr>
      <w:r>
        <w:t xml:space="preserve">Week.”  </w:t>
      </w:r>
    </w:p>
    <w:p w14:paraId="11DEDC51" w14:textId="77777777" w:rsidR="00E27A2A" w:rsidRDefault="00E27A2A" w:rsidP="002E6B77">
      <w:pPr>
        <w:tabs>
          <w:tab w:val="left" w:pos="8550"/>
        </w:tabs>
        <w:spacing w:line="360" w:lineRule="auto"/>
      </w:pPr>
      <w:r>
        <w:t>Thank you for your time.</w:t>
      </w:r>
    </w:p>
    <w:p w14:paraId="2DB6BF02" w14:textId="77777777" w:rsidR="00E27A2A" w:rsidRDefault="00E27A2A" w:rsidP="002E6B77">
      <w:pPr>
        <w:tabs>
          <w:tab w:val="left" w:pos="8550"/>
        </w:tabs>
        <w:spacing w:line="360" w:lineRule="auto"/>
      </w:pPr>
    </w:p>
    <w:p w14:paraId="56CA7050" w14:textId="77777777" w:rsidR="00E27A2A" w:rsidRDefault="009D7CFF" w:rsidP="002E6B77">
      <w:pPr>
        <w:tabs>
          <w:tab w:val="left" w:pos="8550"/>
        </w:tabs>
        <w:spacing w:line="360" w:lineRule="auto"/>
      </w:pPr>
      <w:r>
        <w:rPr>
          <w:noProof/>
        </w:rPr>
        <mc:AlternateContent>
          <mc:Choice Requires="wps">
            <w:drawing>
              <wp:anchor distT="0" distB="0" distL="114300" distR="114300" simplePos="0" relativeHeight="251667456" behindDoc="0" locked="0" layoutInCell="1" allowOverlap="1" wp14:anchorId="6A1CE31D" wp14:editId="7141C70B">
                <wp:simplePos x="0" y="0"/>
                <wp:positionH relativeFrom="column">
                  <wp:posOffset>-633730</wp:posOffset>
                </wp:positionH>
                <wp:positionV relativeFrom="paragraph">
                  <wp:posOffset>505460</wp:posOffset>
                </wp:positionV>
                <wp:extent cx="6858000" cy="3886200"/>
                <wp:effectExtent l="0" t="0" r="25400" b="2540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38862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084C47" w14:textId="77777777" w:rsidR="008B3C7F" w:rsidRPr="008B3C7F" w:rsidRDefault="008B3C7F" w:rsidP="008B3C7F">
                            <w:pPr>
                              <w:spacing w:line="360" w:lineRule="auto"/>
                              <w:rPr>
                                <w:szCs w:val="24"/>
                              </w:rPr>
                            </w:pPr>
                            <w:r w:rsidRPr="008B3C7F">
                              <w:rPr>
                                <w:szCs w:val="24"/>
                              </w:rPr>
                              <w:t>In this on-demand assignment, students were asked to take a position on whether their school should participate in the national “Shut Down Your Screen Week.” This writer begins by offering context concerning the issue and then asserts the claim that, in her view, the school should participate.</w:t>
                            </w:r>
                          </w:p>
                          <w:p w14:paraId="046319A3" w14:textId="77777777" w:rsidR="008B3C7F" w:rsidRPr="008B3C7F" w:rsidRDefault="008B3C7F" w:rsidP="008B3C7F">
                            <w:pPr>
                              <w:spacing w:line="360" w:lineRule="auto"/>
                              <w:rPr>
                                <w:szCs w:val="24"/>
                              </w:rPr>
                            </w:pPr>
                          </w:p>
                          <w:p w14:paraId="68DB2D85" w14:textId="77777777" w:rsidR="008B3C7F" w:rsidRPr="008B3C7F" w:rsidRDefault="008B3C7F" w:rsidP="008B3C7F">
                            <w:pPr>
                              <w:spacing w:line="360" w:lineRule="auto"/>
                              <w:rPr>
                                <w:szCs w:val="24"/>
                              </w:rPr>
                            </w:pPr>
                            <w:r w:rsidRPr="008B3C7F">
                              <w:rPr>
                                <w:szCs w:val="24"/>
                              </w:rPr>
                              <w:t xml:space="preserve">The writer develops her claim with several reasons, which she supports with some relevant, credible evidence, demonstrating her understanding of the topic and the texts she has read. The evidence in this piece comes from those texts. The writer organizes her ideas clearly and supports her claim with logical reasoning. In addition, she acknowledges a counterclaim and then refutes it with support for her own position, which is </w:t>
                            </w:r>
                            <w:r w:rsidR="008C1625">
                              <w:rPr>
                                <w:szCs w:val="24"/>
                              </w:rPr>
                              <w:t xml:space="preserve">not required in the </w:t>
                            </w:r>
                            <w:r w:rsidR="004505E9">
                              <w:rPr>
                                <w:szCs w:val="24"/>
                              </w:rPr>
                              <w:t>S</w:t>
                            </w:r>
                            <w:r w:rsidRPr="008B3C7F">
                              <w:rPr>
                                <w:szCs w:val="24"/>
                              </w:rPr>
                              <w:t>tandard</w:t>
                            </w:r>
                            <w:r w:rsidR="004505E9">
                              <w:rPr>
                                <w:szCs w:val="24"/>
                              </w:rPr>
                              <w:t>s</w:t>
                            </w:r>
                            <w:r w:rsidRPr="008B3C7F">
                              <w:rPr>
                                <w:szCs w:val="24"/>
                              </w:rPr>
                              <w:t xml:space="preserve"> for this grade level and, again, includes evidence from the texts. Throughout the essay, the writer uses words, phrases, and clauses as transitions to clarify the relationships among claim, reasons, and evidence and to create cohesion.</w:t>
                            </w:r>
                          </w:p>
                          <w:p w14:paraId="3B6E4712" w14:textId="77777777" w:rsidR="008B3C7F" w:rsidRPr="008B3C7F" w:rsidRDefault="008B3C7F" w:rsidP="008B3C7F">
                            <w:pPr>
                              <w:spacing w:line="360" w:lineRule="auto"/>
                              <w:rPr>
                                <w:szCs w:val="24"/>
                              </w:rPr>
                            </w:pPr>
                          </w:p>
                          <w:p w14:paraId="10A94BC4" w14:textId="77777777" w:rsidR="008B3C7F" w:rsidRPr="008B3C7F" w:rsidRDefault="008B3C7F" w:rsidP="008B3C7F">
                            <w:pPr>
                              <w:spacing w:line="360" w:lineRule="auto"/>
                              <w:rPr>
                                <w:szCs w:val="24"/>
                              </w:rPr>
                            </w:pPr>
                            <w:r w:rsidRPr="008B3C7F">
                              <w:rPr>
                                <w:szCs w:val="24"/>
                              </w:rPr>
                              <w:t>The writer maintains a formal style throughout the piece. The conclusion follows from the argument presented but does not significantly support it.</w:t>
                            </w:r>
                          </w:p>
                          <w:p w14:paraId="49CC69F5" w14:textId="77777777" w:rsidR="008B3C7F" w:rsidRPr="008B3C7F" w:rsidRDefault="008B3C7F" w:rsidP="008B3C7F">
                            <w:pPr>
                              <w:spacing w:line="360" w:lineRule="auto"/>
                            </w:pPr>
                          </w:p>
                          <w:p w14:paraId="4209A7FB" w14:textId="77777777" w:rsidR="00D33F52" w:rsidRDefault="00D33F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4" o:spid="_x0000_s1033" type="#_x0000_t202" style="position:absolute;margin-left:-49.85pt;margin-top:39.8pt;width:540pt;height:3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" filled="f" strokecolor="black [3213]">
                <v:path arrowok="t"/>
                <v:textbox>
                  <w:txbxContent>
                    <w:p w14:paraId="27084C47" w14:textId="77777777" w:rsidR="008B3C7F" w:rsidRPr="008B3C7F" w:rsidRDefault="008B3C7F" w:rsidP="008B3C7F">
                      <w:pPr>
                        <w:spacing w:line="360" w:lineRule="auto"/>
                        <w:rPr>
                          <w:szCs w:val="24"/>
                        </w:rPr>
                      </w:pPr>
                      <w:r w:rsidRPr="008B3C7F">
                        <w:rPr>
                          <w:szCs w:val="24"/>
                        </w:rPr>
                        <w:t>In this on-demand assignment, students were asked to take a position on whether their school should participate in the national “Shut Down Your Screen Week.” This writer begins by offering context concerning the issue and then asserts the claim that, in her view, the school should participate.</w:t>
                      </w:r>
                    </w:p>
                    <w:p w14:paraId="046319A3" w14:textId="77777777" w:rsidR="008B3C7F" w:rsidRPr="008B3C7F" w:rsidRDefault="008B3C7F" w:rsidP="008B3C7F">
                      <w:pPr>
                        <w:spacing w:line="360" w:lineRule="auto"/>
                        <w:rPr>
                          <w:szCs w:val="24"/>
                        </w:rPr>
                      </w:pPr>
                    </w:p>
                    <w:p w14:paraId="68DB2D85" w14:textId="77777777" w:rsidR="008B3C7F" w:rsidRPr="008B3C7F" w:rsidRDefault="008B3C7F" w:rsidP="008B3C7F">
                      <w:pPr>
                        <w:spacing w:line="360" w:lineRule="auto"/>
                        <w:rPr>
                          <w:szCs w:val="24"/>
                        </w:rPr>
                      </w:pPr>
                      <w:r w:rsidRPr="008B3C7F">
                        <w:rPr>
                          <w:szCs w:val="24"/>
                        </w:rPr>
                        <w:t xml:space="preserve">The writer develops her claim with several reasons, which she supports with some relevant, credible evidence, demonstrating her understanding of the topic and the texts she has read. The evidence in this piece comes from those texts. The writer organizes her ideas clearly and supports her claim with logical reasoning. In addition, she acknowledges a counterclaim and then refutes it with support for her own position, which is </w:t>
                      </w:r>
                      <w:r w:rsidR="008C1625">
                        <w:rPr>
                          <w:szCs w:val="24"/>
                        </w:rPr>
                        <w:t xml:space="preserve">not required in the </w:t>
                      </w:r>
                      <w:r w:rsidR="004505E9">
                        <w:rPr>
                          <w:szCs w:val="24"/>
                        </w:rPr>
                        <w:t>S</w:t>
                      </w:r>
                      <w:r w:rsidRPr="008B3C7F">
                        <w:rPr>
                          <w:szCs w:val="24"/>
                        </w:rPr>
                        <w:t>tandard</w:t>
                      </w:r>
                      <w:r w:rsidR="004505E9">
                        <w:rPr>
                          <w:szCs w:val="24"/>
                        </w:rPr>
                        <w:t>s</w:t>
                      </w:r>
                      <w:r w:rsidRPr="008B3C7F">
                        <w:rPr>
                          <w:szCs w:val="24"/>
                        </w:rPr>
                        <w:t xml:space="preserve"> for this grade level and, again, includes evidence from the texts. Throughout the essay, the writer uses words, phrases, and clauses as transitions to clarify the relationships among claim, reasons, and evidence and to create cohesion.</w:t>
                      </w:r>
                    </w:p>
                    <w:p w14:paraId="3B6E4712" w14:textId="77777777" w:rsidR="008B3C7F" w:rsidRPr="008B3C7F" w:rsidRDefault="008B3C7F" w:rsidP="008B3C7F">
                      <w:pPr>
                        <w:spacing w:line="360" w:lineRule="auto"/>
                        <w:rPr>
                          <w:szCs w:val="24"/>
                        </w:rPr>
                      </w:pPr>
                    </w:p>
                    <w:p w14:paraId="10A94BC4" w14:textId="77777777" w:rsidR="008B3C7F" w:rsidRPr="008B3C7F" w:rsidRDefault="008B3C7F" w:rsidP="008B3C7F">
                      <w:pPr>
                        <w:spacing w:line="360" w:lineRule="auto"/>
                        <w:rPr>
                          <w:szCs w:val="24"/>
                        </w:rPr>
                      </w:pPr>
                      <w:r w:rsidRPr="008B3C7F">
                        <w:rPr>
                          <w:szCs w:val="24"/>
                        </w:rPr>
                        <w:t>The writer maintains a formal style throughout the piece. The conclusion follows from the argument presented but does not significantly support it.</w:t>
                      </w:r>
                    </w:p>
                    <w:p w14:paraId="49CC69F5" w14:textId="77777777" w:rsidR="008B3C7F" w:rsidRPr="008B3C7F" w:rsidRDefault="008B3C7F" w:rsidP="008B3C7F">
                      <w:pPr>
                        <w:spacing w:line="360" w:lineRule="auto"/>
                      </w:pPr>
                    </w:p>
                    <w:p w14:paraId="4209A7FB" w14:textId="77777777" w:rsidR="00D33F52" w:rsidRDefault="00D33F52"/>
                  </w:txbxContent>
                </v:textbox>
                <w10:wrap type="square"/>
              </v:shape>
            </w:pict>
          </mc:Fallback>
        </mc:AlternateContent>
      </w:r>
      <w:r w:rsidR="00E27A2A">
        <w:t xml:space="preserve">    Sincerely, </w:t>
      </w:r>
    </w:p>
    <w:p w14:paraId="2F439CEF" w14:textId="77777777" w:rsidR="0053770E" w:rsidRDefault="0053770E" w:rsidP="003B0F7F">
      <w:pPr>
        <w:spacing w:line="360" w:lineRule="auto"/>
      </w:pPr>
    </w:p>
    <w:p w14:paraId="4FE83791" w14:textId="77777777" w:rsidR="0053770E" w:rsidRPr="008C50C1" w:rsidRDefault="008C50C1" w:rsidP="008C50C1">
      <w:pPr>
        <w:spacing w:line="480" w:lineRule="auto"/>
        <w:rPr>
          <w:b/>
        </w:rPr>
      </w:pPr>
      <w:r>
        <w:rPr>
          <w:b/>
        </w:rPr>
        <w:t>File Name: A7P Dear Teachers</w:t>
      </w:r>
    </w:p>
    <w:p w14:paraId="0075330F" w14:textId="77777777" w:rsidR="00E2148B" w:rsidRPr="00524783" w:rsidRDefault="00E2148B" w:rsidP="00E2148B">
      <w:pPr>
        <w:spacing w:line="480" w:lineRule="auto"/>
        <w:rPr>
          <w:b/>
          <w:szCs w:val="24"/>
        </w:rPr>
      </w:pPr>
      <w:r>
        <w:rPr>
          <w:b/>
          <w:szCs w:val="24"/>
        </w:rPr>
        <w:t>Argument/Opinion</w:t>
      </w:r>
    </w:p>
    <w:p w14:paraId="51EC71B9" w14:textId="77777777" w:rsidR="006E092D" w:rsidRPr="00BA6933" w:rsidRDefault="006E092D" w:rsidP="006E092D">
      <w:pPr>
        <w:spacing w:line="480" w:lineRule="auto"/>
        <w:rPr>
          <w:b/>
        </w:rPr>
      </w:pPr>
      <w:bookmarkStart w:id="0" w:name="_GoBack"/>
      <w:bookmarkEnd w:id="0"/>
      <w:r w:rsidRPr="00BA6933">
        <w:rPr>
          <w:b/>
        </w:rPr>
        <w:t>Grade 7</w:t>
      </w:r>
    </w:p>
    <w:p w14:paraId="76D3B8C5" w14:textId="77777777" w:rsidR="006E092D" w:rsidRDefault="006E092D" w:rsidP="006E092D">
      <w:pPr>
        <w:spacing w:line="480" w:lineRule="auto"/>
        <w:rPr>
          <w:b/>
        </w:rPr>
      </w:pPr>
      <w:r w:rsidRPr="00BA6933">
        <w:rPr>
          <w:b/>
        </w:rPr>
        <w:t>On-Demand</w:t>
      </w:r>
      <w:r w:rsidR="004505E9">
        <w:rPr>
          <w:b/>
        </w:rPr>
        <w:t xml:space="preserve"> </w:t>
      </w:r>
      <w:r w:rsidRPr="00BA6933">
        <w:rPr>
          <w:b/>
        </w:rPr>
        <w:t>Writing</w:t>
      </w:r>
      <w:r w:rsidR="004505E9">
        <w:rPr>
          <w:b/>
        </w:rPr>
        <w:t>- Uniform Prompt</w:t>
      </w:r>
    </w:p>
    <w:p w14:paraId="3364535B" w14:textId="77777777" w:rsidR="006E092D" w:rsidRPr="00BA6933" w:rsidRDefault="006E092D" w:rsidP="006E092D">
      <w:pPr>
        <w:spacing w:line="480" w:lineRule="auto"/>
        <w:rPr>
          <w:b/>
        </w:rPr>
      </w:pPr>
    </w:p>
    <w:p w14:paraId="2ADE9237" w14:textId="77777777" w:rsidR="0053770E" w:rsidRDefault="0053770E" w:rsidP="0053770E">
      <w:r>
        <w:t>Dear Teachers,</w:t>
      </w:r>
    </w:p>
    <w:p w14:paraId="379C1EC0" w14:textId="77777777" w:rsidR="0053770E" w:rsidRDefault="0053770E" w:rsidP="0053770E"/>
    <w:p w14:paraId="7B546C43" w14:textId="77777777" w:rsidR="0053770E" w:rsidRDefault="0053770E" w:rsidP="0053770E">
      <w:pPr>
        <w:spacing w:line="360" w:lineRule="auto"/>
      </w:pPr>
      <w:r>
        <w:t>I have recently begun learning about the “Shut Down Your Screen” week. This is a program where kids in school and out of school don't use any electronics for one week. Everyone in your school would participate. This is a way to save the way we think and try something new. My question is</w:t>
      </w:r>
      <w:proofErr w:type="gramStart"/>
      <w:r>
        <w:t>,</w:t>
      </w:r>
      <w:proofErr w:type="gramEnd"/>
      <w:r>
        <w:t xml:space="preserve"> should we participate in the national “Shut Down Your Screen Week?” I think it would be a good idea for many reasons.</w:t>
      </w:r>
    </w:p>
    <w:p w14:paraId="70CA2F3D" w14:textId="77777777" w:rsidR="0053770E" w:rsidRDefault="0053770E" w:rsidP="0053770E">
      <w:pPr>
        <w:spacing w:line="360" w:lineRule="auto"/>
      </w:pPr>
      <w:r>
        <w:tab/>
        <w:t xml:space="preserve">First, I think we should participate because using too much technology affects the way we think and behave. In the article </w:t>
      </w:r>
      <w:r>
        <w:rPr>
          <w:u w:val="single"/>
        </w:rPr>
        <w:t>Attached to Technology and Paying a Price</w:t>
      </w:r>
      <w:r>
        <w:t xml:space="preserve"> by Matt </w:t>
      </w:r>
      <w:proofErr w:type="spellStart"/>
      <w:proofErr w:type="gramStart"/>
      <w:r>
        <w:t>Richtel</w:t>
      </w:r>
      <w:proofErr w:type="spellEnd"/>
      <w:r>
        <w:t xml:space="preserve">  it</w:t>
      </w:r>
      <w:proofErr w:type="gramEnd"/>
      <w:r>
        <w:t xml:space="preserve"> gives many scientifically proven facts that using technology too much affects the way we think. If you are juggling e-mail, phone calls and other incoming information it can lose people’s focus. Also as the text states, “The stimulation provokes excitement that researchers say can be addictive. In its absence, people feel bored.” This means that people can become addicted and when not using technology become bored with things they used to love to do.</w:t>
      </w:r>
    </w:p>
    <w:p w14:paraId="17831C64" w14:textId="77777777" w:rsidR="0053770E" w:rsidRDefault="0053770E" w:rsidP="0053770E">
      <w:pPr>
        <w:spacing w:line="360" w:lineRule="auto"/>
      </w:pPr>
      <w:r>
        <w:tab/>
        <w:t xml:space="preserve">Another reason I think we should participate in this program is because using technology while doing something else (multitasking) really just creates more trouble focusing. Scientists did an experiment where they took someone that multitasks and someone that doesn’t. It was proven that even though the </w:t>
      </w:r>
      <w:proofErr w:type="spellStart"/>
      <w:r>
        <w:t>multitasker</w:t>
      </w:r>
      <w:proofErr w:type="spellEnd"/>
      <w:r>
        <w:t xml:space="preserve"> multitasks </w:t>
      </w:r>
      <w:proofErr w:type="gramStart"/>
      <w:r>
        <w:t>more,</w:t>
      </w:r>
      <w:proofErr w:type="gramEnd"/>
      <w:r>
        <w:t xml:space="preserve"> they did a worse job than the other person. Therefore technology and multi-tasking does nothing for you.</w:t>
      </w:r>
    </w:p>
    <w:p w14:paraId="1BE4EB17" w14:textId="77777777" w:rsidR="0053770E" w:rsidRDefault="0053770E" w:rsidP="0053770E">
      <w:pPr>
        <w:spacing w:line="360" w:lineRule="auto"/>
      </w:pPr>
      <w:r>
        <w:tab/>
        <w:t>Another reason I think we should participate is it puts a bad toll on children. Some people may say that playing a video game or watching a movie with your family helps to bond with family. That may be true, but you can get addicted and not want to do anything else. “Lily, a second grader, is allowed only an hour a day of unstructured time, which she often spends with her devices.” This shows that kids are playing on devices and not outside or with friends. If we participate, we, the kids, can do other things and be more social.</w:t>
      </w:r>
    </w:p>
    <w:p w14:paraId="381BA520" w14:textId="77777777" w:rsidR="0053770E" w:rsidRDefault="004505E9" w:rsidP="0053770E">
      <w:pPr>
        <w:spacing w:line="360" w:lineRule="auto"/>
      </w:pPr>
      <w:r>
        <w:tab/>
        <w:t xml:space="preserve">Therefore, </w:t>
      </w:r>
      <w:r w:rsidR="0053770E">
        <w:t>I think we should participate in the “ Shut Down Your Screen Week.”  Thank you for your time.</w:t>
      </w:r>
    </w:p>
    <w:p w14:paraId="179A9950" w14:textId="77777777" w:rsidR="0053770E" w:rsidRDefault="0053770E" w:rsidP="0053770E">
      <w:pPr>
        <w:spacing w:line="360" w:lineRule="auto"/>
      </w:pPr>
    </w:p>
    <w:p w14:paraId="20F85FFD" w14:textId="77777777" w:rsidR="0053770E" w:rsidRPr="00D174A3" w:rsidRDefault="0053770E" w:rsidP="0053770E">
      <w:pPr>
        <w:spacing w:line="360" w:lineRule="auto"/>
      </w:pPr>
      <w:r>
        <w:t xml:space="preserve">    Sincerely, </w:t>
      </w:r>
    </w:p>
    <w:p w14:paraId="73874326" w14:textId="77777777" w:rsidR="0053770E" w:rsidRDefault="0053770E" w:rsidP="0053770E"/>
    <w:p w14:paraId="27280BA2" w14:textId="77777777" w:rsidR="0053770E" w:rsidRPr="00D174A3" w:rsidRDefault="0053770E" w:rsidP="003B0F7F">
      <w:pPr>
        <w:spacing w:line="360" w:lineRule="auto"/>
      </w:pPr>
    </w:p>
    <w:p w14:paraId="4652FF06" w14:textId="77777777" w:rsidR="00CC4B9D" w:rsidRDefault="00CC4B9D"/>
    <w:sectPr w:rsidR="00CC4B9D" w:rsidSect="006A185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534"/>
    <w:rsid w:val="00051648"/>
    <w:rsid w:val="000F2C05"/>
    <w:rsid w:val="00165B66"/>
    <w:rsid w:val="001752E2"/>
    <w:rsid w:val="001B036D"/>
    <w:rsid w:val="00252B47"/>
    <w:rsid w:val="00287BC7"/>
    <w:rsid w:val="002E6B77"/>
    <w:rsid w:val="00373DCF"/>
    <w:rsid w:val="003B0F7F"/>
    <w:rsid w:val="004505E9"/>
    <w:rsid w:val="0045493E"/>
    <w:rsid w:val="004B1702"/>
    <w:rsid w:val="0053770E"/>
    <w:rsid w:val="00585318"/>
    <w:rsid w:val="006461AA"/>
    <w:rsid w:val="00663E5F"/>
    <w:rsid w:val="006A1851"/>
    <w:rsid w:val="006A606D"/>
    <w:rsid w:val="006C3534"/>
    <w:rsid w:val="006E092D"/>
    <w:rsid w:val="007106E7"/>
    <w:rsid w:val="00766C07"/>
    <w:rsid w:val="007934F3"/>
    <w:rsid w:val="008B3C7F"/>
    <w:rsid w:val="008C1625"/>
    <w:rsid w:val="008C50C1"/>
    <w:rsid w:val="00913193"/>
    <w:rsid w:val="009330D4"/>
    <w:rsid w:val="009D7CFF"/>
    <w:rsid w:val="00A345C9"/>
    <w:rsid w:val="00A5692C"/>
    <w:rsid w:val="00A77520"/>
    <w:rsid w:val="00A90F2B"/>
    <w:rsid w:val="00BA6933"/>
    <w:rsid w:val="00C05588"/>
    <w:rsid w:val="00C2525A"/>
    <w:rsid w:val="00CC4B9D"/>
    <w:rsid w:val="00CD2B7A"/>
    <w:rsid w:val="00D174A3"/>
    <w:rsid w:val="00D33F52"/>
    <w:rsid w:val="00DF2A67"/>
    <w:rsid w:val="00E12965"/>
    <w:rsid w:val="00E2148B"/>
    <w:rsid w:val="00E27A2A"/>
    <w:rsid w:val="00EA0A8F"/>
    <w:rsid w:val="00FC1600"/>
    <w:rsid w:val="00FD5F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F30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0D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05E9"/>
    <w:rPr>
      <w:sz w:val="18"/>
      <w:szCs w:val="18"/>
    </w:rPr>
  </w:style>
  <w:style w:type="paragraph" w:styleId="CommentText">
    <w:name w:val="annotation text"/>
    <w:basedOn w:val="Normal"/>
    <w:link w:val="CommentTextChar"/>
    <w:uiPriority w:val="99"/>
    <w:semiHidden/>
    <w:unhideWhenUsed/>
    <w:rsid w:val="004505E9"/>
    <w:rPr>
      <w:szCs w:val="24"/>
    </w:rPr>
  </w:style>
  <w:style w:type="character" w:customStyle="1" w:styleId="CommentTextChar">
    <w:name w:val="Comment Text Char"/>
    <w:basedOn w:val="DefaultParagraphFont"/>
    <w:link w:val="CommentText"/>
    <w:uiPriority w:val="99"/>
    <w:semiHidden/>
    <w:rsid w:val="004505E9"/>
    <w:rPr>
      <w:sz w:val="24"/>
      <w:szCs w:val="24"/>
      <w:lang w:eastAsia="en-US"/>
    </w:rPr>
  </w:style>
  <w:style w:type="paragraph" w:styleId="CommentSubject">
    <w:name w:val="annotation subject"/>
    <w:basedOn w:val="CommentText"/>
    <w:next w:val="CommentText"/>
    <w:link w:val="CommentSubjectChar"/>
    <w:uiPriority w:val="99"/>
    <w:semiHidden/>
    <w:unhideWhenUsed/>
    <w:rsid w:val="004505E9"/>
    <w:rPr>
      <w:b/>
      <w:bCs/>
      <w:sz w:val="20"/>
      <w:szCs w:val="20"/>
    </w:rPr>
  </w:style>
  <w:style w:type="character" w:customStyle="1" w:styleId="CommentSubjectChar">
    <w:name w:val="Comment Subject Char"/>
    <w:basedOn w:val="CommentTextChar"/>
    <w:link w:val="CommentSubject"/>
    <w:uiPriority w:val="99"/>
    <w:semiHidden/>
    <w:rsid w:val="004505E9"/>
    <w:rPr>
      <w:b/>
      <w:bCs/>
      <w:sz w:val="24"/>
      <w:szCs w:val="24"/>
      <w:lang w:eastAsia="en-US"/>
    </w:rPr>
  </w:style>
  <w:style w:type="paragraph" w:styleId="BalloonText">
    <w:name w:val="Balloon Text"/>
    <w:basedOn w:val="Normal"/>
    <w:link w:val="BalloonTextChar"/>
    <w:uiPriority w:val="99"/>
    <w:semiHidden/>
    <w:unhideWhenUsed/>
    <w:rsid w:val="004505E9"/>
    <w:rPr>
      <w:rFonts w:ascii="Lucida Grande" w:hAnsi="Lucida Grande"/>
      <w:sz w:val="18"/>
      <w:szCs w:val="18"/>
    </w:rPr>
  </w:style>
  <w:style w:type="character" w:customStyle="1" w:styleId="BalloonTextChar">
    <w:name w:val="Balloon Text Char"/>
    <w:basedOn w:val="DefaultParagraphFont"/>
    <w:link w:val="BalloonText"/>
    <w:uiPriority w:val="99"/>
    <w:semiHidden/>
    <w:rsid w:val="004505E9"/>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0D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05E9"/>
    <w:rPr>
      <w:sz w:val="18"/>
      <w:szCs w:val="18"/>
    </w:rPr>
  </w:style>
  <w:style w:type="paragraph" w:styleId="CommentText">
    <w:name w:val="annotation text"/>
    <w:basedOn w:val="Normal"/>
    <w:link w:val="CommentTextChar"/>
    <w:uiPriority w:val="99"/>
    <w:semiHidden/>
    <w:unhideWhenUsed/>
    <w:rsid w:val="004505E9"/>
    <w:rPr>
      <w:szCs w:val="24"/>
    </w:rPr>
  </w:style>
  <w:style w:type="character" w:customStyle="1" w:styleId="CommentTextChar">
    <w:name w:val="Comment Text Char"/>
    <w:basedOn w:val="DefaultParagraphFont"/>
    <w:link w:val="CommentText"/>
    <w:uiPriority w:val="99"/>
    <w:semiHidden/>
    <w:rsid w:val="004505E9"/>
    <w:rPr>
      <w:sz w:val="24"/>
      <w:szCs w:val="24"/>
      <w:lang w:eastAsia="en-US"/>
    </w:rPr>
  </w:style>
  <w:style w:type="paragraph" w:styleId="CommentSubject">
    <w:name w:val="annotation subject"/>
    <w:basedOn w:val="CommentText"/>
    <w:next w:val="CommentText"/>
    <w:link w:val="CommentSubjectChar"/>
    <w:uiPriority w:val="99"/>
    <w:semiHidden/>
    <w:unhideWhenUsed/>
    <w:rsid w:val="004505E9"/>
    <w:rPr>
      <w:b/>
      <w:bCs/>
      <w:sz w:val="20"/>
      <w:szCs w:val="20"/>
    </w:rPr>
  </w:style>
  <w:style w:type="character" w:customStyle="1" w:styleId="CommentSubjectChar">
    <w:name w:val="Comment Subject Char"/>
    <w:basedOn w:val="CommentTextChar"/>
    <w:link w:val="CommentSubject"/>
    <w:uiPriority w:val="99"/>
    <w:semiHidden/>
    <w:rsid w:val="004505E9"/>
    <w:rPr>
      <w:b/>
      <w:bCs/>
      <w:sz w:val="24"/>
      <w:szCs w:val="24"/>
      <w:lang w:eastAsia="en-US"/>
    </w:rPr>
  </w:style>
  <w:style w:type="paragraph" w:styleId="BalloonText">
    <w:name w:val="Balloon Text"/>
    <w:basedOn w:val="Normal"/>
    <w:link w:val="BalloonTextChar"/>
    <w:uiPriority w:val="99"/>
    <w:semiHidden/>
    <w:unhideWhenUsed/>
    <w:rsid w:val="004505E9"/>
    <w:rPr>
      <w:rFonts w:ascii="Lucida Grande" w:hAnsi="Lucida Grande"/>
      <w:sz w:val="18"/>
      <w:szCs w:val="18"/>
    </w:rPr>
  </w:style>
  <w:style w:type="character" w:customStyle="1" w:styleId="BalloonTextChar">
    <w:name w:val="Balloon Text Char"/>
    <w:basedOn w:val="DefaultParagraphFont"/>
    <w:link w:val="BalloonText"/>
    <w:uiPriority w:val="99"/>
    <w:semiHidden/>
    <w:rsid w:val="004505E9"/>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699</Words>
  <Characters>3988</Characters>
  <Application>Microsoft Macintosh Word</Application>
  <DocSecurity>0</DocSecurity>
  <Lines>33</Lines>
  <Paragraphs>9</Paragraphs>
  <ScaleCrop>false</ScaleCrop>
  <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Doug Reymore</cp:lastModifiedBy>
  <cp:revision>5</cp:revision>
  <dcterms:created xsi:type="dcterms:W3CDTF">2013-07-30T10:11:00Z</dcterms:created>
  <dcterms:modified xsi:type="dcterms:W3CDTF">2013-08-07T14:08:00Z</dcterms:modified>
</cp:coreProperties>
</file>