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A6DB6" w14:textId="77777777" w:rsidR="007762B1" w:rsidRPr="007762B1" w:rsidRDefault="007762B1" w:rsidP="00BD0024">
      <w:pPr>
        <w:spacing w:after="0" w:line="360" w:lineRule="auto"/>
        <w:contextualSpacing/>
        <w:rPr>
          <w:rFonts w:asciiTheme="minorHAnsi" w:hAnsiTheme="minorHAnsi" w:cstheme="minorHAnsi"/>
          <w:sz w:val="32"/>
          <w:szCs w:val="32"/>
          <w:u w:val="single"/>
        </w:rPr>
      </w:pPr>
    </w:p>
    <w:p w14:paraId="223F9AD6" w14:textId="77777777" w:rsidR="0057360F" w:rsidRPr="007762B1" w:rsidRDefault="00177848" w:rsidP="00BD0024">
      <w:pPr>
        <w:spacing w:after="0" w:line="360" w:lineRule="auto"/>
        <w:contextualSpacing/>
        <w:rPr>
          <w:rFonts w:asciiTheme="minorHAnsi" w:hAnsiTheme="minorHAnsi" w:cstheme="minorHAnsi"/>
          <w:sz w:val="32"/>
          <w:szCs w:val="32"/>
        </w:rPr>
      </w:pPr>
      <w:r w:rsidRPr="007762B1">
        <w:rPr>
          <w:rFonts w:asciiTheme="minorHAnsi" w:hAnsiTheme="minorHAnsi" w:cstheme="minorHAnsi"/>
          <w:sz w:val="32"/>
          <w:szCs w:val="32"/>
          <w:u w:val="single"/>
        </w:rPr>
        <w:t>Title</w:t>
      </w:r>
      <w:r w:rsidR="004C328D" w:rsidRPr="007762B1">
        <w:rPr>
          <w:rFonts w:asciiTheme="minorHAnsi" w:hAnsiTheme="minorHAnsi" w:cstheme="minorHAnsi"/>
          <w:sz w:val="32"/>
          <w:szCs w:val="32"/>
          <w:u w:val="single"/>
        </w:rPr>
        <w:t>/Author</w:t>
      </w:r>
      <w:r w:rsidRPr="007762B1">
        <w:rPr>
          <w:rFonts w:asciiTheme="minorHAnsi" w:hAnsiTheme="minorHAnsi" w:cstheme="minorHAnsi"/>
          <w:sz w:val="32"/>
          <w:szCs w:val="32"/>
          <w:u w:val="single"/>
        </w:rPr>
        <w:t>:</w:t>
      </w:r>
      <w:r w:rsidR="00747257" w:rsidRPr="007762B1">
        <w:rPr>
          <w:rFonts w:asciiTheme="minorHAnsi" w:hAnsiTheme="minorHAnsi" w:cstheme="minorHAnsi"/>
          <w:sz w:val="32"/>
          <w:szCs w:val="32"/>
          <w:u w:val="single"/>
        </w:rPr>
        <w:t xml:space="preserve"> </w:t>
      </w:r>
      <w:r w:rsidR="00747257" w:rsidRPr="007762B1">
        <w:rPr>
          <w:rFonts w:asciiTheme="minorHAnsi" w:hAnsiTheme="minorHAnsi" w:cstheme="minorHAnsi"/>
          <w:sz w:val="32"/>
          <w:szCs w:val="32"/>
        </w:rPr>
        <w:t xml:space="preserve"> </w:t>
      </w:r>
      <w:r w:rsidR="009B05CE" w:rsidRPr="007762B1">
        <w:rPr>
          <w:rFonts w:asciiTheme="minorHAnsi" w:hAnsiTheme="minorHAnsi" w:cstheme="minorHAnsi"/>
          <w:i/>
          <w:sz w:val="32"/>
          <w:szCs w:val="32"/>
        </w:rPr>
        <w:t>National Geographic Kids Bird Guide of North America</w:t>
      </w:r>
      <w:r w:rsidR="009B05CE" w:rsidRPr="007762B1">
        <w:rPr>
          <w:rFonts w:asciiTheme="minorHAnsi" w:hAnsiTheme="minorHAnsi" w:cstheme="minorHAnsi"/>
          <w:sz w:val="32"/>
          <w:szCs w:val="32"/>
        </w:rPr>
        <w:t xml:space="preserve"> by Jonathan Alderfer</w:t>
      </w:r>
    </w:p>
    <w:p w14:paraId="7D23D4A9" w14:textId="77777777" w:rsidR="00247713" w:rsidRPr="007762B1" w:rsidRDefault="0093038E" w:rsidP="00BD0024">
      <w:pPr>
        <w:spacing w:after="0" w:line="360" w:lineRule="auto"/>
        <w:contextualSpacing/>
        <w:rPr>
          <w:rFonts w:asciiTheme="minorHAnsi" w:hAnsiTheme="minorHAnsi" w:cstheme="minorHAnsi"/>
          <w:b/>
          <w:sz w:val="24"/>
          <w:szCs w:val="24"/>
        </w:rPr>
      </w:pPr>
      <w:r w:rsidRPr="007762B1">
        <w:rPr>
          <w:rFonts w:asciiTheme="minorHAnsi" w:hAnsiTheme="minorHAnsi" w:cstheme="minorHAnsi"/>
          <w:sz w:val="32"/>
          <w:szCs w:val="32"/>
          <w:u w:val="single"/>
        </w:rPr>
        <w:t>Suggested Time</w:t>
      </w:r>
      <w:r w:rsidR="007A1465" w:rsidRPr="007762B1">
        <w:rPr>
          <w:rFonts w:asciiTheme="minorHAnsi" w:hAnsiTheme="minorHAnsi" w:cstheme="minorHAnsi"/>
          <w:sz w:val="32"/>
          <w:szCs w:val="32"/>
          <w:u w:val="single"/>
        </w:rPr>
        <w:t xml:space="preserve"> to Spend</w:t>
      </w:r>
      <w:r w:rsidR="00144A4B" w:rsidRPr="007762B1">
        <w:rPr>
          <w:rFonts w:asciiTheme="minorHAnsi" w:hAnsiTheme="minorHAnsi" w:cstheme="minorHAnsi"/>
          <w:sz w:val="32"/>
          <w:szCs w:val="32"/>
          <w:u w:val="single"/>
        </w:rPr>
        <w:t>:</w:t>
      </w:r>
      <w:r w:rsidR="00144A4B" w:rsidRPr="007762B1">
        <w:rPr>
          <w:rFonts w:asciiTheme="minorHAnsi" w:hAnsiTheme="minorHAnsi" w:cstheme="minorHAnsi"/>
          <w:sz w:val="32"/>
          <w:szCs w:val="32"/>
        </w:rPr>
        <w:tab/>
      </w:r>
      <w:r w:rsidR="009B05CE" w:rsidRPr="007762B1">
        <w:rPr>
          <w:rFonts w:asciiTheme="minorHAnsi" w:hAnsiTheme="minorHAnsi"/>
          <w:sz w:val="32"/>
        </w:rPr>
        <w:t>4</w:t>
      </w:r>
      <w:r w:rsidR="009B05CE" w:rsidRPr="007762B1">
        <w:rPr>
          <w:rFonts w:asciiTheme="minorHAnsi" w:hAnsiTheme="minorHAnsi" w:cstheme="minorHAnsi"/>
          <w:sz w:val="32"/>
          <w:szCs w:val="32"/>
        </w:rPr>
        <w:t xml:space="preserve"> Days </w:t>
      </w:r>
      <w:r w:rsidR="00AC350E" w:rsidRPr="007762B1">
        <w:rPr>
          <w:rFonts w:asciiTheme="minorHAnsi" w:hAnsiTheme="minorHAnsi" w:cstheme="minorHAnsi"/>
          <w:sz w:val="24"/>
          <w:szCs w:val="24"/>
        </w:rPr>
        <w:t>(</w:t>
      </w:r>
      <w:r w:rsidR="009B05CE" w:rsidRPr="007762B1">
        <w:rPr>
          <w:rFonts w:asciiTheme="minorHAnsi" w:hAnsiTheme="minorHAnsi" w:cstheme="minorHAnsi"/>
          <w:sz w:val="24"/>
          <w:szCs w:val="24"/>
        </w:rPr>
        <w:t xml:space="preserve">At </w:t>
      </w:r>
      <w:r w:rsidR="00255209" w:rsidRPr="007762B1">
        <w:rPr>
          <w:rFonts w:asciiTheme="minorHAnsi" w:hAnsiTheme="minorHAnsi" w:cstheme="minorHAnsi"/>
          <w:sz w:val="24"/>
          <w:szCs w:val="24"/>
        </w:rPr>
        <w:t>least</w:t>
      </w:r>
      <w:r w:rsidR="009A5C5D" w:rsidRPr="007762B1">
        <w:rPr>
          <w:rFonts w:asciiTheme="minorHAnsi" w:hAnsiTheme="minorHAnsi" w:cstheme="minorHAnsi"/>
          <w:sz w:val="24"/>
          <w:szCs w:val="24"/>
        </w:rPr>
        <w:t xml:space="preserve"> </w:t>
      </w:r>
      <w:r w:rsidR="005818BC" w:rsidRPr="007762B1">
        <w:rPr>
          <w:rFonts w:asciiTheme="minorHAnsi" w:hAnsiTheme="minorHAnsi" w:cstheme="minorHAnsi"/>
          <w:sz w:val="24"/>
          <w:szCs w:val="24"/>
        </w:rPr>
        <w:t>20</w:t>
      </w:r>
      <w:r w:rsidR="00B474EF" w:rsidRPr="007762B1">
        <w:rPr>
          <w:rFonts w:asciiTheme="minorHAnsi" w:hAnsiTheme="minorHAnsi" w:cstheme="minorHAnsi"/>
          <w:sz w:val="24"/>
          <w:szCs w:val="24"/>
        </w:rPr>
        <w:t xml:space="preserve"> minutes per day)</w:t>
      </w:r>
    </w:p>
    <w:p w14:paraId="62A25E30" w14:textId="09BF306E" w:rsidR="009B05CE" w:rsidRPr="007762B1" w:rsidRDefault="001F1840" w:rsidP="00BD0024">
      <w:pPr>
        <w:spacing w:after="0" w:line="360" w:lineRule="auto"/>
        <w:contextualSpacing/>
        <w:rPr>
          <w:rFonts w:asciiTheme="minorHAnsi" w:hAnsiTheme="minorHAnsi" w:cstheme="minorHAnsi"/>
          <w:sz w:val="32"/>
          <w:szCs w:val="32"/>
          <w:u w:val="single"/>
        </w:rPr>
      </w:pPr>
      <w:r w:rsidRPr="007762B1">
        <w:rPr>
          <w:rFonts w:asciiTheme="minorHAnsi" w:hAnsiTheme="minorHAnsi" w:cstheme="minorHAnsi"/>
          <w:sz w:val="32"/>
          <w:szCs w:val="32"/>
          <w:u w:val="single"/>
        </w:rPr>
        <w:t>Common Core</w:t>
      </w:r>
      <w:r w:rsidR="008101BC" w:rsidRPr="007762B1">
        <w:rPr>
          <w:rFonts w:asciiTheme="minorHAnsi" w:hAnsiTheme="minorHAnsi" w:cstheme="minorHAnsi"/>
          <w:sz w:val="32"/>
          <w:szCs w:val="32"/>
          <w:u w:val="single"/>
        </w:rPr>
        <w:t xml:space="preserve"> grade-level</w:t>
      </w:r>
      <w:r w:rsidRPr="007762B1">
        <w:rPr>
          <w:rFonts w:asciiTheme="minorHAnsi" w:hAnsiTheme="minorHAnsi" w:cstheme="minorHAnsi"/>
          <w:sz w:val="32"/>
          <w:szCs w:val="32"/>
          <w:u w:val="single"/>
        </w:rPr>
        <w:t xml:space="preserve"> ELA</w:t>
      </w:r>
      <w:r w:rsidR="008101BC" w:rsidRPr="007762B1">
        <w:rPr>
          <w:rFonts w:asciiTheme="minorHAnsi" w:hAnsiTheme="minorHAnsi" w:cstheme="minorHAnsi"/>
          <w:sz w:val="32"/>
          <w:szCs w:val="32"/>
          <w:u w:val="single"/>
        </w:rPr>
        <w:t>/Literacy</w:t>
      </w:r>
      <w:r w:rsidRPr="007762B1">
        <w:rPr>
          <w:rFonts w:asciiTheme="minorHAnsi" w:hAnsiTheme="minorHAnsi" w:cstheme="minorHAnsi"/>
          <w:sz w:val="32"/>
          <w:szCs w:val="32"/>
          <w:u w:val="single"/>
        </w:rPr>
        <w:t xml:space="preserve"> </w:t>
      </w:r>
      <w:r w:rsidR="00CC51A2" w:rsidRPr="007762B1">
        <w:rPr>
          <w:rFonts w:asciiTheme="minorHAnsi" w:hAnsiTheme="minorHAnsi" w:cstheme="minorHAnsi"/>
          <w:sz w:val="32"/>
          <w:szCs w:val="32"/>
          <w:u w:val="single"/>
        </w:rPr>
        <w:t>Standards</w:t>
      </w:r>
      <w:r w:rsidR="007762B1" w:rsidRPr="007762B1">
        <w:rPr>
          <w:rFonts w:asciiTheme="minorHAnsi" w:hAnsiTheme="minorHAnsi" w:cstheme="minorHAnsi"/>
          <w:sz w:val="32"/>
          <w:szCs w:val="32"/>
          <w:u w:val="single"/>
        </w:rPr>
        <w:t>:</w:t>
      </w:r>
      <w:r w:rsidR="007762B1" w:rsidRPr="007762B1">
        <w:rPr>
          <w:rFonts w:asciiTheme="minorHAnsi" w:hAnsiTheme="minorHAnsi" w:cstheme="minorHAnsi"/>
          <w:sz w:val="32"/>
          <w:szCs w:val="32"/>
        </w:rPr>
        <w:t xml:space="preserve"> </w:t>
      </w:r>
      <w:r w:rsidR="009B05CE" w:rsidRPr="007762B1">
        <w:rPr>
          <w:rFonts w:asciiTheme="minorHAnsi" w:hAnsiTheme="minorHAnsi" w:cstheme="minorHAnsi"/>
          <w:sz w:val="32"/>
          <w:szCs w:val="32"/>
        </w:rPr>
        <w:t xml:space="preserve">RI.1.1, </w:t>
      </w:r>
      <w:r w:rsidR="00602C7A" w:rsidRPr="007762B1">
        <w:rPr>
          <w:rFonts w:asciiTheme="minorHAnsi" w:hAnsiTheme="minorHAnsi" w:cstheme="minorHAnsi"/>
          <w:sz w:val="32"/>
          <w:szCs w:val="32"/>
        </w:rPr>
        <w:t xml:space="preserve">RI.1.2, </w:t>
      </w:r>
      <w:r w:rsidR="00CC4786">
        <w:rPr>
          <w:rFonts w:asciiTheme="minorHAnsi" w:hAnsiTheme="minorHAnsi" w:cstheme="minorHAnsi"/>
          <w:sz w:val="32"/>
          <w:szCs w:val="32"/>
        </w:rPr>
        <w:t xml:space="preserve">RI.1.3, </w:t>
      </w:r>
      <w:r w:rsidR="009B05CE" w:rsidRPr="007762B1">
        <w:rPr>
          <w:rFonts w:asciiTheme="minorHAnsi" w:hAnsiTheme="minorHAnsi" w:cstheme="minorHAnsi"/>
          <w:sz w:val="32"/>
          <w:szCs w:val="32"/>
        </w:rPr>
        <w:t xml:space="preserve">RI.1.4, RI.1.5, </w:t>
      </w:r>
      <w:r w:rsidR="00CC4786">
        <w:rPr>
          <w:rFonts w:asciiTheme="minorHAnsi" w:hAnsiTheme="minorHAnsi" w:cstheme="minorHAnsi"/>
          <w:sz w:val="32"/>
          <w:szCs w:val="32"/>
        </w:rPr>
        <w:t>RI.1.6, RI.1.7, RI.1.10; W.1.2, W.1.8; SL.1.1, SL.1.5</w:t>
      </w:r>
      <w:r w:rsidR="009B05CE" w:rsidRPr="007762B1">
        <w:rPr>
          <w:rFonts w:asciiTheme="minorHAnsi" w:hAnsiTheme="minorHAnsi" w:cstheme="minorHAnsi"/>
          <w:sz w:val="32"/>
          <w:szCs w:val="32"/>
        </w:rPr>
        <w:t>, SL.1.6, L.1.4</w:t>
      </w:r>
    </w:p>
    <w:p w14:paraId="0A044EF4" w14:textId="77777777" w:rsidR="00602C7A" w:rsidRPr="007762B1" w:rsidRDefault="00602C7A" w:rsidP="00BD0024">
      <w:pPr>
        <w:spacing w:after="0" w:line="360" w:lineRule="auto"/>
        <w:contextualSpacing/>
        <w:rPr>
          <w:rFonts w:asciiTheme="minorHAnsi" w:hAnsiTheme="minorHAnsi" w:cstheme="minorHAnsi"/>
          <w:sz w:val="32"/>
          <w:szCs w:val="32"/>
          <w:u w:val="single"/>
        </w:rPr>
      </w:pPr>
      <w:r w:rsidRPr="007762B1">
        <w:rPr>
          <w:rFonts w:asciiTheme="minorHAnsi" w:hAnsiTheme="minorHAnsi" w:cstheme="minorHAnsi"/>
          <w:sz w:val="32"/>
          <w:szCs w:val="32"/>
          <w:u w:val="single"/>
        </w:rPr>
        <w:t>Next Generation Science Standard</w:t>
      </w:r>
      <w:r w:rsidR="007762B1" w:rsidRPr="007762B1">
        <w:rPr>
          <w:rFonts w:asciiTheme="minorHAnsi" w:hAnsiTheme="minorHAnsi" w:cstheme="minorHAnsi"/>
          <w:sz w:val="32"/>
          <w:szCs w:val="32"/>
          <w:u w:val="single"/>
        </w:rPr>
        <w:t>s</w:t>
      </w:r>
      <w:r w:rsidRPr="007762B1">
        <w:rPr>
          <w:rFonts w:asciiTheme="minorHAnsi" w:hAnsiTheme="minorHAnsi" w:cstheme="minorHAnsi"/>
          <w:sz w:val="32"/>
          <w:szCs w:val="32"/>
          <w:u w:val="single"/>
        </w:rPr>
        <w:t>:</w:t>
      </w:r>
      <w:r w:rsidR="007762B1" w:rsidRPr="007762B1">
        <w:rPr>
          <w:rFonts w:asciiTheme="minorHAnsi" w:hAnsiTheme="minorHAnsi" w:cstheme="minorHAnsi"/>
          <w:sz w:val="32"/>
          <w:szCs w:val="32"/>
        </w:rPr>
        <w:t xml:space="preserve"> LS1.A</w:t>
      </w:r>
    </w:p>
    <w:p w14:paraId="62558F40" w14:textId="77777777" w:rsidR="00602C7A" w:rsidRPr="007762B1" w:rsidRDefault="00602C7A" w:rsidP="00BD0024">
      <w:pPr>
        <w:spacing w:after="0" w:line="360" w:lineRule="auto"/>
        <w:contextualSpacing/>
        <w:rPr>
          <w:rFonts w:asciiTheme="minorHAnsi" w:hAnsiTheme="minorHAnsi" w:cstheme="minorHAnsi"/>
          <w:sz w:val="24"/>
          <w:szCs w:val="24"/>
        </w:rPr>
      </w:pPr>
      <w:r w:rsidRPr="007762B1">
        <w:rPr>
          <w:rFonts w:asciiTheme="minorHAnsi" w:hAnsiTheme="minorHAnsi" w:cstheme="minorHAnsi"/>
          <w:sz w:val="24"/>
          <w:szCs w:val="24"/>
        </w:rPr>
        <w:t>LS1.A: All organisms have external parts. Different animals use their body parts in different ways to see, hear, grasp objects, protect themselves, move from place to place, and seek, find, and take in food, water and air. Plants also have different parts (roots, stems, leaves, flowers, fruits) that help them survive and grow.</w:t>
      </w:r>
    </w:p>
    <w:p w14:paraId="07657554" w14:textId="77777777" w:rsidR="005818BC" w:rsidRPr="007762B1" w:rsidRDefault="00AD0170" w:rsidP="00BD0024">
      <w:pPr>
        <w:spacing w:after="0" w:line="360" w:lineRule="auto"/>
        <w:contextualSpacing/>
        <w:rPr>
          <w:rFonts w:asciiTheme="minorHAnsi" w:hAnsiTheme="minorHAnsi" w:cstheme="minorHAnsi"/>
          <w:sz w:val="32"/>
          <w:szCs w:val="32"/>
          <w:u w:val="single"/>
        </w:rPr>
      </w:pPr>
      <w:r w:rsidRPr="007762B1">
        <w:rPr>
          <w:rFonts w:asciiTheme="minorHAnsi" w:hAnsiTheme="minorHAnsi" w:cstheme="minorHAnsi"/>
          <w:sz w:val="32"/>
          <w:szCs w:val="32"/>
          <w:u w:val="single"/>
        </w:rPr>
        <w:t>Lesson Objective:</w:t>
      </w:r>
    </w:p>
    <w:p w14:paraId="5A52BA48" w14:textId="77777777" w:rsidR="009B05CE" w:rsidRPr="007762B1" w:rsidRDefault="009B05CE" w:rsidP="00BD0024">
      <w:pPr>
        <w:spacing w:after="0" w:line="360" w:lineRule="auto"/>
        <w:contextualSpacing/>
        <w:rPr>
          <w:rFonts w:asciiTheme="minorHAnsi" w:hAnsiTheme="minorHAnsi" w:cstheme="minorHAnsi"/>
          <w:sz w:val="24"/>
          <w:szCs w:val="24"/>
        </w:rPr>
      </w:pPr>
      <w:r w:rsidRPr="007762B1">
        <w:rPr>
          <w:rFonts w:asciiTheme="minorHAnsi" w:hAnsiTheme="minorHAnsi" w:cstheme="minorHAnsi"/>
          <w:sz w:val="24"/>
          <w:szCs w:val="24"/>
        </w:rPr>
        <w:t>Students will listen to an informational piece to complement the work of Owl Moon by Jane Yolen (see companion teachers’ guide/lesson). Students will use their skills (reading, writing, discussion, listening) with attention to text-features</w:t>
      </w:r>
      <w:r w:rsidR="004660D5" w:rsidRPr="007762B1">
        <w:rPr>
          <w:rFonts w:asciiTheme="minorHAnsi" w:hAnsiTheme="minorHAnsi" w:cstheme="minorHAnsi"/>
          <w:sz w:val="24"/>
          <w:szCs w:val="24"/>
        </w:rPr>
        <w:t xml:space="preserve"> and</w:t>
      </w:r>
      <w:r w:rsidRPr="007762B1">
        <w:rPr>
          <w:rFonts w:asciiTheme="minorHAnsi" w:hAnsiTheme="minorHAnsi" w:cstheme="minorHAnsi"/>
          <w:sz w:val="24"/>
          <w:szCs w:val="24"/>
        </w:rPr>
        <w:t xml:space="preserve"> vocabul</w:t>
      </w:r>
      <w:r w:rsidR="004660D5" w:rsidRPr="007762B1">
        <w:rPr>
          <w:rFonts w:asciiTheme="minorHAnsi" w:hAnsiTheme="minorHAnsi" w:cstheme="minorHAnsi"/>
          <w:sz w:val="24"/>
          <w:szCs w:val="24"/>
        </w:rPr>
        <w:t>ary to learn scientific facts about owls</w:t>
      </w:r>
      <w:r w:rsidRPr="007762B1">
        <w:rPr>
          <w:rFonts w:asciiTheme="minorHAnsi" w:hAnsiTheme="minorHAnsi" w:cstheme="minorHAnsi"/>
          <w:sz w:val="24"/>
          <w:szCs w:val="24"/>
        </w:rPr>
        <w:t>.</w:t>
      </w:r>
    </w:p>
    <w:p w14:paraId="32C140C9" w14:textId="77777777" w:rsidR="009B05CE" w:rsidRPr="007762B1" w:rsidRDefault="009B05CE" w:rsidP="00BD0024">
      <w:pPr>
        <w:spacing w:after="0" w:line="360" w:lineRule="auto"/>
        <w:contextualSpacing/>
        <w:rPr>
          <w:rFonts w:asciiTheme="minorHAnsi" w:hAnsiTheme="minorHAnsi" w:cstheme="minorHAnsi"/>
          <w:sz w:val="32"/>
          <w:szCs w:val="32"/>
          <w:u w:val="single"/>
        </w:rPr>
      </w:pPr>
    </w:p>
    <w:p w14:paraId="3ADF36B0" w14:textId="77777777" w:rsidR="001F1840" w:rsidRPr="007762B1" w:rsidRDefault="000B5786" w:rsidP="00BD0024">
      <w:pPr>
        <w:spacing w:after="0" w:line="360" w:lineRule="auto"/>
        <w:contextualSpacing/>
        <w:rPr>
          <w:rFonts w:asciiTheme="minorHAnsi" w:hAnsiTheme="minorHAnsi" w:cstheme="minorHAnsi"/>
          <w:sz w:val="32"/>
          <w:szCs w:val="32"/>
          <w:u w:val="single"/>
        </w:rPr>
      </w:pPr>
      <w:r w:rsidRPr="007762B1">
        <w:rPr>
          <w:rFonts w:asciiTheme="minorHAnsi" w:hAnsiTheme="minorHAnsi" w:cstheme="minorHAnsi"/>
          <w:sz w:val="32"/>
          <w:szCs w:val="32"/>
          <w:u w:val="single"/>
        </w:rPr>
        <w:t xml:space="preserve">Teacher </w:t>
      </w:r>
      <w:r w:rsidR="004D3BFD" w:rsidRPr="007762B1">
        <w:rPr>
          <w:rFonts w:asciiTheme="minorHAnsi" w:hAnsiTheme="minorHAnsi" w:cstheme="minorHAnsi"/>
          <w:sz w:val="32"/>
          <w:szCs w:val="32"/>
          <w:u w:val="single"/>
        </w:rPr>
        <w:t>Instructions</w:t>
      </w:r>
    </w:p>
    <w:p w14:paraId="2041C559" w14:textId="77777777" w:rsidR="008101BC" w:rsidRPr="007762B1" w:rsidRDefault="0095234C" w:rsidP="00BD0024">
      <w:pPr>
        <w:spacing w:after="0" w:line="360" w:lineRule="auto"/>
        <w:contextualSpacing/>
        <w:rPr>
          <w:rFonts w:asciiTheme="minorHAnsi" w:hAnsiTheme="minorHAnsi" w:cstheme="minorHAnsi"/>
          <w:b/>
          <w:sz w:val="24"/>
          <w:szCs w:val="24"/>
        </w:rPr>
      </w:pPr>
      <w:r w:rsidRPr="007762B1">
        <w:rPr>
          <w:rFonts w:asciiTheme="minorHAnsi" w:hAnsiTheme="minorHAnsi" w:cstheme="minorHAnsi"/>
          <w:b/>
          <w:sz w:val="24"/>
          <w:szCs w:val="24"/>
        </w:rPr>
        <w:t xml:space="preserve">Before </w:t>
      </w:r>
      <w:r w:rsidR="008101BC" w:rsidRPr="007762B1">
        <w:rPr>
          <w:rFonts w:asciiTheme="minorHAnsi" w:hAnsiTheme="minorHAnsi" w:cstheme="minorHAnsi"/>
          <w:b/>
          <w:sz w:val="24"/>
          <w:szCs w:val="24"/>
        </w:rPr>
        <w:t>the Lesson</w:t>
      </w:r>
    </w:p>
    <w:p w14:paraId="163C9EC8" w14:textId="77777777" w:rsidR="00101696" w:rsidRPr="007762B1" w:rsidRDefault="001F1840" w:rsidP="00BD0024">
      <w:pPr>
        <w:pStyle w:val="ListParagraph"/>
        <w:numPr>
          <w:ilvl w:val="0"/>
          <w:numId w:val="13"/>
        </w:numPr>
        <w:spacing w:after="0" w:line="360" w:lineRule="auto"/>
        <w:rPr>
          <w:rFonts w:asciiTheme="minorHAnsi" w:hAnsiTheme="minorHAnsi" w:cstheme="minorHAnsi"/>
          <w:color w:val="000000" w:themeColor="text1"/>
          <w:sz w:val="24"/>
          <w:szCs w:val="24"/>
        </w:rPr>
      </w:pPr>
      <w:r w:rsidRPr="007762B1">
        <w:rPr>
          <w:rFonts w:asciiTheme="minorHAnsi" w:hAnsiTheme="minorHAnsi" w:cstheme="minorHAnsi"/>
          <w:sz w:val="24"/>
          <w:szCs w:val="24"/>
        </w:rPr>
        <w:t xml:space="preserve">Read the Big Ideas and </w:t>
      </w:r>
      <w:r w:rsidR="007C5C7E" w:rsidRPr="007762B1">
        <w:rPr>
          <w:rFonts w:asciiTheme="minorHAnsi" w:hAnsiTheme="minorHAnsi" w:cstheme="minorHAnsi"/>
          <w:sz w:val="24"/>
          <w:szCs w:val="24"/>
        </w:rPr>
        <w:t xml:space="preserve">Key Understandings </w:t>
      </w:r>
      <w:r w:rsidR="00FB2380" w:rsidRPr="007762B1">
        <w:rPr>
          <w:rFonts w:asciiTheme="minorHAnsi" w:hAnsiTheme="minorHAnsi" w:cstheme="minorHAnsi"/>
          <w:sz w:val="24"/>
          <w:szCs w:val="24"/>
        </w:rPr>
        <w:t>and the</w:t>
      </w:r>
      <w:r w:rsidRPr="007762B1">
        <w:rPr>
          <w:rFonts w:asciiTheme="minorHAnsi" w:hAnsiTheme="minorHAnsi" w:cstheme="minorHAnsi"/>
          <w:sz w:val="24"/>
          <w:szCs w:val="24"/>
        </w:rPr>
        <w:t xml:space="preserve"> </w:t>
      </w:r>
      <w:r w:rsidR="007C5C7E" w:rsidRPr="007762B1">
        <w:rPr>
          <w:rFonts w:asciiTheme="minorHAnsi" w:hAnsiTheme="minorHAnsi" w:cstheme="minorHAnsi"/>
          <w:sz w:val="24"/>
          <w:szCs w:val="24"/>
        </w:rPr>
        <w:t>S</w:t>
      </w:r>
      <w:r w:rsidR="00841C15" w:rsidRPr="007762B1">
        <w:rPr>
          <w:rFonts w:asciiTheme="minorHAnsi" w:hAnsiTheme="minorHAnsi" w:cstheme="minorHAnsi"/>
          <w:sz w:val="24"/>
          <w:szCs w:val="24"/>
        </w:rPr>
        <w:t>ynopsis</w:t>
      </w:r>
      <w:r w:rsidR="008101BC" w:rsidRPr="007762B1">
        <w:rPr>
          <w:rFonts w:asciiTheme="minorHAnsi" w:hAnsiTheme="minorHAnsi" w:cstheme="minorHAnsi"/>
          <w:sz w:val="24"/>
          <w:szCs w:val="24"/>
        </w:rPr>
        <w:t xml:space="preserve"> below</w:t>
      </w:r>
      <w:r w:rsidR="0093474C" w:rsidRPr="007762B1">
        <w:rPr>
          <w:rFonts w:asciiTheme="minorHAnsi" w:hAnsiTheme="minorHAnsi" w:cstheme="minorHAnsi"/>
          <w:sz w:val="24"/>
          <w:szCs w:val="24"/>
        </w:rPr>
        <w:t xml:space="preserve">.  </w:t>
      </w:r>
      <w:r w:rsidR="0093474C" w:rsidRPr="007762B1">
        <w:rPr>
          <w:rFonts w:asciiTheme="minorHAnsi" w:hAnsiTheme="minorHAnsi" w:cstheme="minorHAnsi"/>
          <w:b/>
          <w:sz w:val="24"/>
          <w:szCs w:val="24"/>
        </w:rPr>
        <w:t>Please do not read this to the students</w:t>
      </w:r>
      <w:r w:rsidR="00101696" w:rsidRPr="007762B1">
        <w:rPr>
          <w:rFonts w:asciiTheme="minorHAnsi" w:hAnsiTheme="minorHAnsi" w:cstheme="minorHAnsi"/>
          <w:sz w:val="24"/>
          <w:szCs w:val="24"/>
        </w:rPr>
        <w:t xml:space="preserve">.  </w:t>
      </w:r>
      <w:r w:rsidR="00101696" w:rsidRPr="007762B1">
        <w:rPr>
          <w:rFonts w:asciiTheme="minorHAnsi" w:hAnsiTheme="minorHAnsi" w:cstheme="minorHAnsi"/>
          <w:color w:val="000000" w:themeColor="text1"/>
          <w:sz w:val="24"/>
          <w:szCs w:val="24"/>
        </w:rPr>
        <w:t xml:space="preserve">This is a </w:t>
      </w:r>
      <w:r w:rsidR="00457D5F" w:rsidRPr="007762B1">
        <w:rPr>
          <w:rFonts w:asciiTheme="minorHAnsi" w:hAnsiTheme="minorHAnsi" w:cstheme="minorHAnsi"/>
          <w:color w:val="000000" w:themeColor="text1"/>
          <w:sz w:val="24"/>
          <w:szCs w:val="24"/>
        </w:rPr>
        <w:t>description</w:t>
      </w:r>
      <w:r w:rsidR="00101696" w:rsidRPr="007762B1">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2EA42205" w14:textId="77777777" w:rsidR="001F1840" w:rsidRPr="007762B1" w:rsidRDefault="00792B6D" w:rsidP="00BD0024">
      <w:pPr>
        <w:spacing w:after="0" w:line="360" w:lineRule="auto"/>
        <w:ind w:firstLine="720"/>
        <w:contextualSpacing/>
        <w:rPr>
          <w:rFonts w:asciiTheme="minorHAnsi" w:hAnsiTheme="minorHAnsi" w:cstheme="minorHAnsi"/>
          <w:sz w:val="24"/>
          <w:szCs w:val="24"/>
          <w:u w:val="single"/>
        </w:rPr>
      </w:pPr>
      <w:r w:rsidRPr="007762B1">
        <w:rPr>
          <w:rFonts w:asciiTheme="minorHAnsi" w:hAnsiTheme="minorHAnsi" w:cstheme="minorHAnsi"/>
          <w:sz w:val="24"/>
          <w:szCs w:val="24"/>
          <w:u w:val="single"/>
        </w:rPr>
        <w:lastRenderedPageBreak/>
        <w:t>Big Ideas/</w:t>
      </w:r>
      <w:r w:rsidR="001F1840" w:rsidRPr="007762B1">
        <w:rPr>
          <w:rFonts w:asciiTheme="minorHAnsi" w:hAnsiTheme="minorHAnsi" w:cstheme="minorHAnsi"/>
          <w:sz w:val="24"/>
          <w:szCs w:val="24"/>
          <w:u w:val="single"/>
        </w:rPr>
        <w:t>Key Understandings</w:t>
      </w:r>
      <w:r w:rsidRPr="007762B1">
        <w:rPr>
          <w:rFonts w:asciiTheme="minorHAnsi" w:hAnsiTheme="minorHAnsi" w:cstheme="minorHAnsi"/>
          <w:sz w:val="24"/>
          <w:szCs w:val="24"/>
          <w:u w:val="single"/>
        </w:rPr>
        <w:t>/Focusing Question</w:t>
      </w:r>
    </w:p>
    <w:p w14:paraId="69B9D89B" w14:textId="7B954155" w:rsidR="009B05CE" w:rsidRPr="007762B1" w:rsidRDefault="009B05CE" w:rsidP="007762B1">
      <w:pPr>
        <w:pStyle w:val="ListParagraph"/>
        <w:numPr>
          <w:ilvl w:val="0"/>
          <w:numId w:val="40"/>
        </w:numPr>
        <w:spacing w:after="0" w:line="360" w:lineRule="auto"/>
        <w:rPr>
          <w:rFonts w:asciiTheme="minorHAnsi" w:hAnsiTheme="minorHAnsi" w:cstheme="minorHAnsi"/>
          <w:sz w:val="24"/>
          <w:szCs w:val="24"/>
        </w:rPr>
      </w:pPr>
      <w:r w:rsidRPr="007762B1">
        <w:rPr>
          <w:rFonts w:asciiTheme="minorHAnsi" w:hAnsiTheme="minorHAnsi" w:cstheme="minorHAnsi"/>
          <w:sz w:val="24"/>
          <w:szCs w:val="24"/>
        </w:rPr>
        <w:t xml:space="preserve">What are the unique features of the Great Horned Owl? </w:t>
      </w:r>
      <w:r w:rsidR="00CF2FCC">
        <w:rPr>
          <w:rFonts w:asciiTheme="minorHAnsi" w:hAnsiTheme="minorHAnsi" w:cstheme="minorHAnsi"/>
          <w:sz w:val="24"/>
          <w:szCs w:val="24"/>
        </w:rPr>
        <w:t xml:space="preserve">One key takeaway is that </w:t>
      </w:r>
      <w:r w:rsidRPr="007762B1">
        <w:rPr>
          <w:rFonts w:asciiTheme="minorHAnsi" w:hAnsiTheme="minorHAnsi" w:cstheme="minorHAnsi"/>
          <w:sz w:val="24"/>
          <w:szCs w:val="24"/>
        </w:rPr>
        <w:t>The Great Horned Owl is the biggest owl in North America. He has horns that are actually feathers, excellent hearing, huge yellow eyes to catch its prey, and he only comes out at night.</w:t>
      </w:r>
    </w:p>
    <w:p w14:paraId="19B79464" w14:textId="6519A653" w:rsidR="009B05CE" w:rsidRPr="007762B1" w:rsidRDefault="009B05CE" w:rsidP="007762B1">
      <w:pPr>
        <w:pStyle w:val="ListParagraph"/>
        <w:numPr>
          <w:ilvl w:val="0"/>
          <w:numId w:val="40"/>
        </w:numPr>
        <w:spacing w:after="0" w:line="360" w:lineRule="auto"/>
        <w:rPr>
          <w:rFonts w:asciiTheme="minorHAnsi" w:hAnsiTheme="minorHAnsi" w:cstheme="minorHAnsi"/>
          <w:sz w:val="24"/>
          <w:szCs w:val="24"/>
        </w:rPr>
      </w:pPr>
      <w:r w:rsidRPr="007762B1">
        <w:rPr>
          <w:rFonts w:asciiTheme="minorHAnsi" w:hAnsiTheme="minorHAnsi" w:cstheme="minorHAnsi"/>
          <w:sz w:val="24"/>
          <w:szCs w:val="24"/>
        </w:rPr>
        <w:t xml:space="preserve">What can we learn from reading about the Great Horned Owl and how it survives? </w:t>
      </w:r>
      <w:r w:rsidR="00CF2FCC">
        <w:rPr>
          <w:rFonts w:asciiTheme="minorHAnsi" w:hAnsiTheme="minorHAnsi" w:cstheme="minorHAnsi"/>
          <w:sz w:val="24"/>
          <w:szCs w:val="24"/>
        </w:rPr>
        <w:t xml:space="preserve">One key takeaway is that </w:t>
      </w:r>
      <w:r w:rsidRPr="007762B1">
        <w:rPr>
          <w:rFonts w:asciiTheme="minorHAnsi" w:hAnsiTheme="minorHAnsi" w:cstheme="minorHAnsi"/>
          <w:sz w:val="24"/>
          <w:szCs w:val="24"/>
        </w:rPr>
        <w:t xml:space="preserve">The Great Horned Owl has many features that help it survive in nature. These include the eyesight, excellent hearing, talons, the ability to fly quietly and sneak up on prey, and the fact that its head can swivel.  </w:t>
      </w:r>
    </w:p>
    <w:p w14:paraId="32C49140" w14:textId="77777777" w:rsidR="001F1840" w:rsidRPr="007762B1" w:rsidRDefault="001F1840" w:rsidP="00BD0024">
      <w:pPr>
        <w:spacing w:after="0" w:line="360" w:lineRule="auto"/>
        <w:ind w:left="360" w:firstLine="360"/>
        <w:contextualSpacing/>
        <w:rPr>
          <w:rFonts w:asciiTheme="minorHAnsi" w:hAnsiTheme="minorHAnsi" w:cstheme="minorHAnsi"/>
          <w:sz w:val="24"/>
          <w:szCs w:val="24"/>
          <w:u w:val="single"/>
        </w:rPr>
      </w:pPr>
      <w:r w:rsidRPr="007762B1">
        <w:rPr>
          <w:rFonts w:asciiTheme="minorHAnsi" w:hAnsiTheme="minorHAnsi" w:cstheme="minorHAnsi"/>
          <w:sz w:val="24"/>
          <w:szCs w:val="24"/>
          <w:u w:val="single"/>
        </w:rPr>
        <w:t>Synopsis</w:t>
      </w:r>
    </w:p>
    <w:p w14:paraId="3A0524AF" w14:textId="77777777" w:rsidR="009B05CE" w:rsidRPr="007762B1" w:rsidRDefault="009B05CE" w:rsidP="007762B1">
      <w:pPr>
        <w:widowControl w:val="0"/>
        <w:autoSpaceDE w:val="0"/>
        <w:autoSpaceDN w:val="0"/>
        <w:adjustRightInd w:val="0"/>
        <w:spacing w:after="0" w:line="360" w:lineRule="auto"/>
        <w:ind w:left="720"/>
        <w:contextualSpacing/>
        <w:rPr>
          <w:rFonts w:asciiTheme="minorHAnsi" w:hAnsiTheme="minorHAnsi" w:cs="Cambria"/>
          <w:sz w:val="24"/>
          <w:szCs w:val="24"/>
          <w:u w:color="0000FF"/>
        </w:rPr>
      </w:pPr>
      <w:r w:rsidRPr="007762B1">
        <w:rPr>
          <w:rFonts w:asciiTheme="minorHAnsi" w:hAnsiTheme="minorHAnsi" w:cs="Cambria"/>
          <w:i/>
          <w:iCs/>
          <w:sz w:val="24"/>
          <w:szCs w:val="24"/>
          <w:u w:color="0000FF"/>
        </w:rPr>
        <w:t xml:space="preserve">National Geographic Kids Bird Guide of North America </w:t>
      </w:r>
      <w:r w:rsidRPr="007762B1">
        <w:rPr>
          <w:rFonts w:asciiTheme="minorHAnsi" w:hAnsiTheme="minorHAnsi" w:cs="Cambria"/>
          <w:sz w:val="24"/>
          <w:szCs w:val="24"/>
          <w:u w:color="0000FF"/>
        </w:rPr>
        <w:t xml:space="preserve">was written by Jonathan Alderfer as a companion to the best-selling </w:t>
      </w:r>
      <w:r w:rsidRPr="007762B1">
        <w:rPr>
          <w:rFonts w:asciiTheme="minorHAnsi" w:hAnsiTheme="minorHAnsi" w:cs="Cambria"/>
          <w:i/>
          <w:iCs/>
          <w:sz w:val="24"/>
          <w:szCs w:val="24"/>
          <w:u w:color="0000FF"/>
        </w:rPr>
        <w:t xml:space="preserve">Field Guide to the Birds of North America. </w:t>
      </w:r>
      <w:r w:rsidRPr="007762B1">
        <w:rPr>
          <w:rFonts w:asciiTheme="minorHAnsi" w:hAnsiTheme="minorHAnsi" w:cs="Cambria"/>
          <w:sz w:val="24"/>
          <w:szCs w:val="24"/>
          <w:u w:color="0000FF"/>
        </w:rPr>
        <w:t>Pages 62-63 focus specifically on the Great Horned Owl and are the focus of this guide. The text includes pictures of birds, information concerning their habitats, and information about bird-watching.</w:t>
      </w:r>
    </w:p>
    <w:p w14:paraId="725D1EA5" w14:textId="77777777" w:rsidR="00317539" w:rsidRPr="007762B1" w:rsidRDefault="00317539" w:rsidP="00BD0024">
      <w:pPr>
        <w:pStyle w:val="ListParagraph"/>
        <w:numPr>
          <w:ilvl w:val="0"/>
          <w:numId w:val="13"/>
        </w:numPr>
        <w:spacing w:after="0" w:line="360" w:lineRule="auto"/>
        <w:rPr>
          <w:rFonts w:asciiTheme="minorHAnsi" w:hAnsiTheme="minorHAnsi" w:cstheme="minorHAnsi"/>
          <w:sz w:val="24"/>
          <w:szCs w:val="24"/>
        </w:rPr>
      </w:pPr>
      <w:r w:rsidRPr="007762B1">
        <w:rPr>
          <w:rFonts w:asciiTheme="minorHAnsi" w:hAnsiTheme="minorHAnsi" w:cstheme="minorHAnsi"/>
          <w:sz w:val="24"/>
          <w:szCs w:val="24"/>
        </w:rPr>
        <w:t xml:space="preserve">Go to the </w:t>
      </w:r>
      <w:r w:rsidR="00457D5F" w:rsidRPr="007762B1">
        <w:rPr>
          <w:rFonts w:asciiTheme="minorHAnsi" w:hAnsiTheme="minorHAnsi" w:cstheme="minorHAnsi"/>
          <w:sz w:val="24"/>
          <w:szCs w:val="24"/>
        </w:rPr>
        <w:t>last page</w:t>
      </w:r>
      <w:r w:rsidRPr="007762B1">
        <w:rPr>
          <w:rFonts w:asciiTheme="minorHAnsi" w:hAnsiTheme="minorHAnsi" w:cstheme="minorHAnsi"/>
          <w:sz w:val="24"/>
          <w:szCs w:val="24"/>
        </w:rPr>
        <w:t xml:space="preserve"> of the lesson and review “What Makes this </w:t>
      </w:r>
      <w:r w:rsidR="003A0823" w:rsidRPr="007762B1">
        <w:rPr>
          <w:rFonts w:asciiTheme="minorHAnsi" w:hAnsiTheme="minorHAnsi" w:cstheme="minorHAnsi"/>
          <w:sz w:val="24"/>
          <w:szCs w:val="24"/>
        </w:rPr>
        <w:t>Read-Aloud</w:t>
      </w:r>
      <w:r w:rsidRPr="007762B1">
        <w:rPr>
          <w:rFonts w:asciiTheme="minorHAnsi" w:hAnsiTheme="minorHAnsi" w:cstheme="minorHAnsi"/>
          <w:sz w:val="24"/>
          <w:szCs w:val="24"/>
        </w:rPr>
        <w:t xml:space="preserve"> Complex</w:t>
      </w:r>
      <w:r w:rsidR="008D142B" w:rsidRPr="007762B1">
        <w:rPr>
          <w:rFonts w:asciiTheme="minorHAnsi" w:hAnsiTheme="minorHAnsi" w:cstheme="minorHAnsi"/>
          <w:sz w:val="24"/>
          <w:szCs w:val="24"/>
        </w:rPr>
        <w:t>.</w:t>
      </w:r>
      <w:r w:rsidRPr="007762B1">
        <w:rPr>
          <w:rFonts w:asciiTheme="minorHAnsi" w:hAnsiTheme="minorHAnsi" w:cstheme="minorHAnsi"/>
          <w:sz w:val="24"/>
          <w:szCs w:val="24"/>
        </w:rPr>
        <w:t>” This was creat</w:t>
      </w:r>
      <w:r w:rsidR="008D142B" w:rsidRPr="007762B1">
        <w:rPr>
          <w:rFonts w:asciiTheme="minorHAnsi" w:hAnsiTheme="minorHAnsi" w:cstheme="minorHAnsi"/>
          <w:sz w:val="24"/>
          <w:szCs w:val="24"/>
        </w:rPr>
        <w:t xml:space="preserve">ed for you as part of the lesson </w:t>
      </w:r>
      <w:r w:rsidRPr="007762B1">
        <w:rPr>
          <w:rFonts w:asciiTheme="minorHAnsi" w:hAnsiTheme="minorHAnsi" w:cstheme="minorHAnsi"/>
          <w:sz w:val="24"/>
          <w:szCs w:val="24"/>
        </w:rPr>
        <w:t>and will give</w:t>
      </w:r>
      <w:r w:rsidR="008D142B" w:rsidRPr="007762B1">
        <w:rPr>
          <w:rFonts w:asciiTheme="minorHAnsi" w:hAnsiTheme="minorHAnsi" w:cstheme="minorHAnsi"/>
          <w:sz w:val="24"/>
          <w:szCs w:val="24"/>
        </w:rPr>
        <w:t xml:space="preserve"> you guidance about </w:t>
      </w:r>
      <w:r w:rsidR="00402B6A" w:rsidRPr="007762B1">
        <w:rPr>
          <w:rFonts w:asciiTheme="minorHAnsi" w:hAnsiTheme="minorHAnsi" w:cstheme="minorHAnsi"/>
          <w:sz w:val="24"/>
          <w:szCs w:val="24"/>
        </w:rPr>
        <w:t xml:space="preserve">what </w:t>
      </w:r>
      <w:r w:rsidR="008D142B" w:rsidRPr="007762B1">
        <w:rPr>
          <w:rFonts w:asciiTheme="minorHAnsi" w:hAnsiTheme="minorHAnsi" w:cstheme="minorHAnsi"/>
          <w:sz w:val="24"/>
          <w:szCs w:val="24"/>
        </w:rPr>
        <w:t xml:space="preserve">the lesson writers </w:t>
      </w:r>
      <w:r w:rsidRPr="007762B1">
        <w:rPr>
          <w:rFonts w:asciiTheme="minorHAnsi" w:hAnsiTheme="minorHAnsi" w:cstheme="minorHAnsi"/>
          <w:sz w:val="24"/>
          <w:szCs w:val="24"/>
        </w:rPr>
        <w:t xml:space="preserve">saw </w:t>
      </w:r>
      <w:r w:rsidR="008D142B" w:rsidRPr="007762B1">
        <w:rPr>
          <w:rFonts w:asciiTheme="minorHAnsi" w:hAnsiTheme="minorHAnsi" w:cstheme="minorHAnsi"/>
          <w:sz w:val="24"/>
          <w:szCs w:val="24"/>
        </w:rPr>
        <w:t xml:space="preserve">as the sources of </w:t>
      </w:r>
      <w:r w:rsidR="00457D5F" w:rsidRPr="007762B1">
        <w:rPr>
          <w:rFonts w:asciiTheme="minorHAnsi" w:hAnsiTheme="minorHAnsi" w:cstheme="minorHAnsi"/>
          <w:sz w:val="24"/>
          <w:szCs w:val="24"/>
        </w:rPr>
        <w:t xml:space="preserve">complexity </w:t>
      </w:r>
      <w:r w:rsidR="008D142B" w:rsidRPr="007762B1">
        <w:rPr>
          <w:rFonts w:asciiTheme="minorHAnsi" w:hAnsiTheme="minorHAnsi" w:cstheme="minorHAnsi"/>
          <w:sz w:val="24"/>
          <w:szCs w:val="24"/>
        </w:rPr>
        <w:t xml:space="preserve">or </w:t>
      </w:r>
      <w:r w:rsidR="00457D5F" w:rsidRPr="007762B1">
        <w:rPr>
          <w:rFonts w:asciiTheme="minorHAnsi" w:hAnsiTheme="minorHAnsi" w:cstheme="minorHAnsi"/>
          <w:sz w:val="24"/>
          <w:szCs w:val="24"/>
        </w:rPr>
        <w:t>key access points</w:t>
      </w:r>
      <w:r w:rsidR="00402B6A" w:rsidRPr="007762B1">
        <w:rPr>
          <w:rFonts w:asciiTheme="minorHAnsi" w:hAnsiTheme="minorHAnsi" w:cstheme="minorHAnsi"/>
          <w:sz w:val="24"/>
          <w:szCs w:val="24"/>
        </w:rPr>
        <w:t xml:space="preserve"> for this </w:t>
      </w:r>
      <w:r w:rsidRPr="007762B1">
        <w:rPr>
          <w:rFonts w:asciiTheme="minorHAnsi" w:hAnsiTheme="minorHAnsi" w:cstheme="minorHAnsi"/>
          <w:sz w:val="24"/>
          <w:szCs w:val="24"/>
        </w:rPr>
        <w:t xml:space="preserve">book. You will of course evaluate </w:t>
      </w:r>
      <w:r w:rsidR="008D142B" w:rsidRPr="007762B1">
        <w:rPr>
          <w:rFonts w:asciiTheme="minorHAnsi" w:hAnsiTheme="minorHAnsi" w:cstheme="minorHAnsi"/>
          <w:sz w:val="24"/>
          <w:szCs w:val="24"/>
        </w:rPr>
        <w:t xml:space="preserve">text </w:t>
      </w:r>
      <w:r w:rsidRPr="007762B1">
        <w:rPr>
          <w:rFonts w:asciiTheme="minorHAnsi" w:hAnsiTheme="minorHAnsi" w:cstheme="minorHAnsi"/>
          <w:sz w:val="24"/>
          <w:szCs w:val="24"/>
        </w:rPr>
        <w:t>complexity with your own students in mind, and make adjustments to the lesson pacing and even the suggested activities and questions.</w:t>
      </w:r>
    </w:p>
    <w:p w14:paraId="796D8E4F" w14:textId="1A873F42" w:rsidR="000C1F21" w:rsidRDefault="000C1F21" w:rsidP="00BD0024">
      <w:pPr>
        <w:pStyle w:val="ListParagraph"/>
        <w:numPr>
          <w:ilvl w:val="0"/>
          <w:numId w:val="13"/>
        </w:numPr>
        <w:spacing w:after="0" w:line="360" w:lineRule="auto"/>
        <w:rPr>
          <w:rFonts w:asciiTheme="minorHAnsi" w:hAnsiTheme="minorHAnsi" w:cstheme="minorHAnsi"/>
          <w:i/>
          <w:sz w:val="24"/>
          <w:szCs w:val="24"/>
        </w:rPr>
      </w:pPr>
      <w:r w:rsidRPr="007762B1">
        <w:rPr>
          <w:rFonts w:asciiTheme="minorHAnsi" w:hAnsiTheme="minorHAnsi" w:cstheme="minorHAnsi"/>
          <w:sz w:val="24"/>
          <w:szCs w:val="24"/>
        </w:rPr>
        <w:t xml:space="preserve">Read </w:t>
      </w:r>
      <w:r w:rsidR="00B00CD0" w:rsidRPr="007762B1">
        <w:rPr>
          <w:rFonts w:asciiTheme="minorHAnsi" w:hAnsiTheme="minorHAnsi" w:cstheme="minorHAnsi"/>
          <w:sz w:val="24"/>
          <w:szCs w:val="24"/>
        </w:rPr>
        <w:t xml:space="preserve">the </w:t>
      </w:r>
      <w:r w:rsidRPr="007762B1">
        <w:rPr>
          <w:rFonts w:asciiTheme="minorHAnsi" w:hAnsiTheme="minorHAnsi" w:cstheme="minorHAnsi"/>
          <w:sz w:val="24"/>
          <w:szCs w:val="24"/>
        </w:rPr>
        <w:t xml:space="preserve">entire </w:t>
      </w:r>
      <w:r w:rsidR="00B00CD0" w:rsidRPr="007762B1">
        <w:rPr>
          <w:rFonts w:asciiTheme="minorHAnsi" w:hAnsiTheme="minorHAnsi" w:cstheme="minorHAnsi"/>
          <w:sz w:val="24"/>
          <w:szCs w:val="24"/>
        </w:rPr>
        <w:t>book</w:t>
      </w:r>
      <w:r w:rsidRPr="007762B1">
        <w:rPr>
          <w:rFonts w:asciiTheme="minorHAnsi" w:hAnsiTheme="minorHAnsi" w:cstheme="minorHAnsi"/>
          <w:sz w:val="24"/>
          <w:szCs w:val="24"/>
        </w:rPr>
        <w:t xml:space="preserve">, adding your own insights to the understandings identified.  Also note the stopping points for the text-inspired </w:t>
      </w:r>
      <w:r w:rsidR="00B00CD0" w:rsidRPr="007762B1">
        <w:rPr>
          <w:rFonts w:asciiTheme="minorHAnsi" w:hAnsiTheme="minorHAnsi" w:cstheme="minorHAnsi"/>
          <w:sz w:val="24"/>
          <w:szCs w:val="24"/>
        </w:rPr>
        <w:t>q</w:t>
      </w:r>
      <w:r w:rsidRPr="007762B1">
        <w:rPr>
          <w:rFonts w:asciiTheme="minorHAnsi" w:hAnsiTheme="minorHAnsi" w:cstheme="minorHAnsi"/>
          <w:sz w:val="24"/>
          <w:szCs w:val="24"/>
        </w:rPr>
        <w:t xml:space="preserve">uestions and </w:t>
      </w:r>
      <w:r w:rsidR="00B00CD0" w:rsidRPr="007762B1">
        <w:rPr>
          <w:rFonts w:asciiTheme="minorHAnsi" w:hAnsiTheme="minorHAnsi" w:cstheme="minorHAnsi"/>
          <w:sz w:val="24"/>
          <w:szCs w:val="24"/>
        </w:rPr>
        <w:t>a</w:t>
      </w:r>
      <w:r w:rsidRPr="007762B1">
        <w:rPr>
          <w:rFonts w:asciiTheme="minorHAnsi" w:hAnsiTheme="minorHAnsi" w:cstheme="minorHAnsi"/>
          <w:sz w:val="24"/>
          <w:szCs w:val="24"/>
        </w:rPr>
        <w:t xml:space="preserve">ctivities. </w:t>
      </w:r>
      <w:r w:rsidR="009B05CE" w:rsidRPr="007762B1">
        <w:rPr>
          <w:rFonts w:asciiTheme="minorHAnsi" w:hAnsiTheme="minorHAnsi" w:cstheme="minorHAnsi"/>
          <w:i/>
          <w:sz w:val="24"/>
          <w:szCs w:val="24"/>
        </w:rPr>
        <w:t>Hint: Y</w:t>
      </w:r>
      <w:r w:rsidRPr="007762B1">
        <w:rPr>
          <w:rFonts w:asciiTheme="minorHAnsi" w:hAnsiTheme="minorHAnsi" w:cstheme="minorHAnsi"/>
          <w:i/>
          <w:sz w:val="24"/>
          <w:szCs w:val="24"/>
        </w:rPr>
        <w:t>ou may want to copy the questions</w:t>
      </w:r>
      <w:r w:rsidR="00CA5860" w:rsidRPr="007762B1">
        <w:rPr>
          <w:rFonts w:asciiTheme="minorHAnsi" w:hAnsiTheme="minorHAnsi" w:cstheme="minorHAnsi"/>
          <w:i/>
          <w:sz w:val="24"/>
          <w:szCs w:val="24"/>
        </w:rPr>
        <w:t>,</w:t>
      </w:r>
      <w:r w:rsidR="00B00CD0" w:rsidRPr="007762B1">
        <w:rPr>
          <w:rFonts w:asciiTheme="minorHAnsi" w:hAnsiTheme="minorHAnsi" w:cstheme="minorHAnsi"/>
          <w:i/>
          <w:sz w:val="24"/>
          <w:szCs w:val="24"/>
        </w:rPr>
        <w:t xml:space="preserve"> vocabulary words</w:t>
      </w:r>
      <w:r w:rsidR="00CA5860" w:rsidRPr="007762B1">
        <w:rPr>
          <w:rFonts w:asciiTheme="minorHAnsi" w:hAnsiTheme="minorHAnsi" w:cstheme="minorHAnsi"/>
          <w:i/>
          <w:sz w:val="24"/>
          <w:szCs w:val="24"/>
        </w:rPr>
        <w:t>,</w:t>
      </w:r>
      <w:r w:rsidR="00B00CD0" w:rsidRPr="007762B1">
        <w:rPr>
          <w:rFonts w:asciiTheme="minorHAnsi" w:hAnsiTheme="minorHAnsi" w:cstheme="minorHAnsi"/>
          <w:i/>
          <w:sz w:val="24"/>
          <w:szCs w:val="24"/>
        </w:rPr>
        <w:t xml:space="preserve"> and activities</w:t>
      </w:r>
      <w:r w:rsidRPr="007762B1">
        <w:rPr>
          <w:rFonts w:asciiTheme="minorHAnsi" w:hAnsiTheme="minorHAnsi" w:cstheme="minorHAnsi"/>
          <w:i/>
          <w:sz w:val="24"/>
          <w:szCs w:val="24"/>
        </w:rPr>
        <w:t xml:space="preserve"> over onto sticky notes so they can be stuck to the right pages for each day’s questions and vocabulary work.</w:t>
      </w:r>
    </w:p>
    <w:p w14:paraId="221784EF" w14:textId="035A4335" w:rsidR="00CF2FCC" w:rsidRPr="004D4CFD" w:rsidRDefault="00CF2FCC" w:rsidP="00CF2FCC">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National Geographic Bird Guide</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51927EF2" w14:textId="45583E83" w:rsidR="00CF2FCC" w:rsidRDefault="00CF2FCC" w:rsidP="00CF2FCC">
      <w:pPr>
        <w:spacing w:after="0" w:line="360" w:lineRule="auto"/>
        <w:rPr>
          <w:rFonts w:asciiTheme="minorHAnsi" w:hAnsiTheme="minorHAnsi" w:cstheme="minorHAnsi"/>
          <w:i/>
          <w:sz w:val="24"/>
          <w:szCs w:val="24"/>
        </w:rPr>
      </w:pPr>
    </w:p>
    <w:p w14:paraId="3920E6AF" w14:textId="77777777" w:rsidR="00152E9E" w:rsidRDefault="00152E9E" w:rsidP="00152E9E">
      <w:bookmarkStart w:id="2" w:name="_Hlk509078023"/>
      <w:r>
        <w:rPr>
          <w:i/>
          <w:iCs/>
          <w:sz w:val="24"/>
          <w:szCs w:val="24"/>
        </w:rPr>
        <w:lastRenderedPageBreak/>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4D0C38E4" w14:textId="77777777" w:rsidR="00CF2FCC" w:rsidRPr="00AB1D8B" w:rsidRDefault="00CF2FCC" w:rsidP="00CF2FCC">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8EF5027" w14:textId="77777777" w:rsidR="00CF2FCC" w:rsidRPr="00AB1D8B" w:rsidRDefault="00CF2FCC" w:rsidP="00CF2FCC">
      <w:pPr>
        <w:spacing w:after="0" w:line="240" w:lineRule="auto"/>
        <w:rPr>
          <w:i/>
          <w:sz w:val="24"/>
          <w:szCs w:val="24"/>
        </w:rPr>
      </w:pPr>
    </w:p>
    <w:p w14:paraId="3FE2D364" w14:textId="77777777" w:rsidR="00CF2FCC" w:rsidRPr="00630357" w:rsidRDefault="00CF2FCC" w:rsidP="00CF2FCC">
      <w:pPr>
        <w:pStyle w:val="ListParagraph"/>
        <w:numPr>
          <w:ilvl w:val="0"/>
          <w:numId w:val="4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7BD47A64" w14:textId="77777777" w:rsidR="00CF2FCC" w:rsidRPr="00630357" w:rsidRDefault="00CF2FCC" w:rsidP="00CF2FCC">
      <w:pPr>
        <w:pStyle w:val="ListParagraph"/>
        <w:numPr>
          <w:ilvl w:val="0"/>
          <w:numId w:val="4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21685115" w14:textId="77777777" w:rsidR="00CF2FCC" w:rsidRPr="00630357" w:rsidRDefault="00CF2FCC" w:rsidP="00CF2FCC">
      <w:pPr>
        <w:pStyle w:val="ListParagraph"/>
        <w:numPr>
          <w:ilvl w:val="0"/>
          <w:numId w:val="42"/>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656301A7" w14:textId="77777777" w:rsidR="00CF2FCC" w:rsidRPr="00CF2FCC" w:rsidRDefault="00CF2FCC" w:rsidP="00CF2FCC">
      <w:pPr>
        <w:spacing w:after="0" w:line="360" w:lineRule="auto"/>
        <w:rPr>
          <w:rFonts w:asciiTheme="minorHAnsi" w:hAnsiTheme="minorHAnsi" w:cstheme="minorHAnsi"/>
          <w:i/>
          <w:sz w:val="24"/>
          <w:szCs w:val="24"/>
        </w:rPr>
      </w:pPr>
    </w:p>
    <w:p w14:paraId="01A355F0" w14:textId="77777777" w:rsidR="00CF2FCC" w:rsidRDefault="00CF2FCC">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4B4A08E4" w14:textId="6A5CB547" w:rsidR="00C43789" w:rsidRPr="00BD0024" w:rsidRDefault="00785F98" w:rsidP="00BD002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 xml:space="preserve">The </w:t>
      </w:r>
      <w:r w:rsidR="008101BC">
        <w:rPr>
          <w:rFonts w:asciiTheme="minorHAnsi" w:hAnsiTheme="minorHAnsi" w:cstheme="minorHAnsi"/>
          <w:sz w:val="32"/>
          <w:szCs w:val="32"/>
          <w:u w:val="single"/>
        </w:rPr>
        <w:t>Lesson – Questions, Activities, and Tasks</w:t>
      </w:r>
    </w:p>
    <w:p w14:paraId="7243FDE6" w14:textId="77777777" w:rsidR="004C7D7D" w:rsidRPr="00E45117" w:rsidRDefault="004C7D7D" w:rsidP="004C7D7D">
      <w:pPr>
        <w:spacing w:after="0" w:line="240" w:lineRule="auto"/>
        <w:rPr>
          <w:rFonts w:asciiTheme="minorHAnsi" w:hAnsiTheme="minorHAnsi" w:cstheme="minorHAnsi"/>
          <w:sz w:val="24"/>
          <w:szCs w:val="24"/>
        </w:rPr>
      </w:pPr>
    </w:p>
    <w:tbl>
      <w:tblPr>
        <w:tblStyle w:val="TableGrid1"/>
        <w:tblW w:w="0" w:type="auto"/>
        <w:tblLayout w:type="fixed"/>
        <w:tblLook w:val="04A0" w:firstRow="1" w:lastRow="0" w:firstColumn="1" w:lastColumn="0" w:noHBand="0" w:noVBand="1"/>
      </w:tblPr>
      <w:tblGrid>
        <w:gridCol w:w="6451"/>
        <w:gridCol w:w="6451"/>
      </w:tblGrid>
      <w:tr w:rsidR="00CD6B7F" w:rsidRPr="007762B1" w14:paraId="2DE78194" w14:textId="77777777">
        <w:trPr>
          <w:trHeight w:val="147"/>
        </w:trPr>
        <w:tc>
          <w:tcPr>
            <w:tcW w:w="6451" w:type="dxa"/>
            <w:tcBorders>
              <w:bottom w:val="single" w:sz="4" w:space="0" w:color="auto"/>
            </w:tcBorders>
          </w:tcPr>
          <w:p w14:paraId="3570500D" w14:textId="77777777" w:rsidR="00CD6B7F" w:rsidRPr="007762B1" w:rsidRDefault="00F12AEB" w:rsidP="005B6C42">
            <w:pPr>
              <w:spacing w:after="0" w:line="240" w:lineRule="auto"/>
              <w:rPr>
                <w:b/>
                <w:sz w:val="24"/>
                <w:szCs w:val="24"/>
              </w:rPr>
            </w:pPr>
            <w:r w:rsidRPr="007762B1">
              <w:rPr>
                <w:b/>
                <w:sz w:val="24"/>
                <w:szCs w:val="24"/>
              </w:rPr>
              <w:t>Questions/Activities</w:t>
            </w:r>
            <w:r w:rsidR="004C328D" w:rsidRPr="007762B1">
              <w:rPr>
                <w:b/>
                <w:sz w:val="24"/>
                <w:szCs w:val="24"/>
              </w:rPr>
              <w:t>/</w:t>
            </w:r>
            <w:r w:rsidR="002F6E5E" w:rsidRPr="007762B1">
              <w:rPr>
                <w:b/>
                <w:sz w:val="24"/>
                <w:szCs w:val="24"/>
              </w:rPr>
              <w:t>Vocabulary/</w:t>
            </w:r>
            <w:r w:rsidR="002B4002" w:rsidRPr="007762B1">
              <w:rPr>
                <w:b/>
                <w:sz w:val="24"/>
                <w:szCs w:val="24"/>
              </w:rPr>
              <w:t>Task</w:t>
            </w:r>
            <w:r w:rsidRPr="007762B1">
              <w:rPr>
                <w:b/>
                <w:sz w:val="24"/>
                <w:szCs w:val="24"/>
              </w:rPr>
              <w:t>s</w:t>
            </w:r>
          </w:p>
        </w:tc>
        <w:tc>
          <w:tcPr>
            <w:tcW w:w="6451" w:type="dxa"/>
            <w:tcBorders>
              <w:bottom w:val="single" w:sz="4" w:space="0" w:color="auto"/>
            </w:tcBorders>
          </w:tcPr>
          <w:p w14:paraId="30BBC0FD" w14:textId="77777777" w:rsidR="00CD6B7F" w:rsidRPr="007762B1" w:rsidRDefault="008101BC" w:rsidP="00CD4D12">
            <w:pPr>
              <w:spacing w:after="0" w:line="240" w:lineRule="auto"/>
              <w:rPr>
                <w:b/>
                <w:sz w:val="24"/>
                <w:szCs w:val="24"/>
              </w:rPr>
            </w:pPr>
            <w:r w:rsidRPr="007762B1">
              <w:rPr>
                <w:b/>
                <w:sz w:val="24"/>
                <w:szCs w:val="24"/>
              </w:rPr>
              <w:t>Expected Outcome</w:t>
            </w:r>
            <w:r w:rsidR="003C1ABD" w:rsidRPr="007762B1">
              <w:rPr>
                <w:b/>
                <w:sz w:val="24"/>
                <w:szCs w:val="24"/>
              </w:rPr>
              <w:t xml:space="preserve"> or Response</w:t>
            </w:r>
            <w:r w:rsidR="00F12AEB" w:rsidRPr="007762B1">
              <w:rPr>
                <w:b/>
                <w:sz w:val="24"/>
                <w:szCs w:val="24"/>
              </w:rPr>
              <w:t xml:space="preserve"> (for each)</w:t>
            </w:r>
          </w:p>
        </w:tc>
      </w:tr>
      <w:tr w:rsidR="00CD6B7F" w:rsidRPr="007762B1" w14:paraId="37BD7FA4" w14:textId="77777777">
        <w:trPr>
          <w:trHeight w:val="147"/>
        </w:trPr>
        <w:tc>
          <w:tcPr>
            <w:tcW w:w="6451" w:type="dxa"/>
          </w:tcPr>
          <w:p w14:paraId="2562D22D" w14:textId="77777777" w:rsidR="006B0EFD" w:rsidRPr="007762B1" w:rsidRDefault="002F6E5E" w:rsidP="00177848">
            <w:pPr>
              <w:spacing w:after="0" w:line="240" w:lineRule="auto"/>
              <w:rPr>
                <w:b/>
                <w:sz w:val="24"/>
                <w:szCs w:val="24"/>
              </w:rPr>
            </w:pPr>
            <w:r w:rsidRPr="007762B1">
              <w:rPr>
                <w:b/>
                <w:sz w:val="24"/>
                <w:szCs w:val="24"/>
              </w:rPr>
              <w:t>FIRST READING:</w:t>
            </w:r>
          </w:p>
          <w:p w14:paraId="5B25BFCB" w14:textId="77777777" w:rsidR="00C43789" w:rsidRPr="007762B1" w:rsidRDefault="00C43789" w:rsidP="00C43789">
            <w:pPr>
              <w:spacing w:after="0" w:line="240" w:lineRule="auto"/>
              <w:rPr>
                <w:sz w:val="24"/>
                <w:szCs w:val="24"/>
              </w:rPr>
            </w:pPr>
            <w:r w:rsidRPr="007762B1">
              <w:rPr>
                <w:sz w:val="24"/>
                <w:szCs w:val="24"/>
              </w:rPr>
              <w:t xml:space="preserve">Pull the students together or use a document camera so that all can enjoy the illustrations, captions, headings, and other text features. Read aloud the entire two pages with minimal interruption. </w:t>
            </w:r>
          </w:p>
          <w:p w14:paraId="523BB878" w14:textId="77777777" w:rsidR="00C43789" w:rsidRPr="007762B1" w:rsidRDefault="00C43789" w:rsidP="00C43789">
            <w:pPr>
              <w:spacing w:after="0" w:line="240" w:lineRule="auto"/>
              <w:rPr>
                <w:sz w:val="24"/>
                <w:szCs w:val="24"/>
              </w:rPr>
            </w:pPr>
          </w:p>
          <w:p w14:paraId="5820B8BF" w14:textId="77777777" w:rsidR="0085291B" w:rsidRPr="007762B1" w:rsidRDefault="00C43789" w:rsidP="00C43789">
            <w:pPr>
              <w:spacing w:after="0" w:line="240" w:lineRule="auto"/>
              <w:rPr>
                <w:sz w:val="24"/>
                <w:szCs w:val="24"/>
              </w:rPr>
            </w:pPr>
            <w:r w:rsidRPr="007762B1">
              <w:rPr>
                <w:sz w:val="24"/>
                <w:szCs w:val="24"/>
              </w:rPr>
              <w:t xml:space="preserve">Since this text was written by Jonathan Alderfer as a companion to the </w:t>
            </w:r>
            <w:r w:rsidRPr="007762B1">
              <w:rPr>
                <w:i/>
                <w:sz w:val="24"/>
                <w:szCs w:val="24"/>
              </w:rPr>
              <w:t>National Geographic Field Guide to the Birds</w:t>
            </w:r>
            <w:r w:rsidRPr="007762B1">
              <w:rPr>
                <w:sz w:val="24"/>
                <w:szCs w:val="24"/>
              </w:rPr>
              <w:t xml:space="preserve"> </w:t>
            </w:r>
            <w:r w:rsidRPr="007762B1">
              <w:rPr>
                <w:i/>
                <w:sz w:val="24"/>
                <w:szCs w:val="24"/>
              </w:rPr>
              <w:t>of North America</w:t>
            </w:r>
            <w:r w:rsidRPr="007762B1">
              <w:rPr>
                <w:sz w:val="24"/>
                <w:szCs w:val="24"/>
              </w:rPr>
              <w:t xml:space="preserve"> this source is reliable and full of many vocabulary words that may be new to students. As you read, stop at any of the following words and quickly define (fast</w:t>
            </w:r>
            <w:r w:rsidR="00BA5D79" w:rsidRPr="007762B1">
              <w:rPr>
                <w:sz w:val="24"/>
                <w:szCs w:val="24"/>
              </w:rPr>
              <w:t>-</w:t>
            </w:r>
            <w:r w:rsidRPr="007762B1">
              <w:rPr>
                <w:sz w:val="24"/>
                <w:szCs w:val="24"/>
              </w:rPr>
              <w:t xml:space="preserve">map) the word for students. </w:t>
            </w:r>
          </w:p>
        </w:tc>
        <w:tc>
          <w:tcPr>
            <w:tcW w:w="6451" w:type="dxa"/>
          </w:tcPr>
          <w:p w14:paraId="7A5C5977" w14:textId="77777777" w:rsidR="00CD6B7F" w:rsidRPr="007762B1" w:rsidRDefault="00CD6B7F" w:rsidP="003C1ABD">
            <w:pPr>
              <w:spacing w:after="0" w:line="240" w:lineRule="auto"/>
              <w:rPr>
                <w:sz w:val="24"/>
                <w:szCs w:val="24"/>
              </w:rPr>
            </w:pPr>
          </w:p>
          <w:p w14:paraId="43E12184" w14:textId="77777777" w:rsidR="002F6E5E" w:rsidRPr="007762B1" w:rsidRDefault="002F6E5E" w:rsidP="003C1ABD">
            <w:pPr>
              <w:spacing w:after="0" w:line="240" w:lineRule="auto"/>
              <w:rPr>
                <w:sz w:val="24"/>
                <w:szCs w:val="24"/>
              </w:rPr>
            </w:pPr>
            <w:r w:rsidRPr="007762B1">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2ECFA563" w14:textId="77777777" w:rsidR="00FC19FD" w:rsidRPr="007762B1" w:rsidRDefault="00FC19FD" w:rsidP="00FC19FD">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Note to teacher:</w:t>
            </w:r>
            <w:r w:rsidRPr="007762B1">
              <w:rPr>
                <w:rFonts w:eastAsia="MS Mincho" w:cs="Cambria"/>
                <w:sz w:val="24"/>
                <w:szCs w:val="24"/>
                <w:u w:color="0000FF"/>
              </w:rPr>
              <w:t xml:space="preserve"> The term “fast</w:t>
            </w:r>
            <w:r w:rsidR="00BA5D79" w:rsidRPr="007762B1">
              <w:rPr>
                <w:rFonts w:eastAsia="MS Mincho" w:cs="Cambria"/>
                <w:sz w:val="24"/>
                <w:szCs w:val="24"/>
                <w:u w:color="0000FF"/>
              </w:rPr>
              <w:t>-</w:t>
            </w:r>
            <w:r w:rsidRPr="007762B1">
              <w:rPr>
                <w:rFonts w:eastAsia="MS Mincho" w:cs="Cambria"/>
                <w:sz w:val="24"/>
                <w:szCs w:val="24"/>
                <w:u w:color="0000FF"/>
              </w:rPr>
              <w:t>map” is a strategy used when one or a very few experiences with a new word can suffice for a child to enter it into his mental (list of words) and to represent some of its syntactic and semantic features. To “fast</w:t>
            </w:r>
            <w:r w:rsidR="00BA5D79" w:rsidRPr="007762B1">
              <w:rPr>
                <w:rFonts w:eastAsia="MS Mincho" w:cs="Cambria"/>
                <w:sz w:val="24"/>
                <w:szCs w:val="24"/>
                <w:u w:color="0000FF"/>
              </w:rPr>
              <w:t>-</w:t>
            </w:r>
            <w:r w:rsidRPr="007762B1">
              <w:rPr>
                <w:rFonts w:eastAsia="MS Mincho" w:cs="Cambria"/>
                <w:sz w:val="24"/>
                <w:szCs w:val="24"/>
                <w:u w:color="0000FF"/>
              </w:rPr>
              <w:t xml:space="preserve">map” a word in instruction would be to quickly provide a brief initial introduction to a word’s meaning. The term was originally coined by Susan Carey.  </w:t>
            </w:r>
          </w:p>
          <w:p w14:paraId="6F089809" w14:textId="77777777" w:rsidR="00FC19FD" w:rsidRPr="007762B1" w:rsidRDefault="00FC19FD" w:rsidP="003C1ABD">
            <w:pPr>
              <w:spacing w:after="0" w:line="240" w:lineRule="auto"/>
              <w:rPr>
                <w:sz w:val="24"/>
                <w:szCs w:val="24"/>
              </w:rPr>
            </w:pPr>
          </w:p>
        </w:tc>
      </w:tr>
      <w:tr w:rsidR="00BA5D79" w:rsidRPr="007762B1" w14:paraId="4FE118BC" w14:textId="77777777">
        <w:trPr>
          <w:trHeight w:val="147"/>
        </w:trPr>
        <w:tc>
          <w:tcPr>
            <w:tcW w:w="6451" w:type="dxa"/>
          </w:tcPr>
          <w:p w14:paraId="7BD67F7B"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Silhouette</w:t>
            </w:r>
            <w:r w:rsidRPr="007762B1">
              <w:rPr>
                <w:rFonts w:eastAsia="MS Mincho" w:cs="Cambria"/>
                <w:sz w:val="24"/>
                <w:szCs w:val="24"/>
                <w:u w:color="0000FF"/>
              </w:rPr>
              <w:t xml:space="preserve"> – the outline or general shape of something.</w:t>
            </w:r>
          </w:p>
          <w:p w14:paraId="6EE587C5"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Dusk/dawn</w:t>
            </w:r>
            <w:r w:rsidRPr="007762B1">
              <w:rPr>
                <w:rFonts w:eastAsia="MS Mincho" w:cs="Cambria"/>
                <w:sz w:val="24"/>
                <w:szCs w:val="24"/>
                <w:u w:color="0000FF"/>
              </w:rPr>
              <w:t xml:space="preserve"> – when the sun first goes down at night/when the sun first comes up in the morning.</w:t>
            </w:r>
          </w:p>
          <w:p w14:paraId="76967498"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Swallow</w:t>
            </w:r>
            <w:r w:rsidRPr="007762B1">
              <w:rPr>
                <w:rFonts w:eastAsia="MS Mincho" w:cs="Cambria"/>
                <w:sz w:val="24"/>
                <w:szCs w:val="24"/>
                <w:u w:color="0000FF"/>
              </w:rPr>
              <w:t xml:space="preserve"> – to take into the stomach by drawing down through the throat.</w:t>
            </w:r>
          </w:p>
          <w:p w14:paraId="0503D7F2"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Rural</w:t>
            </w:r>
            <w:r w:rsidRPr="007762B1">
              <w:rPr>
                <w:rFonts w:eastAsia="MS Mincho" w:cs="Cambria"/>
                <w:sz w:val="24"/>
                <w:szCs w:val="24"/>
                <w:u w:color="0000FF"/>
              </w:rPr>
              <w:t xml:space="preserve"> – in the country.</w:t>
            </w:r>
          </w:p>
          <w:p w14:paraId="7F80019A"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Talons</w:t>
            </w:r>
            <w:r w:rsidRPr="007762B1">
              <w:rPr>
                <w:rFonts w:eastAsia="MS Mincho" w:cs="Cambria"/>
                <w:sz w:val="24"/>
                <w:szCs w:val="24"/>
                <w:u w:color="0000FF"/>
              </w:rPr>
              <w:t xml:space="preserve"> – sharp claws on a bird of prey.</w:t>
            </w:r>
          </w:p>
          <w:p w14:paraId="6CCA74F7"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Mammals</w:t>
            </w:r>
            <w:r w:rsidRPr="007762B1">
              <w:rPr>
                <w:rFonts w:eastAsia="MS Mincho" w:cs="Cambria"/>
                <w:sz w:val="24"/>
                <w:szCs w:val="24"/>
                <w:u w:color="0000FF"/>
              </w:rPr>
              <w:t xml:space="preserve"> – animals that give birth to their young and nurse them with milk.</w:t>
            </w:r>
          </w:p>
          <w:p w14:paraId="2DF62A08"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Prey</w:t>
            </w:r>
            <w:r w:rsidRPr="007762B1">
              <w:rPr>
                <w:rFonts w:eastAsia="MS Mincho" w:cs="Cambria"/>
                <w:sz w:val="24"/>
                <w:szCs w:val="24"/>
                <w:u w:color="0000FF"/>
              </w:rPr>
              <w:t xml:space="preserve"> – an animal hunted or captured to be eaten.</w:t>
            </w:r>
          </w:p>
          <w:p w14:paraId="57B749F3"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Swiveled</w:t>
            </w:r>
            <w:r w:rsidRPr="007762B1">
              <w:rPr>
                <w:rFonts w:eastAsia="MS Mincho" w:cs="Cambria"/>
                <w:sz w:val="24"/>
                <w:szCs w:val="24"/>
                <w:u w:color="0000FF"/>
              </w:rPr>
              <w:t xml:space="preserve"> – to turn around.</w:t>
            </w:r>
          </w:p>
          <w:p w14:paraId="2D9CCF56"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 xml:space="preserve">Pellets </w:t>
            </w:r>
            <w:r w:rsidRPr="007762B1">
              <w:rPr>
                <w:rFonts w:eastAsia="MS Mincho" w:cs="Cambria"/>
                <w:sz w:val="24"/>
                <w:szCs w:val="24"/>
                <w:u w:color="0000FF"/>
              </w:rPr>
              <w:t>– a small rounded ball of food.</w:t>
            </w:r>
          </w:p>
          <w:p w14:paraId="73CAEAD5" w14:textId="77777777" w:rsidR="00BA5D79" w:rsidRPr="007762B1" w:rsidRDefault="00BA5D79" w:rsidP="00BA5D79">
            <w:pPr>
              <w:pStyle w:val="ListParagraph"/>
              <w:widowControl w:val="0"/>
              <w:numPr>
                <w:ilvl w:val="0"/>
                <w:numId w:val="32"/>
              </w:numPr>
              <w:autoSpaceDE w:val="0"/>
              <w:autoSpaceDN w:val="0"/>
              <w:adjustRightInd w:val="0"/>
              <w:spacing w:after="0" w:line="240" w:lineRule="auto"/>
              <w:rPr>
                <w:rFonts w:eastAsia="MS Mincho" w:cs="Cambria"/>
                <w:sz w:val="24"/>
                <w:szCs w:val="24"/>
                <w:u w:color="0000FF"/>
              </w:rPr>
            </w:pPr>
            <w:r w:rsidRPr="007762B1">
              <w:rPr>
                <w:rFonts w:eastAsia="MS Mincho" w:cs="Cambria"/>
                <w:b/>
                <w:sz w:val="24"/>
                <w:szCs w:val="24"/>
                <w:u w:color="0000FF"/>
              </w:rPr>
              <w:t>Plumage</w:t>
            </w:r>
            <w:r w:rsidRPr="007762B1">
              <w:rPr>
                <w:rFonts w:eastAsia="MS Mincho" w:cs="Cambria"/>
                <w:sz w:val="24"/>
                <w:szCs w:val="24"/>
                <w:u w:color="0000FF"/>
              </w:rPr>
              <w:t xml:space="preserve"> – the feathers covering a bird.</w:t>
            </w:r>
          </w:p>
          <w:p w14:paraId="4A9FF05A" w14:textId="77777777" w:rsidR="00BA5D79" w:rsidRPr="007762B1" w:rsidRDefault="00BA5D79" w:rsidP="00177848">
            <w:pPr>
              <w:spacing w:after="0" w:line="240" w:lineRule="auto"/>
              <w:rPr>
                <w:b/>
                <w:sz w:val="24"/>
                <w:szCs w:val="24"/>
              </w:rPr>
            </w:pPr>
          </w:p>
        </w:tc>
        <w:tc>
          <w:tcPr>
            <w:tcW w:w="6451" w:type="dxa"/>
          </w:tcPr>
          <w:p w14:paraId="74D49A03" w14:textId="1B16E462" w:rsidR="00CC4786" w:rsidRPr="007762B1" w:rsidRDefault="00BA5D79" w:rsidP="00CC4786">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t xml:space="preserve">Because this is a companion </w:t>
            </w:r>
            <w:r w:rsidR="00CC4786">
              <w:rPr>
                <w:rFonts w:eastAsia="MS Mincho" w:cs="Cambria"/>
                <w:sz w:val="24"/>
                <w:szCs w:val="24"/>
                <w:u w:color="0000FF"/>
              </w:rPr>
              <w:t xml:space="preserve">lesson </w:t>
            </w:r>
            <w:r w:rsidRPr="007762B1">
              <w:rPr>
                <w:rFonts w:eastAsia="MS Mincho" w:cs="Cambria"/>
                <w:sz w:val="24"/>
                <w:szCs w:val="24"/>
                <w:u w:color="0000FF"/>
              </w:rPr>
              <w:t xml:space="preserve">to </w:t>
            </w:r>
            <w:r w:rsidRPr="007762B1">
              <w:rPr>
                <w:rFonts w:eastAsia="MS Mincho" w:cs="Cambria"/>
                <w:i/>
                <w:iCs/>
                <w:sz w:val="24"/>
                <w:szCs w:val="24"/>
                <w:u w:color="0000FF"/>
              </w:rPr>
              <w:t xml:space="preserve">Owl Moon </w:t>
            </w:r>
            <w:r w:rsidRPr="007762B1">
              <w:rPr>
                <w:rFonts w:eastAsia="MS Mincho" w:cs="Cambria"/>
                <w:sz w:val="24"/>
                <w:szCs w:val="24"/>
                <w:u w:color="0000FF"/>
              </w:rPr>
              <w:t xml:space="preserve">by Jane Yolen, you should introduce the text by letting students know that this text gives us more information on the Great Horned Owl, the owl that the girl and her Pa went into the forest at night to call. </w:t>
            </w:r>
            <w:r w:rsidR="00CC4786">
              <w:rPr>
                <w:rFonts w:eastAsia="MS Mincho" w:cs="Cambria"/>
                <w:sz w:val="24"/>
                <w:szCs w:val="24"/>
                <w:u w:color="0000FF"/>
              </w:rPr>
              <w:t xml:space="preserve">Alternatively, </w:t>
            </w:r>
            <w:r w:rsidRPr="007762B1">
              <w:rPr>
                <w:rFonts w:eastAsia="MS Mincho" w:cs="Cambria"/>
                <w:sz w:val="24"/>
                <w:szCs w:val="24"/>
                <w:u w:color="0000FF"/>
              </w:rPr>
              <w:t xml:space="preserve">A teacher might also choose to read this book </w:t>
            </w:r>
            <w:r w:rsidR="00CC4786">
              <w:rPr>
                <w:rFonts w:eastAsia="MS Mincho" w:cs="Cambria"/>
                <w:sz w:val="24"/>
                <w:szCs w:val="24"/>
                <w:u w:color="0000FF"/>
              </w:rPr>
              <w:t xml:space="preserve">to </w:t>
            </w:r>
          </w:p>
          <w:p w14:paraId="1B2565D2" w14:textId="61BE2032"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t xml:space="preserve">provide background information on owls before reading </w:t>
            </w:r>
            <w:r w:rsidRPr="007762B1">
              <w:rPr>
                <w:rFonts w:eastAsia="MS Mincho" w:cs="Cambria"/>
                <w:i/>
                <w:sz w:val="24"/>
                <w:szCs w:val="24"/>
                <w:u w:color="0000FF"/>
              </w:rPr>
              <w:t xml:space="preserve">Owl Moon. </w:t>
            </w:r>
          </w:p>
          <w:p w14:paraId="04BFDF2B" w14:textId="77777777" w:rsidR="00BA5D79" w:rsidRPr="007762B1" w:rsidRDefault="00BA5D79" w:rsidP="003C1ABD">
            <w:pPr>
              <w:spacing w:after="0" w:line="240" w:lineRule="auto"/>
              <w:rPr>
                <w:sz w:val="24"/>
                <w:szCs w:val="24"/>
              </w:rPr>
            </w:pPr>
          </w:p>
        </w:tc>
      </w:tr>
      <w:tr w:rsidR="00BA5D79" w:rsidRPr="007762B1" w14:paraId="2E69F407" w14:textId="77777777">
        <w:trPr>
          <w:trHeight w:val="147"/>
        </w:trPr>
        <w:tc>
          <w:tcPr>
            <w:tcW w:w="6451" w:type="dxa"/>
            <w:tcBorders>
              <w:bottom w:val="single" w:sz="4" w:space="0" w:color="auto"/>
            </w:tcBorders>
          </w:tcPr>
          <w:p w14:paraId="097ED345"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t xml:space="preserve">Activity No. 1: </w:t>
            </w:r>
          </w:p>
          <w:p w14:paraId="617BB1EA"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lastRenderedPageBreak/>
              <w:t>Show students pictures of the Great Horned Owl and listen to the call of the Great Horned Owl at the Web sites listed.</w:t>
            </w:r>
          </w:p>
          <w:p w14:paraId="61655285" w14:textId="77777777" w:rsidR="00BA5D79" w:rsidRPr="007762B1" w:rsidRDefault="00BA5D79" w:rsidP="00BA5D79">
            <w:pPr>
              <w:widowControl w:val="0"/>
              <w:autoSpaceDE w:val="0"/>
              <w:autoSpaceDN w:val="0"/>
              <w:adjustRightInd w:val="0"/>
              <w:spacing w:after="0" w:line="240" w:lineRule="auto"/>
              <w:rPr>
                <w:rFonts w:eastAsia="MS Mincho" w:cs="Cambria"/>
                <w:b/>
                <w:sz w:val="24"/>
                <w:szCs w:val="24"/>
                <w:u w:color="0000FF"/>
              </w:rPr>
            </w:pPr>
          </w:p>
        </w:tc>
        <w:tc>
          <w:tcPr>
            <w:tcW w:w="6451" w:type="dxa"/>
            <w:tcBorders>
              <w:bottom w:val="single" w:sz="4" w:space="0" w:color="auto"/>
            </w:tcBorders>
          </w:tcPr>
          <w:p w14:paraId="071BA378"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lastRenderedPageBreak/>
              <w:t xml:space="preserve">You may want to share photos/video of winter scenes with </w:t>
            </w:r>
            <w:r w:rsidRPr="007762B1">
              <w:rPr>
                <w:rFonts w:eastAsia="MS Mincho" w:cs="Cambria"/>
                <w:sz w:val="24"/>
                <w:szCs w:val="24"/>
                <w:u w:color="0000FF"/>
              </w:rPr>
              <w:lastRenderedPageBreak/>
              <w:t>students from the following links:</w:t>
            </w:r>
          </w:p>
          <w:p w14:paraId="4A5ADC54"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t> </w:t>
            </w:r>
          </w:p>
          <w:p w14:paraId="1AC36307"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b/>
                <w:bCs/>
                <w:sz w:val="24"/>
                <w:szCs w:val="24"/>
                <w:u w:color="0000FF"/>
              </w:rPr>
              <w:t>Photo Gallery of Great Horned Owl</w:t>
            </w:r>
            <w:r w:rsidRPr="007762B1">
              <w:rPr>
                <w:rFonts w:eastAsia="MS Mincho" w:cs="Cambria"/>
                <w:sz w:val="24"/>
                <w:szCs w:val="24"/>
                <w:u w:color="0000FF"/>
              </w:rPr>
              <w:t xml:space="preserve"> (the owl in </w:t>
            </w:r>
            <w:r w:rsidRPr="007762B1">
              <w:rPr>
                <w:rFonts w:eastAsia="MS Mincho" w:cs="Cambria"/>
                <w:i/>
                <w:sz w:val="24"/>
                <w:szCs w:val="24"/>
                <w:u w:color="0000FF"/>
              </w:rPr>
              <w:t>Owl Moon</w:t>
            </w:r>
            <w:r w:rsidRPr="007762B1">
              <w:rPr>
                <w:rFonts w:eastAsia="MS Mincho" w:cs="Cambria"/>
                <w:sz w:val="24"/>
                <w:szCs w:val="24"/>
                <w:u w:color="0000FF"/>
              </w:rPr>
              <w:t>)</w:t>
            </w:r>
            <w:r w:rsidRPr="007762B1">
              <w:rPr>
                <w:rFonts w:eastAsia="MS Mincho" w:cs="Cambria"/>
                <w:color w:val="0000FF"/>
                <w:sz w:val="24"/>
                <w:szCs w:val="24"/>
                <w:u w:val="single" w:color="0000FF"/>
              </w:rPr>
              <w:t xml:space="preserve"> </w:t>
            </w:r>
          </w:p>
          <w:p w14:paraId="54BAB538" w14:textId="77777777" w:rsidR="00BA5D79" w:rsidRPr="007762B1" w:rsidRDefault="00BA5D79" w:rsidP="00BA5D79">
            <w:pPr>
              <w:widowControl w:val="0"/>
              <w:autoSpaceDE w:val="0"/>
              <w:autoSpaceDN w:val="0"/>
              <w:adjustRightInd w:val="0"/>
              <w:spacing w:after="0" w:line="240" w:lineRule="auto"/>
              <w:rPr>
                <w:rFonts w:eastAsia="MS Mincho" w:cs="Cambria"/>
                <w:color w:val="0000FF"/>
                <w:sz w:val="24"/>
                <w:szCs w:val="24"/>
                <w:u w:val="single" w:color="0000FF"/>
              </w:rPr>
            </w:pPr>
            <w:r w:rsidRPr="007762B1">
              <w:rPr>
                <w:rFonts w:eastAsia="MS Mincho" w:cs="Cambria"/>
                <w:sz w:val="24"/>
                <w:szCs w:val="24"/>
                <w:u w:color="0000FF"/>
              </w:rPr>
              <w:t> </w:t>
            </w:r>
            <w:hyperlink r:id="rId13" w:history="1">
              <w:r w:rsidRPr="007762B1">
                <w:rPr>
                  <w:rFonts w:eastAsia="MS Mincho" w:cs="Cambria"/>
                  <w:color w:val="0000FF"/>
                  <w:sz w:val="24"/>
                  <w:szCs w:val="24"/>
                  <w:u w:val="single" w:color="0000FF"/>
                </w:rPr>
                <w:t>http://owling.com/Great_Horned.htm</w:t>
              </w:r>
            </w:hyperlink>
          </w:p>
          <w:p w14:paraId="19C70F98" w14:textId="77777777" w:rsidR="00BA5D79" w:rsidRPr="007762B1" w:rsidRDefault="00BA5D79" w:rsidP="00BA5D79">
            <w:pPr>
              <w:spacing w:after="0" w:line="240" w:lineRule="auto"/>
              <w:rPr>
                <w:rFonts w:eastAsia="MS Mincho" w:cs="Times New Roman"/>
                <w:sz w:val="24"/>
                <w:szCs w:val="24"/>
              </w:rPr>
            </w:pPr>
            <w:r w:rsidRPr="007762B1">
              <w:rPr>
                <w:rFonts w:eastAsia="MS Mincho" w:cs="Times New Roman"/>
                <w:sz w:val="24"/>
                <w:szCs w:val="24"/>
              </w:rPr>
              <w:t xml:space="preserve">This first link is to show students the photos and, although it the same website, the second link goes directly to the audio. </w:t>
            </w:r>
          </w:p>
          <w:p w14:paraId="04AE036D" w14:textId="77777777" w:rsidR="00BA5D79" w:rsidRPr="007762B1" w:rsidRDefault="00BA5D79" w:rsidP="00BA5D79">
            <w:pPr>
              <w:widowControl w:val="0"/>
              <w:autoSpaceDE w:val="0"/>
              <w:autoSpaceDN w:val="0"/>
              <w:adjustRightInd w:val="0"/>
              <w:spacing w:after="0" w:line="240" w:lineRule="auto"/>
              <w:rPr>
                <w:rFonts w:eastAsia="MS Mincho" w:cs="Cambria"/>
                <w:sz w:val="24"/>
                <w:szCs w:val="24"/>
                <w:u w:color="0000FF"/>
              </w:rPr>
            </w:pPr>
          </w:p>
          <w:p w14:paraId="22C631D5" w14:textId="77777777" w:rsidR="00BA5D79" w:rsidRPr="007762B1" w:rsidRDefault="00BA5D79" w:rsidP="00BA5D79">
            <w:pPr>
              <w:widowControl w:val="0"/>
              <w:autoSpaceDE w:val="0"/>
              <w:autoSpaceDN w:val="0"/>
              <w:adjustRightInd w:val="0"/>
              <w:spacing w:after="0" w:line="240" w:lineRule="auto"/>
              <w:rPr>
                <w:rFonts w:eastAsia="MS Mincho" w:cs="Cambria"/>
                <w:b/>
                <w:bCs/>
                <w:sz w:val="24"/>
                <w:szCs w:val="24"/>
                <w:u w:color="0000FF"/>
              </w:rPr>
            </w:pPr>
            <w:r w:rsidRPr="007762B1">
              <w:rPr>
                <w:rFonts w:eastAsia="MS Mincho" w:cs="Cambria"/>
                <w:b/>
                <w:bCs/>
                <w:sz w:val="24"/>
                <w:szCs w:val="24"/>
                <w:u w:color="0000FF"/>
              </w:rPr>
              <w:t>Audio recordings of Great Horned Owl</w:t>
            </w:r>
          </w:p>
          <w:p w14:paraId="28728BED" w14:textId="77777777" w:rsidR="00BA5D79" w:rsidRPr="007762B1" w:rsidRDefault="000D5FC3" w:rsidP="00BA5D79">
            <w:pPr>
              <w:widowControl w:val="0"/>
              <w:autoSpaceDE w:val="0"/>
              <w:autoSpaceDN w:val="0"/>
              <w:adjustRightInd w:val="0"/>
              <w:spacing w:after="0" w:line="240" w:lineRule="auto"/>
              <w:rPr>
                <w:rFonts w:eastAsia="MS Mincho" w:cs="Cambria"/>
                <w:color w:val="0000FF"/>
                <w:sz w:val="24"/>
                <w:szCs w:val="24"/>
                <w:u w:val="single" w:color="0000FF"/>
              </w:rPr>
            </w:pPr>
            <w:r w:rsidRPr="007762B1">
              <w:rPr>
                <w:rFonts w:eastAsia="MS Mincho" w:cs="Cambria"/>
                <w:sz w:val="24"/>
                <w:szCs w:val="24"/>
                <w:u w:color="0000FF"/>
              </w:rPr>
              <w:fldChar w:fldCharType="begin"/>
            </w:r>
            <w:r w:rsidR="00BA5D79" w:rsidRPr="007762B1">
              <w:rPr>
                <w:rFonts w:eastAsia="MS Mincho" w:cs="Cambria"/>
                <w:sz w:val="24"/>
                <w:szCs w:val="24"/>
                <w:u w:color="0000FF"/>
              </w:rPr>
              <w:instrText xml:space="preserve"> HYPERLINK "http://owling.com/Great_Horned.htm" \l "recordings" </w:instrText>
            </w:r>
            <w:r w:rsidRPr="007762B1">
              <w:rPr>
                <w:rFonts w:eastAsia="MS Mincho" w:cs="Cambria"/>
                <w:sz w:val="24"/>
                <w:szCs w:val="24"/>
                <w:u w:color="0000FF"/>
              </w:rPr>
              <w:fldChar w:fldCharType="separate"/>
            </w:r>
            <w:r w:rsidR="00BA5D79" w:rsidRPr="007762B1">
              <w:rPr>
                <w:rFonts w:eastAsia="MS Mincho" w:cs="Cambria"/>
                <w:color w:val="0000FF"/>
                <w:sz w:val="24"/>
                <w:szCs w:val="24"/>
                <w:u w:val="single" w:color="0000FF"/>
              </w:rPr>
              <w:t>http://owling.com/Great_Horned.htm#recordings</w:t>
            </w:r>
          </w:p>
          <w:p w14:paraId="4D6ECAE1" w14:textId="77777777" w:rsidR="00BA5D79" w:rsidRPr="007762B1" w:rsidRDefault="000D5FC3" w:rsidP="00BA5D79">
            <w:pPr>
              <w:widowControl w:val="0"/>
              <w:autoSpaceDE w:val="0"/>
              <w:autoSpaceDN w:val="0"/>
              <w:adjustRightInd w:val="0"/>
              <w:spacing w:after="0" w:line="240" w:lineRule="auto"/>
              <w:rPr>
                <w:rFonts w:eastAsia="MS Mincho" w:cs="Cambria"/>
                <w:sz w:val="24"/>
                <w:szCs w:val="24"/>
                <w:u w:color="0000FF"/>
              </w:rPr>
            </w:pPr>
            <w:r w:rsidRPr="007762B1">
              <w:rPr>
                <w:rFonts w:eastAsia="MS Mincho" w:cs="Cambria"/>
                <w:sz w:val="24"/>
                <w:szCs w:val="24"/>
                <w:u w:color="0000FF"/>
              </w:rPr>
              <w:fldChar w:fldCharType="end"/>
            </w:r>
          </w:p>
        </w:tc>
      </w:tr>
    </w:tbl>
    <w:p w14:paraId="31C385AA" w14:textId="77777777" w:rsidR="003C0280" w:rsidRDefault="003C0280"/>
    <w:tbl>
      <w:tblPr>
        <w:tblStyle w:val="TableGrid1"/>
        <w:tblW w:w="0" w:type="auto"/>
        <w:tblLayout w:type="fixed"/>
        <w:tblLook w:val="04A0" w:firstRow="1" w:lastRow="0" w:firstColumn="1" w:lastColumn="0" w:noHBand="0" w:noVBand="1"/>
      </w:tblPr>
      <w:tblGrid>
        <w:gridCol w:w="6451"/>
        <w:gridCol w:w="6451"/>
      </w:tblGrid>
      <w:tr w:rsidR="00CD6B7F" w:rsidRPr="00CD6B7F" w14:paraId="1B29E22A" w14:textId="77777777">
        <w:trPr>
          <w:trHeight w:val="147"/>
        </w:trPr>
        <w:tc>
          <w:tcPr>
            <w:tcW w:w="6451" w:type="dxa"/>
            <w:tcBorders>
              <w:top w:val="single" w:sz="4" w:space="0" w:color="auto"/>
              <w:bottom w:val="single" w:sz="4" w:space="0" w:color="auto"/>
            </w:tcBorders>
          </w:tcPr>
          <w:p w14:paraId="34EB8B6C" w14:textId="77777777" w:rsidR="006B0EFD" w:rsidRPr="00B92762" w:rsidRDefault="002F6E5E" w:rsidP="005818BC">
            <w:pPr>
              <w:spacing w:after="0" w:line="240" w:lineRule="auto"/>
              <w:rPr>
                <w:b/>
                <w:sz w:val="24"/>
                <w:szCs w:val="24"/>
              </w:rPr>
            </w:pPr>
            <w:r w:rsidRPr="00B92762">
              <w:rPr>
                <w:b/>
                <w:sz w:val="24"/>
                <w:szCs w:val="24"/>
              </w:rPr>
              <w:t>SECOND READING:</w:t>
            </w:r>
          </w:p>
          <w:p w14:paraId="4B507EB5" w14:textId="77777777" w:rsidR="003D17C3" w:rsidRPr="003D17C3" w:rsidRDefault="003D17C3" w:rsidP="003D17C3">
            <w:pPr>
              <w:widowControl w:val="0"/>
              <w:autoSpaceDE w:val="0"/>
              <w:autoSpaceDN w:val="0"/>
              <w:adjustRightInd w:val="0"/>
              <w:spacing w:after="0" w:line="240" w:lineRule="auto"/>
              <w:rPr>
                <w:rFonts w:eastAsia="MS Mincho" w:cs="Cambria"/>
                <w:sz w:val="24"/>
                <w:szCs w:val="24"/>
                <w:u w:color="0000FF"/>
              </w:rPr>
            </w:pPr>
            <w:r w:rsidRPr="003D17C3">
              <w:rPr>
                <w:rFonts w:eastAsia="MS Mincho" w:cs="Cambria"/>
                <w:sz w:val="24"/>
                <w:szCs w:val="24"/>
                <w:u w:color="0000FF"/>
              </w:rPr>
              <w:t>During this reading of the book (continuing to use the document camera if each child does not have a copy of the text), you will read specific paragraphs and draw students’ attention to the features of the text as follows:</w:t>
            </w:r>
          </w:p>
          <w:p w14:paraId="6A19C2BD" w14:textId="77777777" w:rsidR="00A213D6" w:rsidRPr="00CD6B7F" w:rsidRDefault="00A213D6" w:rsidP="003D17C3">
            <w:pPr>
              <w:spacing w:after="0" w:line="240" w:lineRule="auto"/>
              <w:rPr>
                <w:sz w:val="24"/>
                <w:szCs w:val="24"/>
              </w:rPr>
            </w:pPr>
          </w:p>
        </w:tc>
        <w:tc>
          <w:tcPr>
            <w:tcW w:w="6451" w:type="dxa"/>
            <w:tcBorders>
              <w:top w:val="single" w:sz="4" w:space="0" w:color="auto"/>
              <w:bottom w:val="single" w:sz="4" w:space="0" w:color="auto"/>
            </w:tcBorders>
          </w:tcPr>
          <w:p w14:paraId="7950B675" w14:textId="77777777" w:rsidR="00D336CF" w:rsidRDefault="00D336CF" w:rsidP="00DD3E0D">
            <w:pPr>
              <w:spacing w:after="0" w:line="240" w:lineRule="auto"/>
              <w:rPr>
                <w:sz w:val="24"/>
                <w:szCs w:val="24"/>
              </w:rPr>
            </w:pPr>
          </w:p>
          <w:p w14:paraId="287492A1" w14:textId="77777777" w:rsidR="00DD3E0D" w:rsidRPr="004A0642" w:rsidRDefault="00DD3E0D" w:rsidP="00DD3E0D">
            <w:pPr>
              <w:spacing w:after="0" w:line="240" w:lineRule="auto"/>
              <w:rPr>
                <w:sz w:val="24"/>
                <w:szCs w:val="24"/>
              </w:rPr>
            </w:pPr>
          </w:p>
        </w:tc>
      </w:tr>
      <w:tr w:rsidR="00DD3E0D" w:rsidRPr="00CD6B7F" w14:paraId="29EA0236" w14:textId="77777777">
        <w:trPr>
          <w:trHeight w:val="147"/>
        </w:trPr>
        <w:tc>
          <w:tcPr>
            <w:tcW w:w="6451" w:type="dxa"/>
            <w:tcBorders>
              <w:top w:val="single" w:sz="4" w:space="0" w:color="auto"/>
              <w:bottom w:val="single" w:sz="4" w:space="0" w:color="auto"/>
            </w:tcBorders>
          </w:tcPr>
          <w:p w14:paraId="30D61729" w14:textId="77777777" w:rsidR="003D17C3" w:rsidRDefault="003D17C3" w:rsidP="003D17C3">
            <w:pPr>
              <w:widowControl w:val="0"/>
              <w:autoSpaceDE w:val="0"/>
              <w:autoSpaceDN w:val="0"/>
              <w:adjustRightInd w:val="0"/>
              <w:spacing w:after="0" w:line="240" w:lineRule="auto"/>
              <w:rPr>
                <w:rFonts w:eastAsia="MS Mincho" w:cs="Cambria"/>
                <w:sz w:val="24"/>
                <w:szCs w:val="24"/>
                <w:u w:color="0000FF"/>
              </w:rPr>
            </w:pPr>
            <w:r>
              <w:rPr>
                <w:rFonts w:eastAsia="MS Mincho" w:cs="Cambria"/>
                <w:sz w:val="24"/>
                <w:szCs w:val="24"/>
                <w:u w:color="0000FF"/>
              </w:rPr>
              <w:t xml:space="preserve">Page 62 </w:t>
            </w:r>
          </w:p>
          <w:p w14:paraId="204358B0" w14:textId="77777777" w:rsidR="003D17C3" w:rsidRDefault="003D17C3" w:rsidP="003D17C3">
            <w:pPr>
              <w:widowControl w:val="0"/>
              <w:autoSpaceDE w:val="0"/>
              <w:autoSpaceDN w:val="0"/>
              <w:adjustRightInd w:val="0"/>
              <w:spacing w:after="0" w:line="240" w:lineRule="auto"/>
              <w:rPr>
                <w:rFonts w:eastAsia="MS Mincho" w:cs="Cambria"/>
                <w:sz w:val="24"/>
                <w:szCs w:val="24"/>
                <w:u w:color="0000FF"/>
              </w:rPr>
            </w:pPr>
            <w:r w:rsidRPr="003D17C3">
              <w:rPr>
                <w:rFonts w:eastAsia="MS Mincho" w:cs="Cambria"/>
                <w:sz w:val="24"/>
                <w:szCs w:val="24"/>
                <w:u w:color="0000FF"/>
              </w:rPr>
              <w:t xml:space="preserve">Look at the photo of the Great Horned Owl. How does the photo support </w:t>
            </w:r>
            <w:r w:rsidR="00943CE3">
              <w:rPr>
                <w:rFonts w:eastAsia="MS Mincho" w:cs="Cambria"/>
                <w:sz w:val="24"/>
                <w:szCs w:val="24"/>
                <w:u w:color="0000FF"/>
              </w:rPr>
              <w:t xml:space="preserve">what </w:t>
            </w:r>
            <w:r w:rsidRPr="003D17C3">
              <w:rPr>
                <w:rFonts w:eastAsia="MS Mincho" w:cs="Cambria"/>
                <w:sz w:val="24"/>
                <w:szCs w:val="24"/>
                <w:u w:color="0000FF"/>
              </w:rPr>
              <w:t>we learned about in the text?</w:t>
            </w:r>
          </w:p>
          <w:p w14:paraId="52AE14C7" w14:textId="77777777" w:rsidR="003D17C3" w:rsidRDefault="003D17C3" w:rsidP="003D17C3">
            <w:pPr>
              <w:widowControl w:val="0"/>
              <w:autoSpaceDE w:val="0"/>
              <w:autoSpaceDN w:val="0"/>
              <w:adjustRightInd w:val="0"/>
              <w:spacing w:after="0" w:line="240" w:lineRule="auto"/>
              <w:rPr>
                <w:rFonts w:eastAsia="MS Mincho" w:cs="Cambria"/>
                <w:sz w:val="24"/>
                <w:szCs w:val="24"/>
                <w:u w:color="0000FF"/>
              </w:rPr>
            </w:pPr>
          </w:p>
          <w:p w14:paraId="7B600303" w14:textId="77777777" w:rsidR="00943CE3" w:rsidRDefault="00943CE3" w:rsidP="003D17C3">
            <w:pPr>
              <w:widowControl w:val="0"/>
              <w:autoSpaceDE w:val="0"/>
              <w:autoSpaceDN w:val="0"/>
              <w:adjustRightInd w:val="0"/>
              <w:spacing w:after="0" w:line="240" w:lineRule="auto"/>
              <w:rPr>
                <w:rFonts w:eastAsia="MS Mincho" w:cs="Cambria"/>
                <w:sz w:val="24"/>
                <w:szCs w:val="24"/>
                <w:u w:color="0000FF"/>
              </w:rPr>
            </w:pPr>
          </w:p>
          <w:p w14:paraId="2D60796F" w14:textId="77777777" w:rsidR="00943CE3" w:rsidRDefault="00943CE3" w:rsidP="003D17C3">
            <w:pPr>
              <w:widowControl w:val="0"/>
              <w:autoSpaceDE w:val="0"/>
              <w:autoSpaceDN w:val="0"/>
              <w:adjustRightInd w:val="0"/>
              <w:spacing w:after="0" w:line="240" w:lineRule="auto"/>
              <w:rPr>
                <w:rFonts w:eastAsia="MS Mincho" w:cs="Cambria"/>
                <w:sz w:val="24"/>
                <w:szCs w:val="24"/>
                <w:u w:color="0000FF"/>
              </w:rPr>
            </w:pPr>
          </w:p>
          <w:p w14:paraId="691F6E2A" w14:textId="77777777" w:rsidR="00943CE3" w:rsidRDefault="00943CE3" w:rsidP="003D17C3">
            <w:pPr>
              <w:widowControl w:val="0"/>
              <w:autoSpaceDE w:val="0"/>
              <w:autoSpaceDN w:val="0"/>
              <w:adjustRightInd w:val="0"/>
              <w:spacing w:after="0" w:line="240" w:lineRule="auto"/>
              <w:rPr>
                <w:rFonts w:eastAsia="MS Mincho" w:cs="Cambria"/>
                <w:sz w:val="24"/>
                <w:szCs w:val="24"/>
                <w:u w:color="0000FF"/>
              </w:rPr>
            </w:pPr>
          </w:p>
          <w:p w14:paraId="75D22F1A" w14:textId="77777777" w:rsidR="00943CE3" w:rsidRDefault="00943CE3" w:rsidP="003D17C3">
            <w:pPr>
              <w:widowControl w:val="0"/>
              <w:autoSpaceDE w:val="0"/>
              <w:autoSpaceDN w:val="0"/>
              <w:adjustRightInd w:val="0"/>
              <w:spacing w:after="0" w:line="240" w:lineRule="auto"/>
              <w:rPr>
                <w:rFonts w:eastAsia="MS Mincho" w:cs="Cambria"/>
                <w:sz w:val="24"/>
                <w:szCs w:val="24"/>
                <w:u w:color="0000FF"/>
              </w:rPr>
            </w:pPr>
          </w:p>
          <w:p w14:paraId="1B65DD3A" w14:textId="77777777" w:rsidR="00943CE3" w:rsidRDefault="00943CE3" w:rsidP="003D17C3">
            <w:pPr>
              <w:widowControl w:val="0"/>
              <w:autoSpaceDE w:val="0"/>
              <w:autoSpaceDN w:val="0"/>
              <w:adjustRightInd w:val="0"/>
              <w:spacing w:after="0" w:line="240" w:lineRule="auto"/>
              <w:rPr>
                <w:rFonts w:eastAsia="MS Mincho" w:cs="Cambria"/>
                <w:sz w:val="24"/>
                <w:szCs w:val="24"/>
                <w:u w:color="0000FF"/>
              </w:rPr>
            </w:pPr>
          </w:p>
          <w:p w14:paraId="2DE4B963" w14:textId="77777777" w:rsidR="00943CE3" w:rsidRPr="003D17C3" w:rsidRDefault="00943CE3" w:rsidP="003D17C3">
            <w:pPr>
              <w:widowControl w:val="0"/>
              <w:autoSpaceDE w:val="0"/>
              <w:autoSpaceDN w:val="0"/>
              <w:adjustRightInd w:val="0"/>
              <w:spacing w:after="0" w:line="240" w:lineRule="auto"/>
              <w:rPr>
                <w:rFonts w:eastAsia="MS Mincho" w:cs="Cambria"/>
                <w:sz w:val="24"/>
                <w:szCs w:val="24"/>
                <w:u w:color="0000FF"/>
              </w:rPr>
            </w:pPr>
          </w:p>
          <w:p w14:paraId="3AA8D119" w14:textId="77777777" w:rsidR="00C35515" w:rsidRDefault="003D17C3" w:rsidP="007D324C">
            <w:pPr>
              <w:widowControl w:val="0"/>
              <w:autoSpaceDE w:val="0"/>
              <w:autoSpaceDN w:val="0"/>
              <w:adjustRightInd w:val="0"/>
              <w:spacing w:after="0" w:line="240" w:lineRule="auto"/>
              <w:rPr>
                <w:rFonts w:eastAsia="MS Mincho" w:cs="Cambria"/>
                <w:sz w:val="24"/>
                <w:szCs w:val="24"/>
                <w:u w:color="0000FF"/>
              </w:rPr>
            </w:pPr>
            <w:r w:rsidRPr="003D17C3">
              <w:rPr>
                <w:rFonts w:eastAsia="MS Mincho" w:cs="Cambria"/>
                <w:sz w:val="24"/>
                <w:szCs w:val="24"/>
                <w:u w:color="0000FF"/>
              </w:rPr>
              <w:t xml:space="preserve">Draw attention to the wording “like a round, wide barrel.” Explain how this language helps them visualize what the owl looks like. Draw students’ attention to the fact that figurative language can be used by authors in both </w:t>
            </w:r>
            <w:r w:rsidR="007D324C">
              <w:rPr>
                <w:rFonts w:eastAsia="MS Mincho" w:cs="Cambria"/>
                <w:sz w:val="24"/>
                <w:szCs w:val="24"/>
                <w:u w:color="0000FF"/>
              </w:rPr>
              <w:t xml:space="preserve">fiction and nonfiction </w:t>
            </w:r>
            <w:r w:rsidR="007D324C">
              <w:rPr>
                <w:rFonts w:eastAsia="MS Mincho" w:cs="Cambria"/>
                <w:sz w:val="24"/>
                <w:szCs w:val="24"/>
                <w:u w:color="0000FF"/>
              </w:rPr>
              <w:lastRenderedPageBreak/>
              <w:t>writing.</w:t>
            </w:r>
          </w:p>
          <w:p w14:paraId="796A8684" w14:textId="77777777" w:rsidR="00943CE3" w:rsidRDefault="00943CE3" w:rsidP="007D324C">
            <w:pPr>
              <w:widowControl w:val="0"/>
              <w:autoSpaceDE w:val="0"/>
              <w:autoSpaceDN w:val="0"/>
              <w:adjustRightInd w:val="0"/>
              <w:spacing w:after="0" w:line="240" w:lineRule="auto"/>
              <w:rPr>
                <w:rFonts w:eastAsia="MS Mincho" w:cs="Cambria"/>
                <w:sz w:val="24"/>
                <w:szCs w:val="24"/>
                <w:u w:color="0000FF"/>
              </w:rPr>
            </w:pPr>
          </w:p>
          <w:p w14:paraId="06B77F60" w14:textId="77777777" w:rsidR="00943CE3" w:rsidRDefault="00943CE3" w:rsidP="007D324C">
            <w:pPr>
              <w:widowControl w:val="0"/>
              <w:autoSpaceDE w:val="0"/>
              <w:autoSpaceDN w:val="0"/>
              <w:adjustRightInd w:val="0"/>
              <w:spacing w:after="0" w:line="240" w:lineRule="auto"/>
              <w:rPr>
                <w:rFonts w:eastAsia="MS Mincho" w:cs="Cambria"/>
                <w:sz w:val="24"/>
                <w:szCs w:val="24"/>
                <w:u w:color="0000FF"/>
              </w:rPr>
            </w:pPr>
            <w:r>
              <w:rPr>
                <w:rFonts w:eastAsia="MS Mincho" w:cs="Cambria"/>
                <w:sz w:val="24"/>
                <w:szCs w:val="24"/>
                <w:u w:color="0000FF"/>
              </w:rPr>
              <w:t xml:space="preserve">Tell students similes add to the voice of the writer. During the school day, have students practice using similes in their conversations. Model this by saying, “Line up as quietly as _________.” “Let’s walk to the library in a line as straight as a __________.” </w:t>
            </w:r>
            <w:r w:rsidR="00063F4C">
              <w:rPr>
                <w:rFonts w:eastAsia="MS Mincho" w:cs="Cambria"/>
                <w:sz w:val="24"/>
                <w:szCs w:val="24"/>
                <w:u w:color="0000FF"/>
              </w:rPr>
              <w:t>Have students practice similes by adding their own answers to the above examples.</w:t>
            </w:r>
          </w:p>
          <w:p w14:paraId="489E3E72" w14:textId="77777777" w:rsidR="00D2012A" w:rsidRPr="007D324C" w:rsidRDefault="00D2012A" w:rsidP="007D324C">
            <w:pPr>
              <w:widowControl w:val="0"/>
              <w:autoSpaceDE w:val="0"/>
              <w:autoSpaceDN w:val="0"/>
              <w:adjustRightInd w:val="0"/>
              <w:spacing w:after="0" w:line="240" w:lineRule="auto"/>
              <w:rPr>
                <w:rFonts w:eastAsia="MS Mincho" w:cs="Cambria"/>
                <w:sz w:val="24"/>
                <w:szCs w:val="24"/>
                <w:u w:color="0000FF"/>
              </w:rPr>
            </w:pPr>
          </w:p>
        </w:tc>
        <w:tc>
          <w:tcPr>
            <w:tcW w:w="6451" w:type="dxa"/>
            <w:tcBorders>
              <w:top w:val="single" w:sz="4" w:space="0" w:color="auto"/>
              <w:bottom w:val="single" w:sz="4" w:space="0" w:color="auto"/>
            </w:tcBorders>
          </w:tcPr>
          <w:p w14:paraId="79CE7A92" w14:textId="77777777" w:rsidR="003D17C3" w:rsidRPr="00943CE3" w:rsidRDefault="003D17C3" w:rsidP="003D17C3">
            <w:pPr>
              <w:widowControl w:val="0"/>
              <w:autoSpaceDE w:val="0"/>
              <w:autoSpaceDN w:val="0"/>
              <w:adjustRightInd w:val="0"/>
              <w:spacing w:after="0" w:line="240" w:lineRule="auto"/>
              <w:rPr>
                <w:rFonts w:eastAsia="MS Mincho" w:cs="Cambria"/>
                <w:sz w:val="24"/>
                <w:szCs w:val="24"/>
                <w:u w:color="0000FF"/>
              </w:rPr>
            </w:pPr>
          </w:p>
          <w:p w14:paraId="0141271B" w14:textId="77777777" w:rsidR="00DD3E0D" w:rsidRPr="00EB69BF" w:rsidRDefault="003D17C3" w:rsidP="003D17C3">
            <w:pPr>
              <w:widowControl w:val="0"/>
              <w:autoSpaceDE w:val="0"/>
              <w:autoSpaceDN w:val="0"/>
              <w:adjustRightInd w:val="0"/>
              <w:spacing w:after="0" w:line="240" w:lineRule="auto"/>
              <w:rPr>
                <w:rFonts w:eastAsia="MS Mincho" w:cs="Cambria"/>
                <w:sz w:val="24"/>
                <w:szCs w:val="24"/>
                <w:u w:color="0000FF"/>
              </w:rPr>
            </w:pPr>
            <w:r w:rsidRPr="00943CE3">
              <w:rPr>
                <w:rFonts w:eastAsia="MS Mincho" w:cs="Cambria"/>
                <w:sz w:val="24"/>
                <w:szCs w:val="24"/>
                <w:u w:color="0000FF"/>
              </w:rPr>
              <w:t xml:space="preserve">In the text we learned that the owl’s silhouette looks like a barrel. The shape of his body does look like a round, wide barrel. </w:t>
            </w:r>
          </w:p>
          <w:p w14:paraId="3B85F839" w14:textId="77777777" w:rsidR="003D17C3" w:rsidRPr="00EB69BF" w:rsidRDefault="003D17C3" w:rsidP="003D17C3">
            <w:pPr>
              <w:widowControl w:val="0"/>
              <w:tabs>
                <w:tab w:val="center" w:pos="4680"/>
                <w:tab w:val="right" w:pos="9360"/>
              </w:tabs>
              <w:autoSpaceDE w:val="0"/>
              <w:autoSpaceDN w:val="0"/>
              <w:adjustRightInd w:val="0"/>
              <w:spacing w:after="0" w:line="240" w:lineRule="auto"/>
              <w:rPr>
                <w:rFonts w:eastAsia="MS Mincho" w:cs="Cambria"/>
                <w:sz w:val="24"/>
                <w:szCs w:val="24"/>
                <w:u w:color="0000FF"/>
              </w:rPr>
            </w:pPr>
          </w:p>
          <w:p w14:paraId="1D906C24" w14:textId="77777777" w:rsidR="003D17C3" w:rsidRPr="00EB69BF" w:rsidRDefault="003D17C3" w:rsidP="003D17C3">
            <w:pPr>
              <w:widowControl w:val="0"/>
              <w:autoSpaceDE w:val="0"/>
              <w:autoSpaceDN w:val="0"/>
              <w:adjustRightInd w:val="0"/>
              <w:spacing w:after="0" w:line="240" w:lineRule="auto"/>
              <w:rPr>
                <w:rFonts w:eastAsia="MS Mincho" w:cs="Cambria"/>
                <w:sz w:val="24"/>
                <w:szCs w:val="24"/>
                <w:u w:color="0000FF"/>
              </w:rPr>
            </w:pPr>
            <w:r w:rsidRPr="00943CE3">
              <w:rPr>
                <w:rFonts w:eastAsia="MS Mincho" w:cs="Cambria"/>
                <w:sz w:val="24"/>
                <w:szCs w:val="24"/>
                <w:u w:color="0000FF"/>
              </w:rPr>
              <w:t xml:space="preserve">In the text, we also learned that the owl has soft feathers that </w:t>
            </w:r>
          </w:p>
          <w:p w14:paraId="48916051" w14:textId="77777777" w:rsidR="003D17C3" w:rsidRPr="00EB69BF" w:rsidRDefault="003D17C3" w:rsidP="003D17C3">
            <w:pPr>
              <w:widowControl w:val="0"/>
              <w:autoSpaceDE w:val="0"/>
              <w:autoSpaceDN w:val="0"/>
              <w:adjustRightInd w:val="0"/>
              <w:spacing w:after="0" w:line="240" w:lineRule="auto"/>
              <w:rPr>
                <w:rFonts w:eastAsia="MS Mincho" w:cs="Cambria"/>
                <w:sz w:val="24"/>
                <w:szCs w:val="24"/>
                <w:u w:color="0000FF"/>
              </w:rPr>
            </w:pPr>
            <w:r w:rsidRPr="00943CE3">
              <w:rPr>
                <w:rFonts w:eastAsia="MS Mincho" w:cs="Cambria"/>
                <w:sz w:val="24"/>
                <w:szCs w:val="24"/>
                <w:u w:color="0000FF"/>
              </w:rPr>
              <w:t xml:space="preserve">stick up on his head. We can see these in the picture, but the </w:t>
            </w:r>
          </w:p>
          <w:p w14:paraId="0C28E8F5" w14:textId="77777777" w:rsidR="00BF7243" w:rsidRPr="00EB69BF" w:rsidRDefault="003D17C3" w:rsidP="00BF7243">
            <w:pPr>
              <w:widowControl w:val="0"/>
              <w:autoSpaceDE w:val="0"/>
              <w:autoSpaceDN w:val="0"/>
              <w:adjustRightInd w:val="0"/>
              <w:spacing w:after="0" w:line="240" w:lineRule="auto"/>
              <w:rPr>
                <w:rFonts w:eastAsia="MS Mincho" w:cs="Cambria"/>
                <w:sz w:val="24"/>
                <w:szCs w:val="24"/>
                <w:u w:color="0000FF"/>
              </w:rPr>
            </w:pPr>
            <w:r w:rsidRPr="00943CE3">
              <w:rPr>
                <w:rFonts w:eastAsia="MS Mincho" w:cs="Cambria"/>
                <w:sz w:val="24"/>
                <w:szCs w:val="24"/>
                <w:u w:color="0000FF"/>
              </w:rPr>
              <w:t>text says they are soft feathers, not actually horns.</w:t>
            </w:r>
          </w:p>
          <w:p w14:paraId="187DB734" w14:textId="77777777" w:rsidR="00BF7243" w:rsidRPr="00943CE3" w:rsidRDefault="00943CE3" w:rsidP="00BF7243">
            <w:pPr>
              <w:widowControl w:val="0"/>
              <w:autoSpaceDE w:val="0"/>
              <w:autoSpaceDN w:val="0"/>
              <w:adjustRightInd w:val="0"/>
              <w:spacing w:after="0" w:line="240" w:lineRule="auto"/>
              <w:rPr>
                <w:rFonts w:eastAsia="MS Mincho" w:cs="Cambria"/>
                <w:sz w:val="24"/>
                <w:szCs w:val="24"/>
                <w:u w:color="0000FF"/>
              </w:rPr>
            </w:pPr>
            <w:r w:rsidRPr="00943CE3">
              <w:rPr>
                <w:sz w:val="24"/>
                <w:szCs w:val="24"/>
              </w:rPr>
              <w:t xml:space="preserve">Since using similes adds to the voice of the writer, it is an important concept for students to learn.  Perhaps here students can practice using similes throughout the next few days. “Line up as quietly as a _______ “  (students supply different answers).  Now we are going to walk to the library in a line as straight as ___________.” </w:t>
            </w:r>
          </w:p>
        </w:tc>
      </w:tr>
      <w:tr w:rsidR="00D336CF" w:rsidRPr="00CD6B7F" w14:paraId="0317D4B0" w14:textId="77777777">
        <w:trPr>
          <w:trHeight w:val="147"/>
        </w:trPr>
        <w:tc>
          <w:tcPr>
            <w:tcW w:w="6451" w:type="dxa"/>
            <w:tcBorders>
              <w:top w:val="single" w:sz="4" w:space="0" w:color="auto"/>
              <w:bottom w:val="single" w:sz="4" w:space="0" w:color="auto"/>
            </w:tcBorders>
          </w:tcPr>
          <w:p w14:paraId="11638D90" w14:textId="77777777" w:rsidR="00D336CF" w:rsidRDefault="00BF7243" w:rsidP="00D336CF">
            <w:pPr>
              <w:spacing w:after="0" w:line="240" w:lineRule="auto"/>
              <w:rPr>
                <w:sz w:val="24"/>
                <w:szCs w:val="24"/>
              </w:rPr>
            </w:pPr>
            <w:r w:rsidRPr="00BF7243">
              <w:rPr>
                <w:sz w:val="24"/>
                <w:szCs w:val="24"/>
              </w:rPr>
              <w:t>The last sentence of this page says that, “…not much escapes the clutches of its very sharp talons.”  How does the photograph help us understand what makes the owl an effective hunter?</w:t>
            </w:r>
          </w:p>
          <w:p w14:paraId="333A8CC7" w14:textId="77777777" w:rsidR="00D2012A" w:rsidRPr="00D336CF" w:rsidRDefault="00D2012A" w:rsidP="00D336CF">
            <w:pPr>
              <w:spacing w:after="0" w:line="240" w:lineRule="auto"/>
              <w:rPr>
                <w:sz w:val="24"/>
                <w:szCs w:val="24"/>
              </w:rPr>
            </w:pPr>
          </w:p>
        </w:tc>
        <w:tc>
          <w:tcPr>
            <w:tcW w:w="6451" w:type="dxa"/>
            <w:tcBorders>
              <w:top w:val="single" w:sz="4" w:space="0" w:color="auto"/>
              <w:bottom w:val="single" w:sz="4" w:space="0" w:color="auto"/>
            </w:tcBorders>
          </w:tcPr>
          <w:p w14:paraId="6837825C" w14:textId="77777777" w:rsidR="002420AD" w:rsidRPr="002420AD" w:rsidRDefault="002420AD" w:rsidP="002420AD">
            <w:pPr>
              <w:spacing w:after="0" w:line="240" w:lineRule="auto"/>
              <w:rPr>
                <w:sz w:val="24"/>
                <w:szCs w:val="24"/>
              </w:rPr>
            </w:pPr>
            <w:r w:rsidRPr="002420AD">
              <w:rPr>
                <w:sz w:val="24"/>
                <w:szCs w:val="24"/>
              </w:rPr>
              <w:t xml:space="preserve">The picture of the Great Horned Owl shows the sharp claws, </w:t>
            </w:r>
          </w:p>
          <w:p w14:paraId="3490FBFC" w14:textId="77777777" w:rsidR="00D2012A" w:rsidRPr="001B6379" w:rsidRDefault="002420AD" w:rsidP="00D2012A">
            <w:pPr>
              <w:spacing w:after="0" w:line="240" w:lineRule="auto"/>
              <w:rPr>
                <w:sz w:val="24"/>
                <w:szCs w:val="24"/>
              </w:rPr>
            </w:pPr>
            <w:r w:rsidRPr="002420AD">
              <w:rPr>
                <w:sz w:val="24"/>
                <w:szCs w:val="24"/>
              </w:rPr>
              <w:t>or talons, that he is using to hold onto the branch.</w:t>
            </w:r>
            <w:r w:rsidR="001B6379">
              <w:rPr>
                <w:sz w:val="24"/>
                <w:szCs w:val="24"/>
              </w:rPr>
              <w:t xml:space="preserve"> </w:t>
            </w:r>
            <w:r w:rsidR="00D2012A" w:rsidRPr="001B6379">
              <w:rPr>
                <w:sz w:val="24"/>
                <w:szCs w:val="24"/>
              </w:rPr>
              <w:t xml:space="preserve">There is a picture of a Great Horned Owl in flight in the top </w:t>
            </w:r>
          </w:p>
          <w:p w14:paraId="391FAFFD" w14:textId="77777777" w:rsidR="00D2012A" w:rsidRPr="001B6379" w:rsidRDefault="00D2012A" w:rsidP="00D2012A">
            <w:pPr>
              <w:spacing w:after="0" w:line="240" w:lineRule="auto"/>
              <w:rPr>
                <w:sz w:val="24"/>
                <w:szCs w:val="24"/>
              </w:rPr>
            </w:pPr>
            <w:r w:rsidRPr="001B6379">
              <w:rPr>
                <w:sz w:val="24"/>
                <w:szCs w:val="24"/>
              </w:rPr>
              <w:t xml:space="preserve">picture (page 63).  This shows us how the owl would fly </w:t>
            </w:r>
          </w:p>
          <w:p w14:paraId="0FAF54A8" w14:textId="77777777" w:rsidR="00D2012A" w:rsidRDefault="00D2012A" w:rsidP="00D2012A">
            <w:pPr>
              <w:spacing w:after="0" w:line="240" w:lineRule="auto"/>
              <w:rPr>
                <w:sz w:val="24"/>
                <w:szCs w:val="24"/>
              </w:rPr>
            </w:pPr>
            <w:r w:rsidRPr="001B6379">
              <w:rPr>
                <w:sz w:val="24"/>
                <w:szCs w:val="24"/>
              </w:rPr>
              <w:t>down and grab the prey with his talons.</w:t>
            </w:r>
          </w:p>
          <w:p w14:paraId="544F590B" w14:textId="77777777" w:rsidR="001B6379" w:rsidRPr="00D336CF" w:rsidRDefault="001B6379" w:rsidP="00D2012A">
            <w:pPr>
              <w:spacing w:after="0" w:line="240" w:lineRule="auto"/>
              <w:rPr>
                <w:sz w:val="24"/>
                <w:szCs w:val="24"/>
              </w:rPr>
            </w:pPr>
          </w:p>
        </w:tc>
      </w:tr>
      <w:tr w:rsidR="00D2012A" w:rsidRPr="00CD6B7F" w14:paraId="495BF50B" w14:textId="77777777">
        <w:trPr>
          <w:trHeight w:val="147"/>
        </w:trPr>
        <w:tc>
          <w:tcPr>
            <w:tcW w:w="6451" w:type="dxa"/>
            <w:tcBorders>
              <w:top w:val="single" w:sz="4" w:space="0" w:color="auto"/>
              <w:bottom w:val="single" w:sz="4" w:space="0" w:color="auto"/>
            </w:tcBorders>
          </w:tcPr>
          <w:p w14:paraId="444727AC" w14:textId="77777777" w:rsidR="00D2012A" w:rsidRDefault="00D2012A" w:rsidP="00D336CF">
            <w:pPr>
              <w:spacing w:after="0" w:line="240" w:lineRule="auto"/>
              <w:rPr>
                <w:sz w:val="24"/>
                <w:szCs w:val="24"/>
              </w:rPr>
            </w:pPr>
            <w:r w:rsidRPr="00D2012A">
              <w:rPr>
                <w:sz w:val="24"/>
                <w:szCs w:val="24"/>
              </w:rPr>
              <w:t>Have students note the side comment. Explain that this is a text feature. Tell students that this text feature tells the scientific name of the owl, the length, and its wingspan. You could also have string prepared string prepared and cut at these lengths to show students the size of the owl and its wingspan.</w:t>
            </w:r>
          </w:p>
          <w:p w14:paraId="78C9D31D" w14:textId="77777777" w:rsidR="00D2012A" w:rsidRPr="00D2012A" w:rsidRDefault="00D2012A" w:rsidP="00D336CF">
            <w:pPr>
              <w:spacing w:after="0" w:line="240" w:lineRule="auto"/>
              <w:rPr>
                <w:sz w:val="24"/>
                <w:szCs w:val="24"/>
              </w:rPr>
            </w:pPr>
          </w:p>
        </w:tc>
        <w:tc>
          <w:tcPr>
            <w:tcW w:w="6451" w:type="dxa"/>
            <w:tcBorders>
              <w:top w:val="single" w:sz="4" w:space="0" w:color="auto"/>
              <w:bottom w:val="single" w:sz="4" w:space="0" w:color="auto"/>
            </w:tcBorders>
          </w:tcPr>
          <w:p w14:paraId="71B50A60" w14:textId="77777777" w:rsidR="00D2012A" w:rsidRPr="007D324C" w:rsidRDefault="00D2012A" w:rsidP="007D324C">
            <w:pPr>
              <w:spacing w:after="0" w:line="240" w:lineRule="auto"/>
              <w:rPr>
                <w:sz w:val="24"/>
                <w:szCs w:val="24"/>
              </w:rPr>
            </w:pPr>
          </w:p>
        </w:tc>
      </w:tr>
      <w:tr w:rsidR="00EE67D7" w:rsidRPr="00CD6B7F" w14:paraId="126728CC" w14:textId="77777777">
        <w:trPr>
          <w:trHeight w:val="147"/>
        </w:trPr>
        <w:tc>
          <w:tcPr>
            <w:tcW w:w="6451" w:type="dxa"/>
            <w:tcBorders>
              <w:top w:val="single" w:sz="4" w:space="0" w:color="auto"/>
              <w:bottom w:val="single" w:sz="4" w:space="0" w:color="auto"/>
            </w:tcBorders>
          </w:tcPr>
          <w:p w14:paraId="67D47DB0" w14:textId="77777777" w:rsidR="00B27CF3" w:rsidRPr="00B27CF3" w:rsidRDefault="00B27CF3" w:rsidP="00B27CF3">
            <w:pPr>
              <w:spacing w:after="0" w:line="240" w:lineRule="auto"/>
              <w:rPr>
                <w:sz w:val="24"/>
                <w:szCs w:val="24"/>
              </w:rPr>
            </w:pPr>
            <w:r w:rsidRPr="00B27CF3">
              <w:rPr>
                <w:sz w:val="24"/>
                <w:szCs w:val="24"/>
              </w:rPr>
              <w:t>Page 63</w:t>
            </w:r>
          </w:p>
          <w:p w14:paraId="5DE6A8D8" w14:textId="77777777" w:rsidR="00D2012A" w:rsidRDefault="00B27CF3" w:rsidP="00B27CF3">
            <w:pPr>
              <w:spacing w:after="0" w:line="240" w:lineRule="auto"/>
              <w:rPr>
                <w:sz w:val="24"/>
                <w:szCs w:val="24"/>
              </w:rPr>
            </w:pPr>
            <w:r w:rsidRPr="00B27CF3">
              <w:rPr>
                <w:sz w:val="24"/>
                <w:szCs w:val="24"/>
              </w:rPr>
              <w:t>The author uses several different types of text features on this page.  First, the author used photos or pictures.  What photos or pictures do you see and how do they help us learn more about the Great Horned Owl?</w:t>
            </w:r>
          </w:p>
        </w:tc>
        <w:tc>
          <w:tcPr>
            <w:tcW w:w="6451" w:type="dxa"/>
            <w:tcBorders>
              <w:top w:val="single" w:sz="4" w:space="0" w:color="auto"/>
              <w:bottom w:val="single" w:sz="4" w:space="0" w:color="auto"/>
            </w:tcBorders>
          </w:tcPr>
          <w:p w14:paraId="74E8537D" w14:textId="77777777" w:rsidR="007D324C" w:rsidRDefault="007D324C" w:rsidP="00B27CF3">
            <w:pPr>
              <w:spacing w:after="0" w:line="240" w:lineRule="auto"/>
              <w:rPr>
                <w:sz w:val="24"/>
                <w:szCs w:val="24"/>
              </w:rPr>
            </w:pPr>
          </w:p>
          <w:p w14:paraId="0FD7C744" w14:textId="77777777" w:rsidR="00114941" w:rsidRDefault="004660D5" w:rsidP="00CA5860">
            <w:pPr>
              <w:spacing w:after="0" w:line="240" w:lineRule="auto"/>
              <w:rPr>
                <w:sz w:val="24"/>
                <w:szCs w:val="24"/>
              </w:rPr>
            </w:pPr>
            <w:r>
              <w:rPr>
                <w:sz w:val="24"/>
                <w:szCs w:val="24"/>
              </w:rPr>
              <w:t xml:space="preserve">Pictures let us visualize what the author is saying. </w:t>
            </w:r>
            <w:r w:rsidR="00CA5860">
              <w:rPr>
                <w:sz w:val="24"/>
                <w:szCs w:val="24"/>
              </w:rPr>
              <w:t>The first picture shows the</w:t>
            </w:r>
            <w:r w:rsidR="00452075" w:rsidRPr="00452075">
              <w:rPr>
                <w:sz w:val="24"/>
                <w:szCs w:val="24"/>
              </w:rPr>
              <w:t xml:space="preserve"> Great H</w:t>
            </w:r>
            <w:r w:rsidR="00452075">
              <w:rPr>
                <w:sz w:val="24"/>
                <w:szCs w:val="24"/>
              </w:rPr>
              <w:t>orned Owl in flight</w:t>
            </w:r>
            <w:r w:rsidR="00CA5860">
              <w:rPr>
                <w:sz w:val="24"/>
                <w:szCs w:val="24"/>
              </w:rPr>
              <w:t>.</w:t>
            </w:r>
            <w:r w:rsidR="00452075">
              <w:rPr>
                <w:sz w:val="24"/>
                <w:szCs w:val="24"/>
              </w:rPr>
              <w:t xml:space="preserve"> </w:t>
            </w:r>
            <w:r w:rsidR="00452075" w:rsidRPr="00452075">
              <w:rPr>
                <w:sz w:val="24"/>
                <w:szCs w:val="24"/>
              </w:rPr>
              <w:t>This shows us how the owl would fly down and grab the prey with his talons.</w:t>
            </w:r>
            <w:r w:rsidR="006E253E">
              <w:rPr>
                <w:sz w:val="24"/>
                <w:szCs w:val="24"/>
              </w:rPr>
              <w:t xml:space="preserve"> </w:t>
            </w:r>
            <w:r w:rsidR="00CA5860">
              <w:rPr>
                <w:sz w:val="24"/>
                <w:szCs w:val="24"/>
              </w:rPr>
              <w:t xml:space="preserve">It shows how wide his </w:t>
            </w:r>
            <w:r w:rsidR="00CA5860" w:rsidRPr="00CA5860">
              <w:rPr>
                <w:sz w:val="24"/>
                <w:szCs w:val="24"/>
              </w:rPr>
              <w:t>wings can go and ho</w:t>
            </w:r>
            <w:r w:rsidR="00CA5860">
              <w:rPr>
                <w:sz w:val="24"/>
                <w:szCs w:val="24"/>
              </w:rPr>
              <w:t xml:space="preserve">w strong his talons must be so </w:t>
            </w:r>
            <w:r w:rsidR="00CA5860" w:rsidRPr="00CA5860">
              <w:rPr>
                <w:sz w:val="24"/>
                <w:szCs w:val="24"/>
              </w:rPr>
              <w:t>he can catch his prey.  He’s not a little bird.</w:t>
            </w:r>
            <w:r w:rsidR="00CA5860">
              <w:rPr>
                <w:sz w:val="24"/>
                <w:szCs w:val="24"/>
              </w:rPr>
              <w:t xml:space="preserve"> </w:t>
            </w:r>
            <w:r w:rsidR="006E253E" w:rsidRPr="006E253E">
              <w:rPr>
                <w:sz w:val="24"/>
                <w:szCs w:val="24"/>
              </w:rPr>
              <w:t>The second picture, also of the Great Horned Owl, shows us what the plumage or the feathers look like.  Also, in this picture, we can see the “horns” or the soft feathers on the top of the owl’s head.</w:t>
            </w:r>
            <w:r w:rsidR="006E253E">
              <w:rPr>
                <w:sz w:val="24"/>
                <w:szCs w:val="24"/>
              </w:rPr>
              <w:t xml:space="preserve"> </w:t>
            </w:r>
            <w:r w:rsidR="006E253E" w:rsidRPr="006E253E">
              <w:rPr>
                <w:sz w:val="24"/>
                <w:szCs w:val="24"/>
              </w:rPr>
              <w:t xml:space="preserve">The last illustration shows us what a pellet looks like that </w:t>
            </w:r>
            <w:r w:rsidR="006E253E" w:rsidRPr="006E253E">
              <w:rPr>
                <w:sz w:val="24"/>
                <w:szCs w:val="24"/>
              </w:rPr>
              <w:lastRenderedPageBreak/>
              <w:t>an owl regurgitates. They look like little rocks and if you look close you can see that there are parts of the remains of the animals that were swallowed whole.</w:t>
            </w:r>
          </w:p>
          <w:p w14:paraId="6404420F" w14:textId="77777777" w:rsidR="00452075" w:rsidRDefault="00452075" w:rsidP="00D2012A">
            <w:pPr>
              <w:spacing w:after="0" w:line="240" w:lineRule="auto"/>
              <w:rPr>
                <w:sz w:val="24"/>
                <w:szCs w:val="24"/>
              </w:rPr>
            </w:pPr>
          </w:p>
        </w:tc>
      </w:tr>
      <w:tr w:rsidR="00090ECA" w:rsidRPr="00CD6B7F" w14:paraId="314576CD" w14:textId="77777777">
        <w:trPr>
          <w:trHeight w:val="147"/>
        </w:trPr>
        <w:tc>
          <w:tcPr>
            <w:tcW w:w="6451" w:type="dxa"/>
            <w:tcBorders>
              <w:top w:val="single" w:sz="4" w:space="0" w:color="auto"/>
              <w:bottom w:val="single" w:sz="2" w:space="0" w:color="auto"/>
            </w:tcBorders>
          </w:tcPr>
          <w:p w14:paraId="1A94CA71" w14:textId="77777777" w:rsidR="006E253E" w:rsidRPr="006E253E" w:rsidRDefault="006E253E" w:rsidP="006E253E">
            <w:pPr>
              <w:spacing w:after="0" w:line="240" w:lineRule="auto"/>
              <w:rPr>
                <w:sz w:val="24"/>
                <w:szCs w:val="24"/>
              </w:rPr>
            </w:pPr>
            <w:r w:rsidRPr="006E253E">
              <w:rPr>
                <w:sz w:val="24"/>
                <w:szCs w:val="24"/>
              </w:rPr>
              <w:lastRenderedPageBreak/>
              <w:t>Notice on this page some of the words, like “voice” and “food” are bigger and underlined. These are called headings and they tell us what the next piece of the text is about.  What other headings can you see on this page?</w:t>
            </w:r>
          </w:p>
          <w:p w14:paraId="59270A98" w14:textId="77777777" w:rsidR="00090ECA" w:rsidRDefault="00090ECA" w:rsidP="006E253E">
            <w:pPr>
              <w:spacing w:after="0" w:line="240" w:lineRule="auto"/>
              <w:rPr>
                <w:sz w:val="24"/>
                <w:szCs w:val="24"/>
              </w:rPr>
            </w:pPr>
          </w:p>
        </w:tc>
        <w:tc>
          <w:tcPr>
            <w:tcW w:w="6451" w:type="dxa"/>
            <w:tcBorders>
              <w:top w:val="single" w:sz="4" w:space="0" w:color="auto"/>
              <w:bottom w:val="single" w:sz="2" w:space="0" w:color="auto"/>
            </w:tcBorders>
          </w:tcPr>
          <w:p w14:paraId="49CE563D" w14:textId="77777777" w:rsidR="002E4736" w:rsidRPr="002E4736" w:rsidRDefault="002E4736" w:rsidP="002E4736">
            <w:pPr>
              <w:spacing w:after="0" w:line="240" w:lineRule="auto"/>
              <w:rPr>
                <w:sz w:val="24"/>
                <w:szCs w:val="24"/>
              </w:rPr>
            </w:pPr>
            <w:r w:rsidRPr="002E4736">
              <w:rPr>
                <w:sz w:val="24"/>
                <w:szCs w:val="24"/>
              </w:rPr>
              <w:t>Habitat and Range</w:t>
            </w:r>
          </w:p>
          <w:p w14:paraId="0BCF4704" w14:textId="77777777" w:rsidR="002E4736" w:rsidRPr="002E4736" w:rsidRDefault="002E4736" w:rsidP="002E4736">
            <w:pPr>
              <w:spacing w:after="0" w:line="240" w:lineRule="auto"/>
              <w:rPr>
                <w:sz w:val="24"/>
                <w:szCs w:val="24"/>
              </w:rPr>
            </w:pPr>
            <w:r w:rsidRPr="002E4736">
              <w:rPr>
                <w:sz w:val="24"/>
                <w:szCs w:val="24"/>
              </w:rPr>
              <w:t>A Closer Look</w:t>
            </w:r>
          </w:p>
          <w:p w14:paraId="29E42AAA" w14:textId="77777777" w:rsidR="00090ECA" w:rsidRDefault="002E4736" w:rsidP="002E4736">
            <w:pPr>
              <w:spacing w:after="0" w:line="240" w:lineRule="auto"/>
              <w:rPr>
                <w:sz w:val="24"/>
                <w:szCs w:val="24"/>
              </w:rPr>
            </w:pPr>
            <w:r w:rsidRPr="002E4736">
              <w:rPr>
                <w:sz w:val="24"/>
                <w:szCs w:val="24"/>
              </w:rPr>
              <w:t>Down the Hatch and Up Again!</w:t>
            </w:r>
          </w:p>
        </w:tc>
      </w:tr>
      <w:tr w:rsidR="00090ECA" w:rsidRPr="00CD6B7F" w14:paraId="0CBA3B07" w14:textId="77777777">
        <w:trPr>
          <w:trHeight w:val="1212"/>
        </w:trPr>
        <w:tc>
          <w:tcPr>
            <w:tcW w:w="6451" w:type="dxa"/>
            <w:tcBorders>
              <w:top w:val="single" w:sz="2" w:space="0" w:color="auto"/>
              <w:bottom w:val="single" w:sz="4" w:space="0" w:color="auto"/>
            </w:tcBorders>
          </w:tcPr>
          <w:p w14:paraId="50EB7568" w14:textId="77777777" w:rsidR="004C7D7D" w:rsidRDefault="002E4736" w:rsidP="00090ECA">
            <w:pPr>
              <w:spacing w:after="0" w:line="240" w:lineRule="auto"/>
              <w:rPr>
                <w:sz w:val="24"/>
                <w:szCs w:val="24"/>
              </w:rPr>
            </w:pPr>
            <w:r w:rsidRPr="002E4736">
              <w:rPr>
                <w:sz w:val="24"/>
                <w:szCs w:val="24"/>
              </w:rPr>
              <w:t>What kind of information might we expect to find under each heading?</w:t>
            </w:r>
          </w:p>
        </w:tc>
        <w:tc>
          <w:tcPr>
            <w:tcW w:w="6451" w:type="dxa"/>
            <w:tcBorders>
              <w:top w:val="single" w:sz="2" w:space="0" w:color="auto"/>
              <w:bottom w:val="single" w:sz="4" w:space="0" w:color="auto"/>
            </w:tcBorders>
          </w:tcPr>
          <w:p w14:paraId="7403F5F0" w14:textId="77777777" w:rsidR="00090ECA" w:rsidRDefault="002E4736" w:rsidP="005B6C42">
            <w:pPr>
              <w:spacing w:after="0" w:line="240" w:lineRule="auto"/>
              <w:rPr>
                <w:sz w:val="24"/>
                <w:szCs w:val="24"/>
              </w:rPr>
            </w:pPr>
            <w:r w:rsidRPr="002E4736">
              <w:rPr>
                <w:sz w:val="24"/>
                <w:szCs w:val="24"/>
              </w:rPr>
              <w:t>Under each heading we should find more information linked to the title. For example, under the heading “Habitat and Range,” we might learn about where Great Horned Owls live, their habitat.</w:t>
            </w:r>
          </w:p>
          <w:p w14:paraId="56FEEC40" w14:textId="77777777" w:rsidR="002E4736" w:rsidRDefault="002E4736" w:rsidP="005B6C42">
            <w:pPr>
              <w:spacing w:after="0" w:line="240" w:lineRule="auto"/>
              <w:rPr>
                <w:sz w:val="24"/>
                <w:szCs w:val="24"/>
              </w:rPr>
            </w:pPr>
          </w:p>
        </w:tc>
      </w:tr>
      <w:tr w:rsidR="00090ECA" w:rsidRPr="00CD6B7F" w14:paraId="23730E9D" w14:textId="77777777">
        <w:trPr>
          <w:trHeight w:val="147"/>
        </w:trPr>
        <w:tc>
          <w:tcPr>
            <w:tcW w:w="6451" w:type="dxa"/>
            <w:tcBorders>
              <w:top w:val="single" w:sz="4" w:space="0" w:color="auto"/>
              <w:bottom w:val="single" w:sz="4" w:space="0" w:color="auto"/>
            </w:tcBorders>
          </w:tcPr>
          <w:p w14:paraId="5F7744F9" w14:textId="77777777" w:rsidR="00D35A49" w:rsidRDefault="002E4736" w:rsidP="00D336CF">
            <w:pPr>
              <w:spacing w:after="0" w:line="240" w:lineRule="auto"/>
              <w:rPr>
                <w:sz w:val="24"/>
                <w:szCs w:val="24"/>
              </w:rPr>
            </w:pPr>
            <w:r w:rsidRPr="002E4736">
              <w:rPr>
                <w:sz w:val="24"/>
                <w:szCs w:val="24"/>
              </w:rPr>
              <w:t>Sometimes authors use a caption to tell us what a picture is about. Do you see any of the pictures on this page that have a caption?</w:t>
            </w:r>
            <w:r w:rsidR="004660D5">
              <w:rPr>
                <w:sz w:val="24"/>
                <w:szCs w:val="24"/>
              </w:rPr>
              <w:t xml:space="preserve"> </w:t>
            </w:r>
          </w:p>
          <w:p w14:paraId="7D9DDE98" w14:textId="77777777" w:rsidR="00D35A49" w:rsidRDefault="00D35A49" w:rsidP="00D336CF">
            <w:pPr>
              <w:spacing w:after="0" w:line="240" w:lineRule="auto"/>
              <w:rPr>
                <w:sz w:val="24"/>
                <w:szCs w:val="24"/>
              </w:rPr>
            </w:pPr>
          </w:p>
          <w:p w14:paraId="2C715AC4" w14:textId="77777777" w:rsidR="00D35A49" w:rsidRDefault="00D35A49" w:rsidP="00D336CF">
            <w:pPr>
              <w:spacing w:after="0" w:line="240" w:lineRule="auto"/>
              <w:rPr>
                <w:sz w:val="24"/>
                <w:szCs w:val="24"/>
              </w:rPr>
            </w:pPr>
          </w:p>
          <w:p w14:paraId="13B3DA43" w14:textId="77777777" w:rsidR="00581B26" w:rsidRDefault="00581B26" w:rsidP="00D336CF">
            <w:pPr>
              <w:spacing w:after="0" w:line="240" w:lineRule="auto"/>
              <w:rPr>
                <w:sz w:val="24"/>
                <w:szCs w:val="24"/>
              </w:rPr>
            </w:pPr>
          </w:p>
          <w:p w14:paraId="75C8F3A2" w14:textId="77777777" w:rsidR="00581B26" w:rsidRDefault="00581B26" w:rsidP="00D336CF">
            <w:pPr>
              <w:spacing w:after="0" w:line="240" w:lineRule="auto"/>
              <w:rPr>
                <w:sz w:val="24"/>
                <w:szCs w:val="24"/>
              </w:rPr>
            </w:pPr>
          </w:p>
          <w:p w14:paraId="39379001" w14:textId="77777777" w:rsidR="00090ECA" w:rsidRDefault="004660D5" w:rsidP="00D336CF">
            <w:pPr>
              <w:spacing w:after="0" w:line="240" w:lineRule="auto"/>
              <w:rPr>
                <w:sz w:val="24"/>
                <w:szCs w:val="24"/>
              </w:rPr>
            </w:pPr>
            <w:r>
              <w:rPr>
                <w:sz w:val="24"/>
                <w:szCs w:val="24"/>
              </w:rPr>
              <w:t>How do captions help us understand the information?</w:t>
            </w:r>
          </w:p>
        </w:tc>
        <w:tc>
          <w:tcPr>
            <w:tcW w:w="6451" w:type="dxa"/>
            <w:tcBorders>
              <w:top w:val="single" w:sz="4" w:space="0" w:color="auto"/>
              <w:bottom w:val="single" w:sz="4" w:space="0" w:color="auto"/>
            </w:tcBorders>
          </w:tcPr>
          <w:p w14:paraId="239C3D79" w14:textId="77777777" w:rsidR="004660D5" w:rsidRDefault="00E74207" w:rsidP="00C35515">
            <w:pPr>
              <w:spacing w:after="0" w:line="240" w:lineRule="auto"/>
              <w:rPr>
                <w:sz w:val="24"/>
                <w:szCs w:val="24"/>
              </w:rPr>
            </w:pPr>
            <w:r>
              <w:rPr>
                <w:sz w:val="24"/>
                <w:szCs w:val="24"/>
              </w:rPr>
              <w:t xml:space="preserve">Yes. </w:t>
            </w:r>
            <w:r w:rsidR="002E4736" w:rsidRPr="001B6379">
              <w:rPr>
                <w:sz w:val="24"/>
                <w:szCs w:val="24"/>
              </w:rPr>
              <w:t>The first picture of the owl flying shows how wide his wings can go and how strong his talons must be so he can catch his prey.  He’s not a little bird.</w:t>
            </w:r>
            <w:r w:rsidR="001B6379">
              <w:rPr>
                <w:sz w:val="24"/>
                <w:szCs w:val="24"/>
              </w:rPr>
              <w:t xml:space="preserve"> Notice the caption says “Great Horned Owls weigh about three to four pounds but can catch prey up to about ten pounds-the weight of a house cat!”</w:t>
            </w:r>
          </w:p>
          <w:p w14:paraId="3BEF0CE5" w14:textId="77777777" w:rsidR="00581B26" w:rsidRDefault="00581B26" w:rsidP="00C35515">
            <w:pPr>
              <w:spacing w:after="0" w:line="240" w:lineRule="auto"/>
              <w:rPr>
                <w:sz w:val="24"/>
                <w:szCs w:val="24"/>
              </w:rPr>
            </w:pPr>
          </w:p>
          <w:p w14:paraId="5CCE8109" w14:textId="77777777" w:rsidR="00581B26" w:rsidRDefault="00581B26" w:rsidP="00C35515">
            <w:pPr>
              <w:spacing w:after="0" w:line="240" w:lineRule="auto"/>
              <w:rPr>
                <w:sz w:val="24"/>
                <w:szCs w:val="24"/>
              </w:rPr>
            </w:pPr>
          </w:p>
          <w:p w14:paraId="793919EC" w14:textId="77777777" w:rsidR="004660D5" w:rsidRDefault="004660D5" w:rsidP="00C35515">
            <w:pPr>
              <w:spacing w:after="0" w:line="240" w:lineRule="auto"/>
              <w:rPr>
                <w:sz w:val="24"/>
                <w:szCs w:val="24"/>
              </w:rPr>
            </w:pPr>
            <w:r>
              <w:rPr>
                <w:sz w:val="24"/>
                <w:szCs w:val="24"/>
              </w:rPr>
              <w:t>Captions help us by giving more elaboration and facts about the topic.</w:t>
            </w:r>
          </w:p>
          <w:p w14:paraId="1EA462E8" w14:textId="77777777" w:rsidR="002E4736" w:rsidRDefault="002E4736" w:rsidP="00C35515">
            <w:pPr>
              <w:spacing w:after="0" w:line="240" w:lineRule="auto"/>
              <w:rPr>
                <w:sz w:val="24"/>
                <w:szCs w:val="24"/>
              </w:rPr>
            </w:pPr>
          </w:p>
        </w:tc>
      </w:tr>
      <w:tr w:rsidR="00541099" w:rsidRPr="00CD6B7F" w14:paraId="10478696" w14:textId="77777777">
        <w:trPr>
          <w:trHeight w:val="147"/>
        </w:trPr>
        <w:tc>
          <w:tcPr>
            <w:tcW w:w="6451" w:type="dxa"/>
            <w:tcBorders>
              <w:top w:val="single" w:sz="4" w:space="0" w:color="auto"/>
              <w:bottom w:val="single" w:sz="4" w:space="0" w:color="auto"/>
            </w:tcBorders>
          </w:tcPr>
          <w:p w14:paraId="10045695" w14:textId="77777777" w:rsidR="00541099" w:rsidRDefault="002E4736" w:rsidP="00D336CF">
            <w:pPr>
              <w:spacing w:after="0" w:line="240" w:lineRule="auto"/>
              <w:rPr>
                <w:sz w:val="24"/>
                <w:szCs w:val="24"/>
              </w:rPr>
            </w:pPr>
            <w:r w:rsidRPr="002E4736">
              <w:rPr>
                <w:sz w:val="24"/>
                <w:szCs w:val="24"/>
              </w:rPr>
              <w:t>On this page the author also used a text feature called a map and the map has a key or something that helps us understand the map. Where is the map on this page, and what does the key “year round” tell us about the Great Horned Owl?</w:t>
            </w:r>
          </w:p>
          <w:p w14:paraId="117A58CA" w14:textId="77777777" w:rsidR="002E4736" w:rsidRDefault="002E4736" w:rsidP="00D336CF">
            <w:pPr>
              <w:spacing w:after="0" w:line="240" w:lineRule="auto"/>
              <w:rPr>
                <w:sz w:val="24"/>
                <w:szCs w:val="24"/>
              </w:rPr>
            </w:pPr>
          </w:p>
        </w:tc>
        <w:tc>
          <w:tcPr>
            <w:tcW w:w="6451" w:type="dxa"/>
            <w:tcBorders>
              <w:top w:val="single" w:sz="4" w:space="0" w:color="auto"/>
              <w:bottom w:val="single" w:sz="4" w:space="0" w:color="auto"/>
            </w:tcBorders>
          </w:tcPr>
          <w:p w14:paraId="1DACFBE0" w14:textId="77777777" w:rsidR="00541099" w:rsidRPr="002E4736" w:rsidRDefault="002E4736" w:rsidP="00CA5860">
            <w:pPr>
              <w:tabs>
                <w:tab w:val="left" w:pos="1457"/>
              </w:tabs>
              <w:spacing w:after="0" w:line="240" w:lineRule="auto"/>
              <w:rPr>
                <w:sz w:val="24"/>
                <w:szCs w:val="24"/>
              </w:rPr>
            </w:pPr>
            <w:r w:rsidRPr="002E4736">
              <w:rPr>
                <w:sz w:val="24"/>
                <w:szCs w:val="24"/>
              </w:rPr>
              <w:t>This map shows us that the owl doesn’t move around. Some birds change where they live in the winter or summer, but owls stay in the same place all the time.</w:t>
            </w:r>
          </w:p>
        </w:tc>
      </w:tr>
      <w:tr w:rsidR="00541099" w:rsidRPr="00CD6B7F" w14:paraId="6749218C" w14:textId="77777777">
        <w:trPr>
          <w:trHeight w:val="147"/>
        </w:trPr>
        <w:tc>
          <w:tcPr>
            <w:tcW w:w="6451" w:type="dxa"/>
            <w:tcBorders>
              <w:top w:val="single" w:sz="4" w:space="0" w:color="auto"/>
              <w:bottom w:val="single" w:sz="4" w:space="0" w:color="auto"/>
            </w:tcBorders>
          </w:tcPr>
          <w:p w14:paraId="2302E38A" w14:textId="77777777" w:rsidR="002E4736" w:rsidRDefault="002E4736" w:rsidP="00D336CF">
            <w:pPr>
              <w:spacing w:after="0" w:line="240" w:lineRule="auto"/>
              <w:rPr>
                <w:sz w:val="24"/>
                <w:szCs w:val="24"/>
              </w:rPr>
            </w:pPr>
            <w:r w:rsidRPr="002E4736">
              <w:rPr>
                <w:sz w:val="24"/>
                <w:szCs w:val="24"/>
              </w:rPr>
              <w:t>The author has used one more text feature</w:t>
            </w:r>
            <w:r w:rsidR="00E74207">
              <w:rPr>
                <w:sz w:val="24"/>
                <w:szCs w:val="24"/>
              </w:rPr>
              <w:t>(s)</w:t>
            </w:r>
            <w:r w:rsidRPr="002E4736">
              <w:rPr>
                <w:sz w:val="24"/>
                <w:szCs w:val="24"/>
              </w:rPr>
              <w:t xml:space="preserve"> to help us learn more about the Great Horned Owl. A diagram is a drawing or </w:t>
            </w:r>
            <w:r w:rsidRPr="002E4736">
              <w:rPr>
                <w:sz w:val="24"/>
                <w:szCs w:val="24"/>
              </w:rPr>
              <w:lastRenderedPageBreak/>
              <w:t>picture that has lines that point to certain parts of the picture and words that explain what we are seeing. Do you see a diagram on this page?</w:t>
            </w:r>
          </w:p>
        </w:tc>
        <w:tc>
          <w:tcPr>
            <w:tcW w:w="6451" w:type="dxa"/>
            <w:tcBorders>
              <w:top w:val="single" w:sz="4" w:space="0" w:color="auto"/>
              <w:bottom w:val="single" w:sz="4" w:space="0" w:color="auto"/>
            </w:tcBorders>
          </w:tcPr>
          <w:p w14:paraId="40DFDDB4" w14:textId="77777777" w:rsidR="00513DC5" w:rsidRPr="00F7694C" w:rsidRDefault="00F7694C" w:rsidP="00CA5860">
            <w:pPr>
              <w:spacing w:line="240" w:lineRule="auto"/>
              <w:rPr>
                <w:sz w:val="24"/>
                <w:szCs w:val="24"/>
              </w:rPr>
            </w:pPr>
            <w:r w:rsidRPr="00F7694C">
              <w:rPr>
                <w:sz w:val="24"/>
                <w:szCs w:val="24"/>
              </w:rPr>
              <w:lastRenderedPageBreak/>
              <w:t xml:space="preserve">There is a picture of the Great Horned Owl and lines that show us his horns, eyes, feathers, plumage, and talons. If we read the </w:t>
            </w:r>
            <w:r w:rsidRPr="00F7694C">
              <w:rPr>
                <w:sz w:val="24"/>
                <w:szCs w:val="24"/>
              </w:rPr>
              <w:lastRenderedPageBreak/>
              <w:t>words at the end of the line and then look at the picture we can learn more about the parts of the Great Horned Owl.</w:t>
            </w:r>
          </w:p>
        </w:tc>
      </w:tr>
      <w:tr w:rsidR="00B711D0" w:rsidRPr="00CD6B7F" w14:paraId="60DBD310" w14:textId="77777777">
        <w:trPr>
          <w:trHeight w:val="147"/>
        </w:trPr>
        <w:tc>
          <w:tcPr>
            <w:tcW w:w="6451" w:type="dxa"/>
            <w:tcBorders>
              <w:top w:val="single" w:sz="4" w:space="0" w:color="auto"/>
              <w:bottom w:val="single" w:sz="4" w:space="0" w:color="auto"/>
              <w:right w:val="single" w:sz="4" w:space="0" w:color="auto"/>
            </w:tcBorders>
          </w:tcPr>
          <w:p w14:paraId="7B98EBEC" w14:textId="77777777" w:rsidR="002E4736" w:rsidRDefault="00F7694C" w:rsidP="002E4736">
            <w:pPr>
              <w:spacing w:after="0" w:line="240" w:lineRule="auto"/>
              <w:rPr>
                <w:sz w:val="24"/>
                <w:szCs w:val="24"/>
              </w:rPr>
            </w:pPr>
            <w:r w:rsidRPr="00F7694C">
              <w:rPr>
                <w:sz w:val="24"/>
                <w:szCs w:val="24"/>
              </w:rPr>
              <w:lastRenderedPageBreak/>
              <w:t>What type of information does the diagram provide?</w:t>
            </w:r>
          </w:p>
        </w:tc>
        <w:tc>
          <w:tcPr>
            <w:tcW w:w="6451" w:type="dxa"/>
            <w:tcBorders>
              <w:top w:val="single" w:sz="4" w:space="0" w:color="auto"/>
              <w:left w:val="single" w:sz="4" w:space="0" w:color="auto"/>
              <w:bottom w:val="single" w:sz="4" w:space="0" w:color="auto"/>
            </w:tcBorders>
          </w:tcPr>
          <w:p w14:paraId="349FA470" w14:textId="77777777" w:rsidR="0093191B" w:rsidRPr="0093191B" w:rsidRDefault="0093191B" w:rsidP="0093191B">
            <w:pPr>
              <w:spacing w:after="0" w:line="240" w:lineRule="auto"/>
              <w:rPr>
                <w:sz w:val="24"/>
                <w:szCs w:val="24"/>
              </w:rPr>
            </w:pPr>
            <w:r w:rsidRPr="0093191B">
              <w:rPr>
                <w:sz w:val="24"/>
                <w:szCs w:val="24"/>
              </w:rPr>
              <w:t xml:space="preserve">The diagram helps us see the parts of the Great Horned Owl. </w:t>
            </w:r>
          </w:p>
          <w:p w14:paraId="6B741F26" w14:textId="776810DB" w:rsidR="000E16ED" w:rsidRDefault="00F7694C" w:rsidP="00CA5860">
            <w:pPr>
              <w:spacing w:after="0" w:line="240" w:lineRule="auto"/>
              <w:rPr>
                <w:sz w:val="24"/>
                <w:szCs w:val="24"/>
              </w:rPr>
            </w:pPr>
            <w:r w:rsidRPr="00F7694C">
              <w:rPr>
                <w:sz w:val="24"/>
                <w:szCs w:val="24"/>
              </w:rPr>
              <w:t>More specifically, you see additional information on the owl</w:t>
            </w:r>
            <w:r w:rsidR="00CF2FCC">
              <w:rPr>
                <w:sz w:val="24"/>
                <w:szCs w:val="24"/>
              </w:rPr>
              <w:t>’</w:t>
            </w:r>
            <w:r w:rsidRPr="00F7694C">
              <w:rPr>
                <w:sz w:val="24"/>
                <w:szCs w:val="24"/>
              </w:rPr>
              <w:t>s horns, plumage, eyes, feathers, and talons.</w:t>
            </w:r>
            <w:r w:rsidR="00CA5860">
              <w:rPr>
                <w:sz w:val="24"/>
                <w:szCs w:val="24"/>
              </w:rPr>
              <w:t xml:space="preserve"> </w:t>
            </w:r>
            <w:r w:rsidR="00CA5860" w:rsidRPr="00CA5860">
              <w:rPr>
                <w:sz w:val="24"/>
                <w:szCs w:val="24"/>
              </w:rPr>
              <w:t xml:space="preserve">There is a picture of </w:t>
            </w:r>
            <w:r w:rsidR="00CA5860">
              <w:rPr>
                <w:sz w:val="24"/>
                <w:szCs w:val="24"/>
              </w:rPr>
              <w:t xml:space="preserve">the Great Horned Owl and lines </w:t>
            </w:r>
            <w:r w:rsidR="00CA5860" w:rsidRPr="00CA5860">
              <w:rPr>
                <w:sz w:val="24"/>
                <w:szCs w:val="24"/>
              </w:rPr>
              <w:t>that show us his horns</w:t>
            </w:r>
            <w:r w:rsidR="0093191B">
              <w:rPr>
                <w:sz w:val="24"/>
                <w:szCs w:val="24"/>
              </w:rPr>
              <w:t xml:space="preserve">, eyes, feathers, plumage, and </w:t>
            </w:r>
            <w:r w:rsidR="00CA5860" w:rsidRPr="00CA5860">
              <w:rPr>
                <w:sz w:val="24"/>
                <w:szCs w:val="24"/>
              </w:rPr>
              <w:t>talons. If we read the wo</w:t>
            </w:r>
            <w:r w:rsidR="00CA5860">
              <w:rPr>
                <w:sz w:val="24"/>
                <w:szCs w:val="24"/>
              </w:rPr>
              <w:t xml:space="preserve">rds at the end of the line and </w:t>
            </w:r>
            <w:r w:rsidR="00CA5860" w:rsidRPr="00CA5860">
              <w:rPr>
                <w:sz w:val="24"/>
                <w:szCs w:val="24"/>
              </w:rPr>
              <w:t>then look at the pictu</w:t>
            </w:r>
            <w:r w:rsidR="00CA5860">
              <w:rPr>
                <w:sz w:val="24"/>
                <w:szCs w:val="24"/>
              </w:rPr>
              <w:t xml:space="preserve">re we can learn more about the </w:t>
            </w:r>
            <w:r w:rsidR="00CA5860" w:rsidRPr="00CA5860">
              <w:rPr>
                <w:sz w:val="24"/>
                <w:szCs w:val="24"/>
              </w:rPr>
              <w:t>parts of the Great Horned Owl.</w:t>
            </w:r>
          </w:p>
        </w:tc>
      </w:tr>
      <w:tr w:rsidR="008D65D8" w:rsidRPr="00CD6B7F" w14:paraId="140D0ABD" w14:textId="77777777">
        <w:trPr>
          <w:trHeight w:val="147"/>
        </w:trPr>
        <w:tc>
          <w:tcPr>
            <w:tcW w:w="6451" w:type="dxa"/>
            <w:tcBorders>
              <w:top w:val="single" w:sz="4" w:space="0" w:color="auto"/>
              <w:bottom w:val="single" w:sz="4" w:space="0" w:color="auto"/>
            </w:tcBorders>
          </w:tcPr>
          <w:p w14:paraId="6C3CFA21" w14:textId="77777777" w:rsidR="000E16ED" w:rsidRDefault="000E16ED" w:rsidP="002E4736">
            <w:pPr>
              <w:spacing w:after="0" w:line="240" w:lineRule="auto"/>
              <w:rPr>
                <w:sz w:val="24"/>
                <w:szCs w:val="24"/>
              </w:rPr>
            </w:pPr>
            <w:r>
              <w:rPr>
                <w:sz w:val="24"/>
                <w:szCs w:val="24"/>
              </w:rPr>
              <w:t xml:space="preserve">Activity 2 </w:t>
            </w:r>
          </w:p>
          <w:p w14:paraId="7A54C4B6" w14:textId="77777777" w:rsidR="000E16ED" w:rsidRDefault="000E16ED" w:rsidP="002E4736">
            <w:pPr>
              <w:spacing w:after="0" w:line="240" w:lineRule="auto"/>
              <w:rPr>
                <w:sz w:val="24"/>
                <w:szCs w:val="24"/>
              </w:rPr>
            </w:pPr>
            <w:r w:rsidRPr="000E16ED">
              <w:rPr>
                <w:sz w:val="24"/>
                <w:szCs w:val="24"/>
              </w:rPr>
              <w:t>Have students use other informational books that are available in your classroom, or other pages of this book, such as pages 21, 23, 25, 27, 49, 53, 55, 57, etc. to find the text features and point them out to others. Students may work in small groups to identify text features in the text.</w:t>
            </w:r>
            <w:r w:rsidR="00E74207">
              <w:t xml:space="preserve"> </w:t>
            </w:r>
            <w:r w:rsidR="00E74207" w:rsidRPr="00E74207">
              <w:rPr>
                <w:sz w:val="24"/>
                <w:szCs w:val="24"/>
              </w:rPr>
              <w:t>Students could use sticky notes to mark what they have found to show other students.</w:t>
            </w:r>
          </w:p>
          <w:p w14:paraId="210B7CB8" w14:textId="77777777" w:rsidR="00D35A49" w:rsidRDefault="00D35A49" w:rsidP="002E4736">
            <w:pPr>
              <w:spacing w:after="0" w:line="240" w:lineRule="auto"/>
              <w:rPr>
                <w:sz w:val="24"/>
                <w:szCs w:val="24"/>
              </w:rPr>
            </w:pPr>
          </w:p>
          <w:p w14:paraId="50BC6966" w14:textId="77777777" w:rsidR="00D35A49" w:rsidRDefault="00D35A49" w:rsidP="002E4736">
            <w:pPr>
              <w:spacing w:after="0" w:line="240" w:lineRule="auto"/>
              <w:rPr>
                <w:sz w:val="24"/>
                <w:szCs w:val="24"/>
              </w:rPr>
            </w:pPr>
            <w:r>
              <w:rPr>
                <w:sz w:val="24"/>
                <w:szCs w:val="24"/>
              </w:rPr>
              <w:t>Why are text features important for us as readers?</w:t>
            </w:r>
          </w:p>
          <w:p w14:paraId="67243DA0" w14:textId="77777777" w:rsidR="00E74207" w:rsidRDefault="00E74207" w:rsidP="002E4736">
            <w:pPr>
              <w:spacing w:after="0" w:line="240" w:lineRule="auto"/>
              <w:rPr>
                <w:sz w:val="24"/>
                <w:szCs w:val="24"/>
              </w:rPr>
            </w:pPr>
          </w:p>
        </w:tc>
        <w:tc>
          <w:tcPr>
            <w:tcW w:w="6451" w:type="dxa"/>
            <w:tcBorders>
              <w:top w:val="single" w:sz="4" w:space="0" w:color="auto"/>
              <w:bottom w:val="single" w:sz="4" w:space="0" w:color="auto"/>
            </w:tcBorders>
          </w:tcPr>
          <w:p w14:paraId="745D1F94" w14:textId="77777777" w:rsidR="00477E80" w:rsidRDefault="00477E80" w:rsidP="00B26240">
            <w:pPr>
              <w:spacing w:after="0" w:line="240" w:lineRule="auto"/>
              <w:rPr>
                <w:sz w:val="24"/>
                <w:szCs w:val="24"/>
              </w:rPr>
            </w:pPr>
          </w:p>
          <w:p w14:paraId="339165A8" w14:textId="77777777" w:rsidR="00D35A49" w:rsidRDefault="00D35A49" w:rsidP="00B26240">
            <w:pPr>
              <w:spacing w:after="0" w:line="240" w:lineRule="auto"/>
              <w:rPr>
                <w:sz w:val="24"/>
                <w:szCs w:val="24"/>
              </w:rPr>
            </w:pPr>
          </w:p>
          <w:p w14:paraId="6BF59F4B" w14:textId="77777777" w:rsidR="00D35A49" w:rsidRDefault="00D35A49" w:rsidP="00B26240">
            <w:pPr>
              <w:spacing w:after="0" w:line="240" w:lineRule="auto"/>
              <w:rPr>
                <w:sz w:val="24"/>
                <w:szCs w:val="24"/>
              </w:rPr>
            </w:pPr>
          </w:p>
          <w:p w14:paraId="48ECE21A" w14:textId="77777777" w:rsidR="00D35A49" w:rsidRDefault="00D35A49" w:rsidP="00B26240">
            <w:pPr>
              <w:spacing w:after="0" w:line="240" w:lineRule="auto"/>
              <w:rPr>
                <w:sz w:val="24"/>
                <w:szCs w:val="24"/>
              </w:rPr>
            </w:pPr>
          </w:p>
          <w:p w14:paraId="42AAE1FA" w14:textId="77777777" w:rsidR="00D35A49" w:rsidRDefault="00D35A49" w:rsidP="00B26240">
            <w:pPr>
              <w:spacing w:after="0" w:line="240" w:lineRule="auto"/>
              <w:rPr>
                <w:sz w:val="24"/>
                <w:szCs w:val="24"/>
              </w:rPr>
            </w:pPr>
          </w:p>
          <w:p w14:paraId="30AC0831" w14:textId="77777777" w:rsidR="00D35A49" w:rsidRDefault="00D35A49" w:rsidP="00B26240">
            <w:pPr>
              <w:spacing w:after="0" w:line="240" w:lineRule="auto"/>
              <w:rPr>
                <w:sz w:val="24"/>
                <w:szCs w:val="24"/>
              </w:rPr>
            </w:pPr>
          </w:p>
          <w:p w14:paraId="52C30782" w14:textId="77777777" w:rsidR="00D35A49" w:rsidRDefault="00D35A49" w:rsidP="00B26240">
            <w:pPr>
              <w:spacing w:after="0" w:line="240" w:lineRule="auto"/>
              <w:rPr>
                <w:sz w:val="24"/>
                <w:szCs w:val="24"/>
              </w:rPr>
            </w:pPr>
          </w:p>
          <w:p w14:paraId="1F03D98D" w14:textId="77777777" w:rsidR="00D35A49" w:rsidRDefault="00D35A49" w:rsidP="00B26240">
            <w:pPr>
              <w:spacing w:after="0" w:line="240" w:lineRule="auto"/>
              <w:rPr>
                <w:sz w:val="24"/>
                <w:szCs w:val="24"/>
              </w:rPr>
            </w:pPr>
          </w:p>
          <w:p w14:paraId="71BDA919" w14:textId="77777777" w:rsidR="00D35A49" w:rsidRDefault="00D35A49" w:rsidP="00B26240">
            <w:pPr>
              <w:spacing w:after="0" w:line="240" w:lineRule="auto"/>
              <w:rPr>
                <w:sz w:val="24"/>
                <w:szCs w:val="24"/>
              </w:rPr>
            </w:pPr>
            <w:r>
              <w:rPr>
                <w:sz w:val="24"/>
                <w:szCs w:val="24"/>
              </w:rPr>
              <w:t>Text features give us much information about the message the author is trying to convey and they help us read informational text. As we get older, we read more and more informational text and the text features help us with understanding.</w:t>
            </w:r>
          </w:p>
        </w:tc>
      </w:tr>
      <w:tr w:rsidR="00E66FAC" w:rsidRPr="00CD6B7F" w14:paraId="518B2713" w14:textId="77777777">
        <w:trPr>
          <w:trHeight w:val="147"/>
        </w:trPr>
        <w:tc>
          <w:tcPr>
            <w:tcW w:w="6451" w:type="dxa"/>
            <w:tcBorders>
              <w:top w:val="single" w:sz="4" w:space="0" w:color="auto"/>
              <w:bottom w:val="single" w:sz="4" w:space="0" w:color="auto"/>
            </w:tcBorders>
          </w:tcPr>
          <w:p w14:paraId="5361A271" w14:textId="77777777" w:rsidR="00581B26" w:rsidRDefault="00581B26" w:rsidP="000E16ED">
            <w:pPr>
              <w:spacing w:after="0" w:line="240" w:lineRule="auto"/>
              <w:rPr>
                <w:b/>
                <w:sz w:val="24"/>
                <w:szCs w:val="24"/>
              </w:rPr>
            </w:pPr>
          </w:p>
          <w:p w14:paraId="63A1A237" w14:textId="77777777" w:rsidR="000E16ED" w:rsidRDefault="000E16ED" w:rsidP="000E16ED">
            <w:pPr>
              <w:spacing w:after="0" w:line="240" w:lineRule="auto"/>
              <w:rPr>
                <w:b/>
                <w:sz w:val="24"/>
                <w:szCs w:val="24"/>
              </w:rPr>
            </w:pPr>
            <w:r w:rsidRPr="000E16ED">
              <w:rPr>
                <w:b/>
                <w:sz w:val="24"/>
                <w:szCs w:val="24"/>
              </w:rPr>
              <w:t>THIRD READING:</w:t>
            </w:r>
          </w:p>
          <w:p w14:paraId="4AD8F7AA" w14:textId="77777777" w:rsidR="000E16ED" w:rsidRPr="000E16ED" w:rsidRDefault="000E16ED" w:rsidP="000E16ED">
            <w:pPr>
              <w:spacing w:after="0" w:line="240" w:lineRule="auto"/>
              <w:rPr>
                <w:sz w:val="24"/>
                <w:szCs w:val="24"/>
              </w:rPr>
            </w:pPr>
            <w:r w:rsidRPr="000E16ED">
              <w:rPr>
                <w:sz w:val="24"/>
                <w:szCs w:val="24"/>
              </w:rPr>
              <w:t>We’re going to read this piece of text on the Great Horned Owl one more time to see if we can highlight times in the text when the author teaches us about what helps the Great Horned Owl survive. When you hear me read something about the Great Horned Owl that makes him better able to live in the world, give me a “thumbs-up” and we will chart it together.</w:t>
            </w:r>
          </w:p>
          <w:p w14:paraId="00A20CE1" w14:textId="77777777" w:rsidR="000E16ED" w:rsidRPr="000E16ED" w:rsidRDefault="000E16ED" w:rsidP="000E16ED">
            <w:pPr>
              <w:spacing w:after="0" w:line="240" w:lineRule="auto"/>
              <w:rPr>
                <w:sz w:val="24"/>
                <w:szCs w:val="24"/>
              </w:rPr>
            </w:pPr>
          </w:p>
          <w:p w14:paraId="63D4B83A" w14:textId="77777777" w:rsidR="00E74207" w:rsidRDefault="000E16ED" w:rsidP="000E16ED">
            <w:pPr>
              <w:spacing w:after="0" w:line="240" w:lineRule="auto"/>
              <w:rPr>
                <w:sz w:val="24"/>
                <w:szCs w:val="24"/>
              </w:rPr>
            </w:pPr>
            <w:r w:rsidRPr="000E16ED">
              <w:rPr>
                <w:sz w:val="24"/>
                <w:szCs w:val="24"/>
              </w:rPr>
              <w:lastRenderedPageBreak/>
              <w:t>Use the t-chart as follows to help students find evidence in the text about their topic.</w:t>
            </w:r>
            <w:r w:rsidR="00DD5D8C">
              <w:rPr>
                <w:sz w:val="24"/>
                <w:szCs w:val="24"/>
              </w:rPr>
              <w:t xml:space="preserve"> See activity 3 sheet attached.</w:t>
            </w:r>
            <w:r w:rsidR="00E74207">
              <w:rPr>
                <w:sz w:val="24"/>
                <w:szCs w:val="24"/>
              </w:rPr>
              <w:t xml:space="preserve"> (see next page)</w:t>
            </w:r>
          </w:p>
          <w:p w14:paraId="72AC7484" w14:textId="77777777" w:rsidR="00E74207" w:rsidRPr="000E16ED" w:rsidRDefault="00E74207" w:rsidP="000E16ED">
            <w:pPr>
              <w:spacing w:after="0" w:line="240" w:lineRule="auto"/>
              <w:rPr>
                <w:sz w:val="24"/>
                <w:szCs w:val="24"/>
              </w:rPr>
            </w:pPr>
          </w:p>
          <w:tbl>
            <w:tblPr>
              <w:tblStyle w:val="TableGrid"/>
              <w:tblW w:w="0" w:type="auto"/>
              <w:tblLayout w:type="fixed"/>
              <w:tblLook w:val="04A0" w:firstRow="1" w:lastRow="0" w:firstColumn="1" w:lastColumn="0" w:noHBand="0" w:noVBand="1"/>
            </w:tblPr>
            <w:tblGrid>
              <w:gridCol w:w="3110"/>
              <w:gridCol w:w="3110"/>
            </w:tblGrid>
            <w:tr w:rsidR="000E16ED" w14:paraId="2204DAD1" w14:textId="77777777">
              <w:tc>
                <w:tcPr>
                  <w:tcW w:w="6220" w:type="dxa"/>
                  <w:gridSpan w:val="2"/>
                  <w:tcBorders>
                    <w:top w:val="nil"/>
                    <w:left w:val="nil"/>
                    <w:bottom w:val="nil"/>
                    <w:right w:val="nil"/>
                  </w:tcBorders>
                </w:tcPr>
                <w:p w14:paraId="5CFEE363" w14:textId="77777777" w:rsidR="004A3ABC" w:rsidRDefault="004A3ABC" w:rsidP="000E16ED">
                  <w:pPr>
                    <w:spacing w:after="0" w:line="240" w:lineRule="auto"/>
                    <w:jc w:val="center"/>
                    <w:rPr>
                      <w:b/>
                      <w:sz w:val="24"/>
                      <w:szCs w:val="24"/>
                    </w:rPr>
                  </w:pPr>
                </w:p>
                <w:p w14:paraId="39663B7C" w14:textId="77777777" w:rsidR="000E16ED" w:rsidRPr="000E16ED" w:rsidRDefault="000E16ED" w:rsidP="000E16ED">
                  <w:pPr>
                    <w:spacing w:after="0" w:line="240" w:lineRule="auto"/>
                    <w:jc w:val="center"/>
                    <w:rPr>
                      <w:b/>
                      <w:sz w:val="24"/>
                      <w:szCs w:val="24"/>
                    </w:rPr>
                  </w:pPr>
                  <w:r w:rsidRPr="000E16ED">
                    <w:rPr>
                      <w:b/>
                      <w:sz w:val="24"/>
                      <w:szCs w:val="24"/>
                    </w:rPr>
                    <w:t>Great Horned Owl</w:t>
                  </w:r>
                </w:p>
              </w:tc>
            </w:tr>
            <w:tr w:rsidR="000E16ED" w14:paraId="4C7F10B8" w14:textId="77777777">
              <w:tc>
                <w:tcPr>
                  <w:tcW w:w="3110" w:type="dxa"/>
                  <w:tcBorders>
                    <w:top w:val="nil"/>
                    <w:left w:val="nil"/>
                    <w:bottom w:val="single" w:sz="4" w:space="0" w:color="auto"/>
                  </w:tcBorders>
                </w:tcPr>
                <w:p w14:paraId="2F4B4471" w14:textId="77777777" w:rsidR="000E16ED" w:rsidRDefault="000E16ED" w:rsidP="000E16ED">
                  <w:pPr>
                    <w:spacing w:after="0" w:line="240" w:lineRule="auto"/>
                    <w:jc w:val="center"/>
                    <w:rPr>
                      <w:sz w:val="24"/>
                      <w:szCs w:val="24"/>
                    </w:rPr>
                  </w:pPr>
                  <w:r>
                    <w:rPr>
                      <w:sz w:val="24"/>
                      <w:szCs w:val="24"/>
                    </w:rPr>
                    <w:t>What we learned about the Great Horned Owl</w:t>
                  </w:r>
                </w:p>
              </w:tc>
              <w:tc>
                <w:tcPr>
                  <w:tcW w:w="3110" w:type="dxa"/>
                  <w:tcBorders>
                    <w:top w:val="nil"/>
                    <w:bottom w:val="single" w:sz="4" w:space="0" w:color="auto"/>
                    <w:right w:val="nil"/>
                  </w:tcBorders>
                </w:tcPr>
                <w:p w14:paraId="758D6596" w14:textId="77777777" w:rsidR="000E16ED" w:rsidRDefault="000E16ED" w:rsidP="000E16ED">
                  <w:pPr>
                    <w:spacing w:after="0" w:line="240" w:lineRule="auto"/>
                    <w:jc w:val="center"/>
                    <w:rPr>
                      <w:sz w:val="24"/>
                      <w:szCs w:val="24"/>
                    </w:rPr>
                  </w:pPr>
                  <w:r>
                    <w:rPr>
                      <w:sz w:val="24"/>
                      <w:szCs w:val="24"/>
                    </w:rPr>
                    <w:t>How that helps him survive</w:t>
                  </w:r>
                </w:p>
              </w:tc>
            </w:tr>
            <w:tr w:rsidR="000E16ED" w14:paraId="0C785EF8" w14:textId="77777777">
              <w:tc>
                <w:tcPr>
                  <w:tcW w:w="3110" w:type="dxa"/>
                  <w:tcBorders>
                    <w:top w:val="single" w:sz="4" w:space="0" w:color="auto"/>
                    <w:left w:val="nil"/>
                    <w:bottom w:val="nil"/>
                  </w:tcBorders>
                </w:tcPr>
                <w:p w14:paraId="41B14BF8" w14:textId="77777777" w:rsidR="000E16ED" w:rsidRDefault="000E16ED" w:rsidP="000E16ED">
                  <w:pPr>
                    <w:spacing w:after="0" w:line="240" w:lineRule="auto"/>
                    <w:rPr>
                      <w:sz w:val="24"/>
                      <w:szCs w:val="24"/>
                    </w:rPr>
                  </w:pPr>
                </w:p>
                <w:p w14:paraId="49BC3CDD" w14:textId="77777777" w:rsidR="000E16ED" w:rsidRDefault="000E16ED" w:rsidP="000E16ED">
                  <w:pPr>
                    <w:spacing w:after="0" w:line="240" w:lineRule="auto"/>
                    <w:rPr>
                      <w:sz w:val="24"/>
                      <w:szCs w:val="24"/>
                    </w:rPr>
                  </w:pPr>
                </w:p>
                <w:p w14:paraId="5577C6F8" w14:textId="77777777" w:rsidR="000E16ED" w:rsidRDefault="000E16ED" w:rsidP="000E16ED">
                  <w:pPr>
                    <w:spacing w:after="0" w:line="240" w:lineRule="auto"/>
                    <w:rPr>
                      <w:sz w:val="24"/>
                      <w:szCs w:val="24"/>
                    </w:rPr>
                  </w:pPr>
                </w:p>
                <w:p w14:paraId="6F190C61" w14:textId="77777777" w:rsidR="000E16ED" w:rsidRDefault="000E16ED" w:rsidP="000E16ED">
                  <w:pPr>
                    <w:spacing w:after="0" w:line="240" w:lineRule="auto"/>
                    <w:rPr>
                      <w:sz w:val="24"/>
                      <w:szCs w:val="24"/>
                    </w:rPr>
                  </w:pPr>
                </w:p>
                <w:p w14:paraId="2EFCE1D8" w14:textId="77777777" w:rsidR="000E16ED" w:rsidRDefault="000E16ED" w:rsidP="000E16ED">
                  <w:pPr>
                    <w:spacing w:after="0" w:line="240" w:lineRule="auto"/>
                    <w:rPr>
                      <w:sz w:val="24"/>
                      <w:szCs w:val="24"/>
                    </w:rPr>
                  </w:pPr>
                </w:p>
                <w:p w14:paraId="3670F802" w14:textId="77777777" w:rsidR="000E16ED" w:rsidRDefault="000E16ED" w:rsidP="000E16ED">
                  <w:pPr>
                    <w:spacing w:after="0" w:line="240" w:lineRule="auto"/>
                    <w:rPr>
                      <w:sz w:val="24"/>
                      <w:szCs w:val="24"/>
                    </w:rPr>
                  </w:pPr>
                </w:p>
              </w:tc>
              <w:tc>
                <w:tcPr>
                  <w:tcW w:w="3110" w:type="dxa"/>
                  <w:tcBorders>
                    <w:top w:val="single" w:sz="4" w:space="0" w:color="auto"/>
                    <w:bottom w:val="nil"/>
                    <w:right w:val="nil"/>
                  </w:tcBorders>
                </w:tcPr>
                <w:p w14:paraId="26E724B8" w14:textId="77777777" w:rsidR="000E16ED" w:rsidRDefault="000E16ED" w:rsidP="000E16ED">
                  <w:pPr>
                    <w:spacing w:after="0" w:line="240" w:lineRule="auto"/>
                    <w:rPr>
                      <w:sz w:val="24"/>
                      <w:szCs w:val="24"/>
                    </w:rPr>
                  </w:pPr>
                </w:p>
              </w:tc>
            </w:tr>
          </w:tbl>
          <w:p w14:paraId="00E00572" w14:textId="77777777" w:rsidR="000E16ED" w:rsidRPr="000E16ED" w:rsidRDefault="000E16ED" w:rsidP="000E16ED">
            <w:pPr>
              <w:spacing w:after="0" w:line="240" w:lineRule="auto"/>
              <w:rPr>
                <w:sz w:val="24"/>
                <w:szCs w:val="24"/>
              </w:rPr>
            </w:pPr>
          </w:p>
          <w:p w14:paraId="2D3DA67B" w14:textId="77777777" w:rsidR="000E16ED" w:rsidRPr="000E16ED" w:rsidRDefault="000E16ED" w:rsidP="000E16ED">
            <w:pPr>
              <w:spacing w:after="0" w:line="240" w:lineRule="auto"/>
              <w:rPr>
                <w:sz w:val="24"/>
                <w:szCs w:val="24"/>
              </w:rPr>
            </w:pPr>
          </w:p>
          <w:p w14:paraId="31287BC7" w14:textId="77777777" w:rsidR="00DD5D8C" w:rsidRDefault="00DD5D8C" w:rsidP="00A27B5F">
            <w:pPr>
              <w:spacing w:after="0" w:line="240" w:lineRule="auto"/>
              <w:rPr>
                <w:sz w:val="24"/>
                <w:szCs w:val="24"/>
              </w:rPr>
            </w:pPr>
          </w:p>
          <w:p w14:paraId="79213E05" w14:textId="77777777" w:rsidR="00676BEF" w:rsidRDefault="00676BEF" w:rsidP="00A27B5F">
            <w:pPr>
              <w:spacing w:after="0" w:line="240" w:lineRule="auto"/>
              <w:rPr>
                <w:sz w:val="24"/>
                <w:szCs w:val="24"/>
              </w:rPr>
            </w:pPr>
          </w:p>
          <w:p w14:paraId="0B553B45" w14:textId="77777777" w:rsidR="00676BEF" w:rsidRDefault="00676BEF" w:rsidP="00A27B5F">
            <w:pPr>
              <w:spacing w:after="0" w:line="240" w:lineRule="auto"/>
              <w:rPr>
                <w:sz w:val="24"/>
                <w:szCs w:val="24"/>
              </w:rPr>
            </w:pPr>
          </w:p>
          <w:p w14:paraId="5FCF8215" w14:textId="77777777" w:rsidR="00676BEF" w:rsidRDefault="00676BEF" w:rsidP="00A27B5F">
            <w:pPr>
              <w:spacing w:after="0" w:line="240" w:lineRule="auto"/>
              <w:rPr>
                <w:sz w:val="24"/>
                <w:szCs w:val="24"/>
              </w:rPr>
            </w:pPr>
          </w:p>
          <w:p w14:paraId="36BE4C6D" w14:textId="77777777" w:rsidR="00676BEF" w:rsidRDefault="00676BEF" w:rsidP="00A27B5F">
            <w:pPr>
              <w:spacing w:after="0" w:line="240" w:lineRule="auto"/>
              <w:rPr>
                <w:sz w:val="24"/>
                <w:szCs w:val="24"/>
              </w:rPr>
            </w:pPr>
          </w:p>
          <w:p w14:paraId="3D86C18C" w14:textId="77777777" w:rsidR="00676BEF" w:rsidRDefault="00676BEF" w:rsidP="00A27B5F">
            <w:pPr>
              <w:spacing w:after="0" w:line="240" w:lineRule="auto"/>
              <w:rPr>
                <w:sz w:val="24"/>
                <w:szCs w:val="24"/>
              </w:rPr>
            </w:pPr>
          </w:p>
          <w:p w14:paraId="75BBEA6D" w14:textId="77777777" w:rsidR="00676BEF" w:rsidRDefault="00676BEF" w:rsidP="00A27B5F">
            <w:pPr>
              <w:spacing w:after="0" w:line="240" w:lineRule="auto"/>
              <w:rPr>
                <w:sz w:val="24"/>
                <w:szCs w:val="24"/>
              </w:rPr>
            </w:pPr>
          </w:p>
          <w:p w14:paraId="451D5E3E" w14:textId="77777777" w:rsidR="00676BEF" w:rsidRDefault="00676BEF" w:rsidP="00A27B5F">
            <w:pPr>
              <w:spacing w:after="0" w:line="240" w:lineRule="auto"/>
              <w:rPr>
                <w:sz w:val="24"/>
                <w:szCs w:val="24"/>
              </w:rPr>
            </w:pPr>
          </w:p>
          <w:p w14:paraId="12B55A1A" w14:textId="77777777" w:rsidR="00676BEF" w:rsidRPr="00E66FAC" w:rsidRDefault="00676BEF" w:rsidP="00A27B5F">
            <w:pPr>
              <w:spacing w:after="0" w:line="240" w:lineRule="auto"/>
              <w:rPr>
                <w:sz w:val="24"/>
                <w:szCs w:val="24"/>
              </w:rPr>
            </w:pPr>
          </w:p>
        </w:tc>
        <w:tc>
          <w:tcPr>
            <w:tcW w:w="6451" w:type="dxa"/>
            <w:tcBorders>
              <w:top w:val="single" w:sz="4" w:space="0" w:color="auto"/>
              <w:bottom w:val="single" w:sz="4" w:space="0" w:color="auto"/>
            </w:tcBorders>
          </w:tcPr>
          <w:p w14:paraId="524E484C" w14:textId="77777777" w:rsidR="00E66FAC" w:rsidRDefault="00E66FAC" w:rsidP="005B6C42">
            <w:pPr>
              <w:spacing w:after="0" w:line="240" w:lineRule="auto"/>
              <w:rPr>
                <w:color w:val="FF0000"/>
                <w:sz w:val="24"/>
                <w:szCs w:val="24"/>
              </w:rPr>
            </w:pPr>
          </w:p>
          <w:p w14:paraId="203875EF" w14:textId="77777777" w:rsidR="000E16ED" w:rsidRDefault="000E16ED" w:rsidP="005B6C42">
            <w:pPr>
              <w:spacing w:after="0" w:line="240" w:lineRule="auto"/>
              <w:rPr>
                <w:color w:val="FF0000"/>
                <w:sz w:val="24"/>
                <w:szCs w:val="24"/>
              </w:rPr>
            </w:pPr>
          </w:p>
          <w:p w14:paraId="31112200" w14:textId="77777777" w:rsidR="000E16ED" w:rsidRPr="00676BEF" w:rsidRDefault="00676BEF" w:rsidP="005B6C42">
            <w:pPr>
              <w:spacing w:after="0" w:line="240" w:lineRule="auto"/>
              <w:rPr>
                <w:sz w:val="24"/>
                <w:szCs w:val="24"/>
              </w:rPr>
            </w:pPr>
            <w:r>
              <w:rPr>
                <w:sz w:val="24"/>
                <w:szCs w:val="24"/>
              </w:rPr>
              <w:t>See next page for ex</w:t>
            </w:r>
            <w:r w:rsidRPr="00676BEF">
              <w:rPr>
                <w:sz w:val="24"/>
                <w:szCs w:val="24"/>
              </w:rPr>
              <w:t>ample.</w:t>
            </w:r>
          </w:p>
          <w:p w14:paraId="79521B1C" w14:textId="77777777" w:rsidR="000E16ED" w:rsidRDefault="000E16ED" w:rsidP="005B6C42">
            <w:pPr>
              <w:spacing w:after="0" w:line="240" w:lineRule="auto"/>
              <w:rPr>
                <w:color w:val="FF0000"/>
                <w:sz w:val="24"/>
                <w:szCs w:val="24"/>
              </w:rPr>
            </w:pPr>
          </w:p>
          <w:p w14:paraId="5DE6FB74" w14:textId="77777777" w:rsidR="000E16ED" w:rsidRDefault="000E16ED" w:rsidP="005B6C42">
            <w:pPr>
              <w:spacing w:after="0" w:line="240" w:lineRule="auto"/>
              <w:rPr>
                <w:color w:val="FF0000"/>
                <w:sz w:val="24"/>
                <w:szCs w:val="24"/>
              </w:rPr>
            </w:pPr>
          </w:p>
          <w:p w14:paraId="01497BC5" w14:textId="77777777" w:rsidR="00DD5D8C" w:rsidRDefault="00DD5D8C" w:rsidP="005B6C42">
            <w:pPr>
              <w:spacing w:after="0" w:line="240" w:lineRule="auto"/>
              <w:rPr>
                <w:color w:val="FF0000"/>
                <w:sz w:val="24"/>
                <w:szCs w:val="24"/>
              </w:rPr>
            </w:pPr>
          </w:p>
          <w:p w14:paraId="7B1DD3E2" w14:textId="77777777" w:rsidR="000E16ED" w:rsidRDefault="000E16ED" w:rsidP="005B6C42">
            <w:pPr>
              <w:spacing w:after="0" w:line="240" w:lineRule="auto"/>
              <w:rPr>
                <w:color w:val="FF0000"/>
                <w:sz w:val="24"/>
                <w:szCs w:val="24"/>
              </w:rPr>
            </w:pPr>
          </w:p>
          <w:p w14:paraId="42568275" w14:textId="77777777" w:rsidR="00DD5D8C" w:rsidRDefault="00DD5D8C" w:rsidP="005B6C42">
            <w:pPr>
              <w:spacing w:after="0" w:line="240" w:lineRule="auto"/>
              <w:rPr>
                <w:color w:val="FF0000"/>
                <w:sz w:val="24"/>
                <w:szCs w:val="24"/>
              </w:rPr>
            </w:pPr>
          </w:p>
          <w:p w14:paraId="0BD7A38A" w14:textId="77777777" w:rsidR="004A3ABC" w:rsidRDefault="004A3ABC" w:rsidP="005B6C42">
            <w:pPr>
              <w:spacing w:after="0" w:line="240" w:lineRule="auto"/>
              <w:rPr>
                <w:color w:val="FF0000"/>
                <w:sz w:val="24"/>
                <w:szCs w:val="24"/>
              </w:rPr>
            </w:pPr>
          </w:p>
          <w:p w14:paraId="6AA9A139" w14:textId="77777777" w:rsidR="004A3ABC" w:rsidRDefault="004A3ABC" w:rsidP="005B6C42">
            <w:pPr>
              <w:spacing w:after="0" w:line="240" w:lineRule="auto"/>
              <w:rPr>
                <w:color w:val="FF0000"/>
                <w:sz w:val="24"/>
                <w:szCs w:val="24"/>
              </w:rPr>
            </w:pPr>
          </w:p>
          <w:p w14:paraId="089AFB7A" w14:textId="77777777" w:rsidR="004A3ABC" w:rsidRDefault="004A3ABC" w:rsidP="005B6C42">
            <w:pPr>
              <w:spacing w:after="0" w:line="240" w:lineRule="auto"/>
              <w:rPr>
                <w:color w:val="FF0000"/>
                <w:sz w:val="24"/>
                <w:szCs w:val="24"/>
              </w:rPr>
            </w:pPr>
          </w:p>
          <w:p w14:paraId="3CAE1CC9" w14:textId="77777777" w:rsidR="000E16ED" w:rsidRDefault="000E16ED" w:rsidP="005B6C42">
            <w:pPr>
              <w:spacing w:after="0" w:line="240" w:lineRule="auto"/>
              <w:rPr>
                <w:color w:val="FF0000"/>
                <w:sz w:val="24"/>
                <w:szCs w:val="24"/>
              </w:rPr>
            </w:pPr>
          </w:p>
          <w:tbl>
            <w:tblPr>
              <w:tblStyle w:val="TableGrid"/>
              <w:tblW w:w="0" w:type="auto"/>
              <w:tblLayout w:type="fixed"/>
              <w:tblLook w:val="04A0" w:firstRow="1" w:lastRow="0" w:firstColumn="1" w:lastColumn="0" w:noHBand="0" w:noVBand="1"/>
            </w:tblPr>
            <w:tblGrid>
              <w:gridCol w:w="3110"/>
              <w:gridCol w:w="3110"/>
            </w:tblGrid>
            <w:tr w:rsidR="000E16ED" w14:paraId="45C5C10F" w14:textId="77777777">
              <w:tc>
                <w:tcPr>
                  <w:tcW w:w="6220" w:type="dxa"/>
                  <w:gridSpan w:val="2"/>
                  <w:tcBorders>
                    <w:top w:val="nil"/>
                    <w:left w:val="nil"/>
                    <w:bottom w:val="nil"/>
                    <w:right w:val="nil"/>
                  </w:tcBorders>
                </w:tcPr>
                <w:p w14:paraId="7E931DF6" w14:textId="77777777" w:rsidR="00E74207" w:rsidRDefault="00E74207" w:rsidP="000E16ED">
                  <w:pPr>
                    <w:spacing w:after="0" w:line="240" w:lineRule="auto"/>
                    <w:jc w:val="center"/>
                    <w:rPr>
                      <w:b/>
                      <w:sz w:val="24"/>
                      <w:szCs w:val="24"/>
                    </w:rPr>
                  </w:pPr>
                </w:p>
                <w:p w14:paraId="6CF1697D" w14:textId="77777777" w:rsidR="00BE077D" w:rsidRDefault="00BE077D" w:rsidP="000E16ED">
                  <w:pPr>
                    <w:spacing w:after="0" w:line="240" w:lineRule="auto"/>
                    <w:jc w:val="center"/>
                    <w:rPr>
                      <w:b/>
                      <w:sz w:val="24"/>
                      <w:szCs w:val="24"/>
                    </w:rPr>
                  </w:pPr>
                </w:p>
                <w:p w14:paraId="0468DBD2" w14:textId="77777777" w:rsidR="000E16ED" w:rsidRDefault="000E16ED" w:rsidP="000E16ED">
                  <w:pPr>
                    <w:spacing w:after="0" w:line="240" w:lineRule="auto"/>
                    <w:jc w:val="center"/>
                    <w:rPr>
                      <w:color w:val="FF0000"/>
                      <w:sz w:val="24"/>
                      <w:szCs w:val="24"/>
                    </w:rPr>
                  </w:pPr>
                  <w:r w:rsidRPr="000E16ED">
                    <w:rPr>
                      <w:b/>
                      <w:sz w:val="24"/>
                      <w:szCs w:val="24"/>
                    </w:rPr>
                    <w:t>Great Horned Owl</w:t>
                  </w:r>
                </w:p>
              </w:tc>
            </w:tr>
            <w:tr w:rsidR="000E16ED" w14:paraId="61895275" w14:textId="77777777">
              <w:tc>
                <w:tcPr>
                  <w:tcW w:w="3110" w:type="dxa"/>
                  <w:tcBorders>
                    <w:top w:val="nil"/>
                    <w:left w:val="nil"/>
                    <w:bottom w:val="single" w:sz="4" w:space="0" w:color="auto"/>
                  </w:tcBorders>
                  <w:vAlign w:val="center"/>
                </w:tcPr>
                <w:p w14:paraId="4E8C3803" w14:textId="77777777" w:rsidR="000E16ED" w:rsidRPr="006679F7" w:rsidRDefault="000E16ED" w:rsidP="000E16ED">
                  <w:pPr>
                    <w:spacing w:after="0" w:line="240" w:lineRule="auto"/>
                    <w:jc w:val="center"/>
                    <w:rPr>
                      <w:sz w:val="24"/>
                      <w:szCs w:val="24"/>
                    </w:rPr>
                  </w:pPr>
                  <w:r w:rsidRPr="006679F7">
                    <w:rPr>
                      <w:sz w:val="24"/>
                      <w:szCs w:val="24"/>
                    </w:rPr>
                    <w:t>What we learned about the Great Horned Owl</w:t>
                  </w:r>
                </w:p>
              </w:tc>
              <w:tc>
                <w:tcPr>
                  <w:tcW w:w="3110" w:type="dxa"/>
                  <w:tcBorders>
                    <w:top w:val="nil"/>
                    <w:bottom w:val="single" w:sz="4" w:space="0" w:color="auto"/>
                    <w:right w:val="nil"/>
                  </w:tcBorders>
                  <w:vAlign w:val="center"/>
                </w:tcPr>
                <w:p w14:paraId="744DA394" w14:textId="77777777" w:rsidR="000E16ED" w:rsidRPr="006679F7" w:rsidRDefault="000E16ED" w:rsidP="000E16ED">
                  <w:pPr>
                    <w:spacing w:after="0" w:line="240" w:lineRule="auto"/>
                    <w:jc w:val="center"/>
                    <w:rPr>
                      <w:color w:val="FF0000"/>
                      <w:sz w:val="24"/>
                      <w:szCs w:val="24"/>
                    </w:rPr>
                  </w:pPr>
                  <w:r w:rsidRPr="006679F7">
                    <w:rPr>
                      <w:sz w:val="24"/>
                      <w:szCs w:val="24"/>
                    </w:rPr>
                    <w:t>How that helps him survive</w:t>
                  </w:r>
                </w:p>
              </w:tc>
            </w:tr>
            <w:tr w:rsidR="000E16ED" w14:paraId="7EF578C3" w14:textId="77777777">
              <w:tc>
                <w:tcPr>
                  <w:tcW w:w="3110" w:type="dxa"/>
                  <w:tcBorders>
                    <w:left w:val="nil"/>
                    <w:bottom w:val="nil"/>
                  </w:tcBorders>
                </w:tcPr>
                <w:p w14:paraId="6C2D4FB5" w14:textId="77777777" w:rsidR="000E16ED" w:rsidRPr="000E16ED" w:rsidRDefault="000E16ED" w:rsidP="000E16ED">
                  <w:pPr>
                    <w:spacing w:after="0" w:line="240" w:lineRule="auto"/>
                    <w:rPr>
                      <w:sz w:val="24"/>
                      <w:szCs w:val="24"/>
                    </w:rPr>
                  </w:pPr>
                  <w:r w:rsidRPr="000E16ED">
                    <w:rPr>
                      <w:sz w:val="24"/>
                      <w:szCs w:val="24"/>
                    </w:rPr>
                    <w:t>It can fly on silent wings.</w:t>
                  </w:r>
                </w:p>
              </w:tc>
              <w:tc>
                <w:tcPr>
                  <w:tcW w:w="3110" w:type="dxa"/>
                  <w:tcBorders>
                    <w:bottom w:val="nil"/>
                    <w:right w:val="nil"/>
                  </w:tcBorders>
                </w:tcPr>
                <w:p w14:paraId="2157C09A" w14:textId="77777777" w:rsidR="000E16ED" w:rsidRDefault="000E16ED" w:rsidP="000E16ED">
                  <w:pPr>
                    <w:spacing w:after="0" w:line="240" w:lineRule="auto"/>
                    <w:rPr>
                      <w:sz w:val="24"/>
                      <w:szCs w:val="24"/>
                    </w:rPr>
                  </w:pPr>
                  <w:r w:rsidRPr="000E16ED">
                    <w:rPr>
                      <w:sz w:val="24"/>
                      <w:szCs w:val="24"/>
                    </w:rPr>
                    <w:t>This would help him sneak up on his prey.</w:t>
                  </w:r>
                  <w:r w:rsidR="00BE077D">
                    <w:rPr>
                      <w:sz w:val="24"/>
                      <w:szCs w:val="24"/>
                    </w:rPr>
                    <w:t xml:space="preserve"> </w:t>
                  </w:r>
                  <w:r w:rsidR="00500C00">
                    <w:rPr>
                      <w:sz w:val="24"/>
                      <w:szCs w:val="24"/>
                    </w:rPr>
                    <w:t>They can’t hear the owl, so they don’t hide or run away.</w:t>
                  </w:r>
                </w:p>
                <w:p w14:paraId="3E849283" w14:textId="77777777" w:rsidR="000E16ED" w:rsidRPr="000E16ED" w:rsidRDefault="000E16ED" w:rsidP="000E16ED">
                  <w:pPr>
                    <w:spacing w:after="0" w:line="240" w:lineRule="auto"/>
                    <w:rPr>
                      <w:sz w:val="24"/>
                      <w:szCs w:val="24"/>
                    </w:rPr>
                  </w:pPr>
                </w:p>
              </w:tc>
            </w:tr>
            <w:tr w:rsidR="000E16ED" w14:paraId="524DBC08" w14:textId="77777777">
              <w:tc>
                <w:tcPr>
                  <w:tcW w:w="3110" w:type="dxa"/>
                  <w:tcBorders>
                    <w:top w:val="nil"/>
                    <w:left w:val="nil"/>
                    <w:bottom w:val="nil"/>
                  </w:tcBorders>
                </w:tcPr>
                <w:p w14:paraId="2A26D47E" w14:textId="77777777" w:rsidR="000E16ED" w:rsidRPr="000E16ED" w:rsidRDefault="000E16ED" w:rsidP="000E16ED">
                  <w:pPr>
                    <w:spacing w:after="0" w:line="240" w:lineRule="auto"/>
                    <w:rPr>
                      <w:sz w:val="24"/>
                      <w:szCs w:val="24"/>
                    </w:rPr>
                  </w:pPr>
                  <w:r w:rsidRPr="000E16ED">
                    <w:rPr>
                      <w:sz w:val="24"/>
                      <w:szCs w:val="24"/>
                    </w:rPr>
                    <w:t>It has huge eyes.</w:t>
                  </w:r>
                </w:p>
              </w:tc>
              <w:tc>
                <w:tcPr>
                  <w:tcW w:w="3110" w:type="dxa"/>
                  <w:tcBorders>
                    <w:top w:val="nil"/>
                    <w:bottom w:val="nil"/>
                    <w:right w:val="nil"/>
                  </w:tcBorders>
                </w:tcPr>
                <w:p w14:paraId="2EB29ECC" w14:textId="77777777" w:rsidR="000E16ED" w:rsidRDefault="000E16ED" w:rsidP="000E16ED">
                  <w:pPr>
                    <w:spacing w:after="0" w:line="240" w:lineRule="auto"/>
                    <w:rPr>
                      <w:sz w:val="24"/>
                      <w:szCs w:val="24"/>
                    </w:rPr>
                  </w:pPr>
                  <w:r w:rsidRPr="000E16ED">
                    <w:rPr>
                      <w:sz w:val="24"/>
                      <w:szCs w:val="24"/>
                    </w:rPr>
                    <w:t>It can see its prey, even in the dark.</w:t>
                  </w:r>
                  <w:r w:rsidR="00BE077D">
                    <w:rPr>
                      <w:sz w:val="24"/>
                      <w:szCs w:val="24"/>
                    </w:rPr>
                    <w:t xml:space="preserve"> So they can hunt at night.</w:t>
                  </w:r>
                </w:p>
                <w:p w14:paraId="1582B45B" w14:textId="77777777" w:rsidR="000E16ED" w:rsidRPr="000E16ED" w:rsidRDefault="000E16ED" w:rsidP="000E16ED">
                  <w:pPr>
                    <w:spacing w:after="0" w:line="240" w:lineRule="auto"/>
                    <w:rPr>
                      <w:sz w:val="24"/>
                      <w:szCs w:val="24"/>
                    </w:rPr>
                  </w:pPr>
                </w:p>
              </w:tc>
            </w:tr>
            <w:tr w:rsidR="000E16ED" w14:paraId="0A078AEE" w14:textId="77777777">
              <w:tc>
                <w:tcPr>
                  <w:tcW w:w="3110" w:type="dxa"/>
                  <w:tcBorders>
                    <w:top w:val="nil"/>
                    <w:left w:val="nil"/>
                    <w:bottom w:val="nil"/>
                  </w:tcBorders>
                </w:tcPr>
                <w:p w14:paraId="0B3368DC" w14:textId="77777777" w:rsidR="000E16ED" w:rsidRPr="000E16ED" w:rsidRDefault="000E16ED" w:rsidP="000E16ED">
                  <w:pPr>
                    <w:spacing w:after="0" w:line="240" w:lineRule="auto"/>
                    <w:rPr>
                      <w:sz w:val="24"/>
                      <w:szCs w:val="24"/>
                    </w:rPr>
                  </w:pPr>
                  <w:r w:rsidRPr="000E16ED">
                    <w:rPr>
                      <w:sz w:val="24"/>
                      <w:szCs w:val="24"/>
                    </w:rPr>
                    <w:t>It has 3-D hearing.</w:t>
                  </w:r>
                </w:p>
              </w:tc>
              <w:tc>
                <w:tcPr>
                  <w:tcW w:w="3110" w:type="dxa"/>
                  <w:tcBorders>
                    <w:top w:val="nil"/>
                    <w:bottom w:val="nil"/>
                    <w:right w:val="nil"/>
                  </w:tcBorders>
                </w:tcPr>
                <w:p w14:paraId="4E4A6D41" w14:textId="77777777" w:rsidR="000E16ED" w:rsidRDefault="000E16ED" w:rsidP="000E16ED">
                  <w:pPr>
                    <w:spacing w:after="0" w:line="240" w:lineRule="auto"/>
                    <w:rPr>
                      <w:sz w:val="24"/>
                      <w:szCs w:val="24"/>
                    </w:rPr>
                  </w:pPr>
                  <w:r w:rsidRPr="000E16ED">
                    <w:rPr>
                      <w:sz w:val="24"/>
                      <w:szCs w:val="24"/>
                    </w:rPr>
                    <w:t>The Great Horned Owl can hear small animals from far away.</w:t>
                  </w:r>
                </w:p>
                <w:p w14:paraId="184E2C56" w14:textId="77777777" w:rsidR="00E74207" w:rsidRPr="000E16ED" w:rsidRDefault="00E74207" w:rsidP="000E16ED">
                  <w:pPr>
                    <w:spacing w:after="0" w:line="240" w:lineRule="auto"/>
                    <w:rPr>
                      <w:sz w:val="24"/>
                      <w:szCs w:val="24"/>
                    </w:rPr>
                  </w:pPr>
                </w:p>
              </w:tc>
            </w:tr>
            <w:tr w:rsidR="00E74207" w14:paraId="1E33A08B" w14:textId="77777777">
              <w:tc>
                <w:tcPr>
                  <w:tcW w:w="3110" w:type="dxa"/>
                  <w:tcBorders>
                    <w:top w:val="nil"/>
                    <w:left w:val="nil"/>
                    <w:bottom w:val="nil"/>
                  </w:tcBorders>
                </w:tcPr>
                <w:p w14:paraId="5E697BF7" w14:textId="77777777" w:rsidR="00E74207" w:rsidRPr="000E16ED" w:rsidRDefault="00E74207" w:rsidP="000E16ED">
                  <w:pPr>
                    <w:spacing w:after="0" w:line="240" w:lineRule="auto"/>
                    <w:rPr>
                      <w:sz w:val="24"/>
                      <w:szCs w:val="24"/>
                    </w:rPr>
                  </w:pPr>
                  <w:r>
                    <w:rPr>
                      <w:sz w:val="24"/>
                      <w:szCs w:val="24"/>
                    </w:rPr>
                    <w:t>It has talons.</w:t>
                  </w:r>
                </w:p>
              </w:tc>
              <w:tc>
                <w:tcPr>
                  <w:tcW w:w="3110" w:type="dxa"/>
                  <w:tcBorders>
                    <w:top w:val="nil"/>
                    <w:bottom w:val="nil"/>
                    <w:right w:val="nil"/>
                  </w:tcBorders>
                </w:tcPr>
                <w:p w14:paraId="0FC592B8" w14:textId="77777777" w:rsidR="00E74207" w:rsidRDefault="00E74207" w:rsidP="000E16ED">
                  <w:pPr>
                    <w:spacing w:after="0" w:line="240" w:lineRule="auto"/>
                    <w:rPr>
                      <w:sz w:val="24"/>
                      <w:szCs w:val="24"/>
                    </w:rPr>
                  </w:pPr>
                  <w:r>
                    <w:rPr>
                      <w:sz w:val="24"/>
                      <w:szCs w:val="24"/>
                    </w:rPr>
                    <w:t>The Great Horned Owl’s sharp talons help it grab the food.</w:t>
                  </w:r>
                  <w:r w:rsidR="00500C00">
                    <w:rPr>
                      <w:sz w:val="24"/>
                      <w:szCs w:val="24"/>
                    </w:rPr>
                    <w:t xml:space="preserve"> When it flies, it doesn’t drop the food.</w:t>
                  </w:r>
                </w:p>
                <w:p w14:paraId="299A441C" w14:textId="77777777" w:rsidR="00E74207" w:rsidRPr="000E16ED" w:rsidRDefault="00E74207" w:rsidP="000E16ED">
                  <w:pPr>
                    <w:spacing w:after="0" w:line="240" w:lineRule="auto"/>
                    <w:rPr>
                      <w:sz w:val="24"/>
                      <w:szCs w:val="24"/>
                    </w:rPr>
                  </w:pPr>
                </w:p>
              </w:tc>
            </w:tr>
            <w:tr w:rsidR="00E74207" w14:paraId="5877BE7F" w14:textId="77777777">
              <w:tc>
                <w:tcPr>
                  <w:tcW w:w="3110" w:type="dxa"/>
                  <w:tcBorders>
                    <w:top w:val="nil"/>
                    <w:left w:val="nil"/>
                    <w:bottom w:val="nil"/>
                  </w:tcBorders>
                </w:tcPr>
                <w:p w14:paraId="3DA2BB14" w14:textId="77777777" w:rsidR="00E74207" w:rsidRDefault="00E74207" w:rsidP="000E16ED">
                  <w:pPr>
                    <w:spacing w:after="0" w:line="240" w:lineRule="auto"/>
                    <w:rPr>
                      <w:sz w:val="24"/>
                      <w:szCs w:val="24"/>
                    </w:rPr>
                  </w:pPr>
                  <w:r>
                    <w:rPr>
                      <w:sz w:val="24"/>
                      <w:szCs w:val="24"/>
                    </w:rPr>
                    <w:t>The Great Horned Owl is camouflaged.</w:t>
                  </w:r>
                </w:p>
              </w:tc>
              <w:tc>
                <w:tcPr>
                  <w:tcW w:w="3110" w:type="dxa"/>
                  <w:tcBorders>
                    <w:top w:val="nil"/>
                    <w:bottom w:val="nil"/>
                    <w:right w:val="nil"/>
                  </w:tcBorders>
                </w:tcPr>
                <w:p w14:paraId="26EFCC27" w14:textId="77777777" w:rsidR="00E74207" w:rsidRDefault="00E74207" w:rsidP="000E16ED">
                  <w:pPr>
                    <w:spacing w:after="0" w:line="240" w:lineRule="auto"/>
                    <w:rPr>
                      <w:sz w:val="24"/>
                      <w:szCs w:val="24"/>
                    </w:rPr>
                  </w:pPr>
                  <w:r>
                    <w:rPr>
                      <w:sz w:val="24"/>
                      <w:szCs w:val="24"/>
                    </w:rPr>
                    <w:t>This helps it hide from predators.</w:t>
                  </w:r>
                  <w:r w:rsidR="00500C00">
                    <w:rPr>
                      <w:sz w:val="24"/>
                      <w:szCs w:val="24"/>
                    </w:rPr>
                    <w:t xml:space="preserve"> When it is camouflaged, predators cannot see it and don’t attack it.</w:t>
                  </w:r>
                </w:p>
              </w:tc>
            </w:tr>
          </w:tbl>
          <w:p w14:paraId="04D3EF2C" w14:textId="77777777" w:rsidR="00A27B5F" w:rsidRDefault="00A27B5F" w:rsidP="005B6C42">
            <w:pPr>
              <w:spacing w:after="0" w:line="240" w:lineRule="auto"/>
              <w:rPr>
                <w:color w:val="FF0000"/>
                <w:sz w:val="24"/>
                <w:szCs w:val="24"/>
              </w:rPr>
            </w:pPr>
          </w:p>
        </w:tc>
      </w:tr>
      <w:tr w:rsidR="003872DE" w:rsidRPr="00CD6B7F" w14:paraId="1E3FDD4C" w14:textId="77777777">
        <w:trPr>
          <w:trHeight w:val="147"/>
        </w:trPr>
        <w:tc>
          <w:tcPr>
            <w:tcW w:w="6451" w:type="dxa"/>
            <w:tcBorders>
              <w:top w:val="single" w:sz="4" w:space="0" w:color="auto"/>
              <w:bottom w:val="single" w:sz="4" w:space="0" w:color="auto"/>
            </w:tcBorders>
          </w:tcPr>
          <w:p w14:paraId="6266F7AA" w14:textId="77777777" w:rsidR="00FE0E65" w:rsidRPr="00FE0E65" w:rsidRDefault="00FE0E65" w:rsidP="00FE0E65">
            <w:pPr>
              <w:spacing w:after="0" w:line="240" w:lineRule="auto"/>
              <w:rPr>
                <w:sz w:val="24"/>
                <w:szCs w:val="24"/>
              </w:rPr>
            </w:pPr>
            <w:r w:rsidRPr="00FE0E65">
              <w:rPr>
                <w:sz w:val="24"/>
                <w:szCs w:val="24"/>
              </w:rPr>
              <w:lastRenderedPageBreak/>
              <w:t>Page 62</w:t>
            </w:r>
          </w:p>
          <w:p w14:paraId="233826F3" w14:textId="77777777" w:rsidR="00E00FA6" w:rsidRDefault="00FE0E65" w:rsidP="00FE0E65">
            <w:pPr>
              <w:spacing w:after="0" w:line="240" w:lineRule="auto"/>
              <w:rPr>
                <w:sz w:val="24"/>
                <w:szCs w:val="24"/>
              </w:rPr>
            </w:pPr>
            <w:r w:rsidRPr="00FE0E65">
              <w:rPr>
                <w:sz w:val="24"/>
                <w:szCs w:val="24"/>
              </w:rPr>
              <w:t>The author says “like a spy plane, the Great Horned Owl flies on silent wings.” How does this help him survive?</w:t>
            </w:r>
          </w:p>
          <w:p w14:paraId="3C3B0B39" w14:textId="77777777" w:rsidR="00D35A49" w:rsidRDefault="00D35A49" w:rsidP="00FE0E65">
            <w:pPr>
              <w:spacing w:after="0" w:line="240" w:lineRule="auto"/>
              <w:rPr>
                <w:sz w:val="24"/>
                <w:szCs w:val="24"/>
              </w:rPr>
            </w:pPr>
          </w:p>
          <w:p w14:paraId="402A6678" w14:textId="77777777" w:rsidR="00500C00" w:rsidRDefault="00500C00" w:rsidP="00FE0E65">
            <w:pPr>
              <w:spacing w:after="0" w:line="240" w:lineRule="auto"/>
              <w:rPr>
                <w:sz w:val="24"/>
                <w:szCs w:val="24"/>
              </w:rPr>
            </w:pPr>
          </w:p>
          <w:p w14:paraId="35A9DE7D" w14:textId="77777777" w:rsidR="00D35A49" w:rsidRDefault="00D35A49" w:rsidP="00FE0E65">
            <w:pPr>
              <w:spacing w:after="0" w:line="240" w:lineRule="auto"/>
              <w:rPr>
                <w:sz w:val="24"/>
                <w:szCs w:val="24"/>
              </w:rPr>
            </w:pPr>
            <w:r>
              <w:rPr>
                <w:sz w:val="24"/>
                <w:szCs w:val="24"/>
              </w:rPr>
              <w:t xml:space="preserve">How did the author use another simile? </w:t>
            </w:r>
          </w:p>
          <w:p w14:paraId="50C93388" w14:textId="77777777" w:rsidR="007762B1" w:rsidRDefault="007762B1" w:rsidP="00FE0E65">
            <w:pPr>
              <w:spacing w:after="0" w:line="240" w:lineRule="auto"/>
              <w:rPr>
                <w:sz w:val="24"/>
                <w:szCs w:val="24"/>
              </w:rPr>
            </w:pPr>
          </w:p>
          <w:p w14:paraId="51CAC53E" w14:textId="77777777" w:rsidR="007762B1" w:rsidRDefault="007762B1" w:rsidP="00FE0E65">
            <w:pPr>
              <w:spacing w:after="0" w:line="240" w:lineRule="auto"/>
              <w:rPr>
                <w:sz w:val="24"/>
                <w:szCs w:val="24"/>
              </w:rPr>
            </w:pPr>
          </w:p>
          <w:p w14:paraId="6AFDB762" w14:textId="77777777" w:rsidR="007762B1" w:rsidRDefault="007762B1" w:rsidP="007762B1">
            <w:pPr>
              <w:spacing w:after="0" w:line="240" w:lineRule="auto"/>
              <w:jc w:val="both"/>
              <w:rPr>
                <w:sz w:val="24"/>
                <w:szCs w:val="24"/>
              </w:rPr>
            </w:pPr>
            <w:r w:rsidRPr="00FE0E65">
              <w:rPr>
                <w:sz w:val="24"/>
                <w:szCs w:val="24"/>
              </w:rPr>
              <w:t>The author tells us, “It has huge eyes that can see in the dark, and its head is like a radar dish that can swivel 270 degrees.”</w:t>
            </w:r>
            <w:r>
              <w:rPr>
                <w:sz w:val="24"/>
                <w:szCs w:val="24"/>
              </w:rPr>
              <w:t xml:space="preserve"> In your own words, what does this mean?</w:t>
            </w:r>
          </w:p>
          <w:p w14:paraId="22711EF8" w14:textId="77777777" w:rsidR="007762B1" w:rsidRDefault="007762B1" w:rsidP="007762B1">
            <w:pPr>
              <w:spacing w:after="0" w:line="240" w:lineRule="auto"/>
              <w:jc w:val="both"/>
              <w:rPr>
                <w:sz w:val="24"/>
                <w:szCs w:val="24"/>
              </w:rPr>
            </w:pPr>
          </w:p>
          <w:p w14:paraId="68BDC704" w14:textId="77777777" w:rsidR="007762B1" w:rsidRDefault="007762B1" w:rsidP="007762B1">
            <w:pPr>
              <w:spacing w:after="0" w:line="240" w:lineRule="auto"/>
              <w:jc w:val="both"/>
              <w:rPr>
                <w:sz w:val="24"/>
                <w:szCs w:val="24"/>
              </w:rPr>
            </w:pPr>
            <w:r>
              <w:rPr>
                <w:sz w:val="24"/>
                <w:szCs w:val="24"/>
              </w:rPr>
              <w:t xml:space="preserve">The author tells us, </w:t>
            </w:r>
            <w:r w:rsidRPr="00FE0E65">
              <w:rPr>
                <w:sz w:val="24"/>
                <w:szCs w:val="24"/>
              </w:rPr>
              <w:t>“The owl has 3-D hearing and can locate prey hiding under leaves or snow…”</w:t>
            </w:r>
            <w:r>
              <w:rPr>
                <w:sz w:val="24"/>
                <w:szCs w:val="24"/>
              </w:rPr>
              <w:t xml:space="preserve"> How would this help the Great Horned Owl?</w:t>
            </w:r>
          </w:p>
          <w:p w14:paraId="5388C3C3" w14:textId="77777777" w:rsidR="007762B1" w:rsidRDefault="007762B1" w:rsidP="007762B1">
            <w:pPr>
              <w:spacing w:after="0" w:line="240" w:lineRule="auto"/>
              <w:jc w:val="both"/>
              <w:rPr>
                <w:sz w:val="24"/>
                <w:szCs w:val="24"/>
              </w:rPr>
            </w:pPr>
          </w:p>
          <w:p w14:paraId="40CAEB7A" w14:textId="77777777" w:rsidR="007762B1" w:rsidRDefault="007762B1" w:rsidP="007762B1">
            <w:pPr>
              <w:spacing w:after="0" w:line="240" w:lineRule="auto"/>
              <w:jc w:val="both"/>
              <w:rPr>
                <w:sz w:val="24"/>
                <w:szCs w:val="24"/>
              </w:rPr>
            </w:pPr>
            <w:r>
              <w:rPr>
                <w:sz w:val="24"/>
                <w:szCs w:val="24"/>
              </w:rPr>
              <w:t xml:space="preserve">What does the author mean when he writes, </w:t>
            </w:r>
            <w:r w:rsidRPr="00FE0E65">
              <w:rPr>
                <w:sz w:val="24"/>
                <w:szCs w:val="24"/>
              </w:rPr>
              <w:t>“…not much escapes the cl</w:t>
            </w:r>
            <w:r>
              <w:rPr>
                <w:sz w:val="24"/>
                <w:szCs w:val="24"/>
              </w:rPr>
              <w:t>utches of its very sharp talons</w:t>
            </w:r>
            <w:r w:rsidRPr="00FE0E65">
              <w:rPr>
                <w:sz w:val="24"/>
                <w:szCs w:val="24"/>
              </w:rPr>
              <w:t>”</w:t>
            </w:r>
            <w:r>
              <w:rPr>
                <w:sz w:val="24"/>
                <w:szCs w:val="24"/>
              </w:rPr>
              <w:t>?</w:t>
            </w:r>
          </w:p>
          <w:p w14:paraId="43B886C7" w14:textId="77777777" w:rsidR="007762B1" w:rsidRDefault="007762B1" w:rsidP="007762B1">
            <w:pPr>
              <w:spacing w:after="0" w:line="240" w:lineRule="auto"/>
              <w:jc w:val="both"/>
              <w:rPr>
                <w:sz w:val="24"/>
                <w:szCs w:val="24"/>
              </w:rPr>
            </w:pPr>
          </w:p>
          <w:p w14:paraId="191769DF" w14:textId="77777777" w:rsidR="007762B1" w:rsidRPr="00FE0E65" w:rsidRDefault="007762B1" w:rsidP="007762B1">
            <w:pPr>
              <w:tabs>
                <w:tab w:val="left" w:pos="2210"/>
              </w:tabs>
              <w:spacing w:after="0" w:line="240" w:lineRule="auto"/>
              <w:jc w:val="both"/>
              <w:rPr>
                <w:sz w:val="24"/>
                <w:szCs w:val="24"/>
              </w:rPr>
            </w:pPr>
            <w:r w:rsidRPr="00FE0E65">
              <w:rPr>
                <w:sz w:val="24"/>
                <w:szCs w:val="24"/>
              </w:rPr>
              <w:t xml:space="preserve">Page 63 </w:t>
            </w:r>
          </w:p>
          <w:p w14:paraId="324540DE" w14:textId="77777777" w:rsidR="007762B1" w:rsidRDefault="007762B1" w:rsidP="007762B1">
            <w:pPr>
              <w:spacing w:after="0" w:line="240" w:lineRule="auto"/>
              <w:jc w:val="both"/>
              <w:rPr>
                <w:sz w:val="24"/>
                <w:szCs w:val="24"/>
              </w:rPr>
            </w:pPr>
            <w:r w:rsidRPr="00FE0E65">
              <w:rPr>
                <w:sz w:val="24"/>
                <w:szCs w:val="24"/>
              </w:rPr>
              <w:t>“The owl has</w:t>
            </w:r>
            <w:r>
              <w:rPr>
                <w:sz w:val="24"/>
                <w:szCs w:val="24"/>
              </w:rPr>
              <w:t xml:space="preserve"> a very big mouth. Smaller prey </w:t>
            </w:r>
            <w:r w:rsidRPr="00FE0E65">
              <w:rPr>
                <w:sz w:val="24"/>
                <w:szCs w:val="24"/>
              </w:rPr>
              <w:t>get swallowed whole.”</w:t>
            </w:r>
            <w:r>
              <w:rPr>
                <w:sz w:val="24"/>
                <w:szCs w:val="24"/>
              </w:rPr>
              <w:t xml:space="preserve"> In your own words, what does this tell us?</w:t>
            </w:r>
          </w:p>
          <w:p w14:paraId="25D6489C" w14:textId="77777777" w:rsidR="007762B1" w:rsidRDefault="007762B1" w:rsidP="007762B1">
            <w:pPr>
              <w:spacing w:after="0" w:line="240" w:lineRule="auto"/>
              <w:jc w:val="both"/>
              <w:rPr>
                <w:sz w:val="24"/>
                <w:szCs w:val="24"/>
              </w:rPr>
            </w:pPr>
          </w:p>
          <w:p w14:paraId="28AC58D9" w14:textId="77777777" w:rsidR="007762B1" w:rsidRDefault="007762B1" w:rsidP="007762B1">
            <w:pPr>
              <w:spacing w:after="0" w:line="240" w:lineRule="auto"/>
              <w:jc w:val="both"/>
              <w:rPr>
                <w:sz w:val="24"/>
                <w:szCs w:val="24"/>
              </w:rPr>
            </w:pPr>
            <w:r w:rsidRPr="00FE0E65">
              <w:rPr>
                <w:sz w:val="24"/>
                <w:szCs w:val="24"/>
              </w:rPr>
              <w:t>The author showed us a Range Key Map. How would this information help us understand how the owl survives</w:t>
            </w:r>
            <w:r>
              <w:rPr>
                <w:sz w:val="24"/>
                <w:szCs w:val="24"/>
              </w:rPr>
              <w:t>?</w:t>
            </w:r>
          </w:p>
          <w:p w14:paraId="76D93DF1" w14:textId="77777777" w:rsidR="007762B1" w:rsidRDefault="007762B1" w:rsidP="007762B1">
            <w:pPr>
              <w:spacing w:after="0" w:line="240" w:lineRule="auto"/>
              <w:jc w:val="both"/>
              <w:rPr>
                <w:sz w:val="24"/>
                <w:szCs w:val="24"/>
              </w:rPr>
            </w:pPr>
          </w:p>
          <w:p w14:paraId="072A40D6" w14:textId="77777777" w:rsidR="007762B1" w:rsidRDefault="007762B1" w:rsidP="007762B1">
            <w:pPr>
              <w:spacing w:after="0" w:line="240" w:lineRule="auto"/>
              <w:jc w:val="both"/>
              <w:rPr>
                <w:sz w:val="24"/>
                <w:szCs w:val="24"/>
              </w:rPr>
            </w:pPr>
          </w:p>
          <w:p w14:paraId="7B061600" w14:textId="77777777" w:rsidR="007762B1" w:rsidRDefault="007762B1" w:rsidP="007762B1">
            <w:pPr>
              <w:spacing w:after="0" w:line="240" w:lineRule="auto"/>
              <w:jc w:val="both"/>
              <w:rPr>
                <w:sz w:val="24"/>
                <w:szCs w:val="24"/>
              </w:rPr>
            </w:pPr>
            <w:r>
              <w:rPr>
                <w:sz w:val="24"/>
                <w:szCs w:val="24"/>
              </w:rPr>
              <w:t>Why is it hard for other animals to find and catch the Great Horned Owl?</w:t>
            </w:r>
          </w:p>
          <w:p w14:paraId="3386EA0C" w14:textId="77777777" w:rsidR="00500C00" w:rsidRPr="003872DE" w:rsidRDefault="00500C00" w:rsidP="00FE0E65">
            <w:pPr>
              <w:spacing w:after="0" w:line="240" w:lineRule="auto"/>
              <w:rPr>
                <w:sz w:val="24"/>
                <w:szCs w:val="24"/>
              </w:rPr>
            </w:pPr>
          </w:p>
        </w:tc>
        <w:tc>
          <w:tcPr>
            <w:tcW w:w="6451" w:type="dxa"/>
            <w:tcBorders>
              <w:top w:val="single" w:sz="4" w:space="0" w:color="auto"/>
              <w:bottom w:val="single" w:sz="4" w:space="0" w:color="auto"/>
            </w:tcBorders>
          </w:tcPr>
          <w:p w14:paraId="59CDA580" w14:textId="77777777" w:rsidR="00FE0E65" w:rsidRDefault="00FE0E65" w:rsidP="00E00FA6">
            <w:pPr>
              <w:spacing w:after="0" w:line="240" w:lineRule="auto"/>
              <w:rPr>
                <w:sz w:val="24"/>
                <w:szCs w:val="24"/>
              </w:rPr>
            </w:pPr>
          </w:p>
          <w:p w14:paraId="415302DB" w14:textId="77777777" w:rsidR="00E00FA6" w:rsidRDefault="00D11F20" w:rsidP="00E00FA6">
            <w:pPr>
              <w:spacing w:after="0" w:line="240" w:lineRule="auto"/>
              <w:rPr>
                <w:sz w:val="24"/>
                <w:szCs w:val="24"/>
              </w:rPr>
            </w:pPr>
            <w:r>
              <w:rPr>
                <w:sz w:val="24"/>
                <w:szCs w:val="24"/>
              </w:rPr>
              <w:t xml:space="preserve">The author is comparing the Great Horned Owl to a spy plane, meaning it flies quietly. </w:t>
            </w:r>
            <w:r w:rsidR="00FE0E65" w:rsidRPr="00FE0E65">
              <w:rPr>
                <w:sz w:val="24"/>
                <w:szCs w:val="24"/>
              </w:rPr>
              <w:t>Because the Great Horned Owl can fly silently, he can sneak up on his prey.</w:t>
            </w:r>
          </w:p>
          <w:p w14:paraId="28A15FDB" w14:textId="77777777" w:rsidR="00FE0E65" w:rsidRDefault="00FE0E65" w:rsidP="00E00FA6">
            <w:pPr>
              <w:spacing w:after="0" w:line="240" w:lineRule="auto"/>
              <w:rPr>
                <w:sz w:val="24"/>
                <w:szCs w:val="24"/>
              </w:rPr>
            </w:pPr>
          </w:p>
          <w:p w14:paraId="51E7154C" w14:textId="77777777" w:rsidR="00D35A49" w:rsidRDefault="00D35A49" w:rsidP="00E00FA6">
            <w:pPr>
              <w:spacing w:after="0" w:line="240" w:lineRule="auto"/>
              <w:rPr>
                <w:sz w:val="24"/>
                <w:szCs w:val="24"/>
              </w:rPr>
            </w:pPr>
            <w:r>
              <w:rPr>
                <w:sz w:val="24"/>
                <w:szCs w:val="24"/>
              </w:rPr>
              <w:t xml:space="preserve">The author wrote, “…like a spy plane.” </w:t>
            </w:r>
          </w:p>
          <w:p w14:paraId="2928DC0D" w14:textId="77777777" w:rsidR="007762B1" w:rsidRDefault="007762B1" w:rsidP="00E00FA6">
            <w:pPr>
              <w:spacing w:after="0" w:line="240" w:lineRule="auto"/>
              <w:rPr>
                <w:sz w:val="24"/>
                <w:szCs w:val="24"/>
              </w:rPr>
            </w:pPr>
          </w:p>
          <w:p w14:paraId="1F8EB797" w14:textId="77777777" w:rsidR="007762B1" w:rsidRDefault="007762B1" w:rsidP="00E00FA6">
            <w:pPr>
              <w:spacing w:after="0" w:line="240" w:lineRule="auto"/>
              <w:rPr>
                <w:sz w:val="24"/>
                <w:szCs w:val="24"/>
              </w:rPr>
            </w:pPr>
          </w:p>
          <w:p w14:paraId="4125DFAA" w14:textId="77777777" w:rsidR="007762B1" w:rsidRDefault="007762B1" w:rsidP="00E00FA6">
            <w:pPr>
              <w:spacing w:after="0" w:line="240" w:lineRule="auto"/>
              <w:rPr>
                <w:sz w:val="24"/>
                <w:szCs w:val="24"/>
              </w:rPr>
            </w:pPr>
            <w:r w:rsidRPr="00FE0E65">
              <w:rPr>
                <w:sz w:val="24"/>
                <w:szCs w:val="24"/>
              </w:rPr>
              <w:t>That means that the owl can see even at night and it can see behind itself too. So he can find animals to eat.</w:t>
            </w:r>
          </w:p>
          <w:p w14:paraId="6502655B" w14:textId="77777777" w:rsidR="007762B1" w:rsidRDefault="007762B1" w:rsidP="00E00FA6">
            <w:pPr>
              <w:spacing w:after="0" w:line="240" w:lineRule="auto"/>
              <w:rPr>
                <w:sz w:val="24"/>
                <w:szCs w:val="24"/>
              </w:rPr>
            </w:pPr>
          </w:p>
          <w:p w14:paraId="27F743C7" w14:textId="77777777" w:rsidR="007762B1" w:rsidRDefault="007762B1" w:rsidP="007762B1">
            <w:pPr>
              <w:tabs>
                <w:tab w:val="left" w:pos="1189"/>
              </w:tabs>
              <w:spacing w:after="0" w:line="240" w:lineRule="auto"/>
              <w:rPr>
                <w:sz w:val="24"/>
                <w:szCs w:val="24"/>
              </w:rPr>
            </w:pPr>
            <w:r w:rsidRPr="00FE0E65">
              <w:rPr>
                <w:sz w:val="24"/>
                <w:szCs w:val="24"/>
              </w:rPr>
              <w:t>So it would be hard for small animals to hide from the Great Horned Owl.  He would still be able to find them and eat them and stay alive.</w:t>
            </w:r>
          </w:p>
          <w:p w14:paraId="53EFFC76" w14:textId="77777777" w:rsidR="007762B1" w:rsidRDefault="007762B1" w:rsidP="007762B1">
            <w:pPr>
              <w:tabs>
                <w:tab w:val="left" w:pos="1189"/>
              </w:tabs>
              <w:spacing w:after="0" w:line="240" w:lineRule="auto"/>
              <w:rPr>
                <w:sz w:val="24"/>
                <w:szCs w:val="24"/>
              </w:rPr>
            </w:pPr>
          </w:p>
          <w:p w14:paraId="38B52C89" w14:textId="77777777" w:rsidR="007762B1" w:rsidRDefault="007762B1" w:rsidP="007762B1">
            <w:pPr>
              <w:tabs>
                <w:tab w:val="left" w:pos="1189"/>
              </w:tabs>
              <w:spacing w:after="0" w:line="240" w:lineRule="auto"/>
              <w:rPr>
                <w:sz w:val="24"/>
                <w:szCs w:val="24"/>
              </w:rPr>
            </w:pPr>
          </w:p>
          <w:p w14:paraId="197A4C4E" w14:textId="77777777" w:rsidR="007762B1" w:rsidRDefault="007762B1" w:rsidP="007762B1">
            <w:pPr>
              <w:spacing w:after="0" w:line="240" w:lineRule="auto"/>
              <w:rPr>
                <w:sz w:val="24"/>
                <w:szCs w:val="24"/>
              </w:rPr>
            </w:pPr>
            <w:r w:rsidRPr="00FE0E65">
              <w:rPr>
                <w:sz w:val="24"/>
                <w:szCs w:val="24"/>
              </w:rPr>
              <w:t>Once the owl gets an animal in his talons, the animal can’t get away because he can use his cl</w:t>
            </w:r>
            <w:r>
              <w:rPr>
                <w:sz w:val="24"/>
                <w:szCs w:val="24"/>
              </w:rPr>
              <w:t>aws or talons to hold on tight.</w:t>
            </w:r>
          </w:p>
          <w:p w14:paraId="03CDF939" w14:textId="77777777" w:rsidR="007762B1" w:rsidRDefault="007762B1" w:rsidP="007762B1">
            <w:pPr>
              <w:tabs>
                <w:tab w:val="left" w:pos="1189"/>
              </w:tabs>
              <w:spacing w:after="0" w:line="240" w:lineRule="auto"/>
              <w:rPr>
                <w:sz w:val="24"/>
                <w:szCs w:val="24"/>
              </w:rPr>
            </w:pPr>
          </w:p>
          <w:p w14:paraId="0FDEAB9E" w14:textId="77777777" w:rsidR="007762B1" w:rsidRDefault="007762B1" w:rsidP="007762B1">
            <w:pPr>
              <w:spacing w:after="0" w:line="240" w:lineRule="auto"/>
              <w:rPr>
                <w:sz w:val="24"/>
                <w:szCs w:val="24"/>
              </w:rPr>
            </w:pPr>
            <w:r>
              <w:rPr>
                <w:sz w:val="24"/>
                <w:szCs w:val="24"/>
              </w:rPr>
              <w:t>The owl</w:t>
            </w:r>
            <w:r w:rsidRPr="00FE0E65">
              <w:rPr>
                <w:sz w:val="24"/>
                <w:szCs w:val="24"/>
              </w:rPr>
              <w:t xml:space="preserve"> can digest the animals even if he doesn’t chew them up. He can just eat them really fast before they run away.</w:t>
            </w:r>
          </w:p>
          <w:p w14:paraId="6C6A90CE" w14:textId="77777777" w:rsidR="007762B1" w:rsidRDefault="007762B1" w:rsidP="007762B1">
            <w:pPr>
              <w:spacing w:after="0" w:line="240" w:lineRule="auto"/>
              <w:rPr>
                <w:sz w:val="24"/>
                <w:szCs w:val="24"/>
              </w:rPr>
            </w:pPr>
          </w:p>
          <w:p w14:paraId="4F4228D2" w14:textId="77777777" w:rsidR="007762B1" w:rsidRDefault="007762B1" w:rsidP="007762B1">
            <w:pPr>
              <w:spacing w:after="0" w:line="240" w:lineRule="auto"/>
              <w:rPr>
                <w:sz w:val="24"/>
                <w:szCs w:val="24"/>
              </w:rPr>
            </w:pPr>
          </w:p>
          <w:p w14:paraId="3824CF0A" w14:textId="77777777" w:rsidR="007762B1" w:rsidRDefault="007762B1" w:rsidP="007762B1">
            <w:pPr>
              <w:spacing w:after="0" w:line="240" w:lineRule="auto"/>
              <w:rPr>
                <w:sz w:val="24"/>
                <w:szCs w:val="24"/>
              </w:rPr>
            </w:pPr>
            <w:r w:rsidRPr="00FE0E65">
              <w:rPr>
                <w:sz w:val="24"/>
                <w:szCs w:val="24"/>
              </w:rPr>
              <w:t>The Great Horned Owl doesn’t have to fly south for the winter. He can just stay put and not be in danger. They must be able to live in hot and cold because they have warm feathers.</w:t>
            </w:r>
          </w:p>
          <w:p w14:paraId="772788CC" w14:textId="77777777" w:rsidR="007762B1" w:rsidRDefault="007762B1" w:rsidP="007762B1">
            <w:pPr>
              <w:spacing w:after="0" w:line="240" w:lineRule="auto"/>
              <w:rPr>
                <w:sz w:val="24"/>
                <w:szCs w:val="24"/>
              </w:rPr>
            </w:pPr>
          </w:p>
          <w:p w14:paraId="42B7F5F7" w14:textId="77777777" w:rsidR="007762B1" w:rsidRDefault="007762B1" w:rsidP="007762B1">
            <w:pPr>
              <w:spacing w:after="0" w:line="240" w:lineRule="auto"/>
              <w:rPr>
                <w:sz w:val="24"/>
                <w:szCs w:val="24"/>
              </w:rPr>
            </w:pPr>
            <w:r w:rsidRPr="00FE0E65">
              <w:rPr>
                <w:sz w:val="24"/>
                <w:szCs w:val="24"/>
              </w:rPr>
              <w:t>“Brown plumage with bars and speckles is good camouflage.”</w:t>
            </w:r>
          </w:p>
          <w:p w14:paraId="2663E850" w14:textId="77777777" w:rsidR="007762B1" w:rsidRDefault="007762B1" w:rsidP="007762B1">
            <w:pPr>
              <w:spacing w:after="0" w:line="240" w:lineRule="auto"/>
              <w:rPr>
                <w:sz w:val="24"/>
                <w:szCs w:val="24"/>
              </w:rPr>
            </w:pPr>
          </w:p>
          <w:p w14:paraId="61D407E6" w14:textId="77777777" w:rsidR="007762B1" w:rsidRPr="00E00FA6" w:rsidRDefault="007762B1" w:rsidP="00E00FA6">
            <w:pPr>
              <w:spacing w:after="0" w:line="240" w:lineRule="auto"/>
              <w:rPr>
                <w:sz w:val="24"/>
                <w:szCs w:val="24"/>
              </w:rPr>
            </w:pPr>
          </w:p>
        </w:tc>
      </w:tr>
    </w:tbl>
    <w:p w14:paraId="13195ED0" w14:textId="77777777" w:rsidR="00A42193" w:rsidRDefault="00A42193" w:rsidP="001034D9">
      <w:pPr>
        <w:spacing w:after="0" w:line="360" w:lineRule="auto"/>
        <w:rPr>
          <w:rFonts w:asciiTheme="minorHAnsi" w:hAnsiTheme="minorHAnsi" w:cstheme="minorHAnsi"/>
          <w:sz w:val="32"/>
          <w:szCs w:val="32"/>
          <w:u w:val="single"/>
        </w:rPr>
      </w:pPr>
    </w:p>
    <w:p w14:paraId="4F571FDD" w14:textId="77777777" w:rsidR="00581B26" w:rsidRDefault="00581B26" w:rsidP="001034D9">
      <w:pPr>
        <w:spacing w:after="0" w:line="360" w:lineRule="auto"/>
        <w:rPr>
          <w:rFonts w:asciiTheme="minorHAnsi" w:hAnsiTheme="minorHAnsi" w:cstheme="minorHAnsi"/>
          <w:sz w:val="32"/>
          <w:szCs w:val="32"/>
          <w:u w:val="single"/>
        </w:rPr>
      </w:pPr>
    </w:p>
    <w:p w14:paraId="5C6E3401"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0ACDF896" w14:textId="77777777" w:rsidR="006974A1" w:rsidRPr="006974A1" w:rsidRDefault="006974A1" w:rsidP="007762B1">
      <w:pPr>
        <w:spacing w:after="0" w:line="360" w:lineRule="auto"/>
        <w:contextualSpacing/>
        <w:rPr>
          <w:rFonts w:asciiTheme="minorHAnsi" w:hAnsiTheme="minorHAnsi" w:cstheme="minorHAnsi"/>
          <w:sz w:val="24"/>
          <w:szCs w:val="24"/>
        </w:rPr>
      </w:pPr>
      <w:r w:rsidRPr="006974A1">
        <w:rPr>
          <w:rFonts w:asciiTheme="minorHAnsi" w:hAnsiTheme="minorHAnsi" w:cstheme="minorHAnsi"/>
          <w:sz w:val="24"/>
          <w:szCs w:val="24"/>
        </w:rPr>
        <w:t xml:space="preserve">What did we learn about the Great Horned Owl and about how it survives in nature?  Write a paragraph or more about the Great Horned Owl and draw a picture. Use at least two text features in your illustration and show what you learned about the Great Horned Owl and how it survives in nature.  See attached Culminating Activity sheet. </w:t>
      </w:r>
    </w:p>
    <w:p w14:paraId="1AC64D63" w14:textId="77777777" w:rsidR="006974A1" w:rsidRPr="006974A1" w:rsidRDefault="006974A1" w:rsidP="007762B1">
      <w:pPr>
        <w:spacing w:after="0" w:line="360" w:lineRule="auto"/>
        <w:contextualSpacing/>
        <w:rPr>
          <w:rFonts w:asciiTheme="minorHAnsi" w:hAnsiTheme="minorHAnsi" w:cstheme="minorHAnsi"/>
          <w:sz w:val="24"/>
          <w:szCs w:val="24"/>
        </w:rPr>
      </w:pPr>
    </w:p>
    <w:p w14:paraId="44939FF6" w14:textId="77777777" w:rsidR="006974A1" w:rsidRPr="000F22CB" w:rsidRDefault="006974A1" w:rsidP="007762B1">
      <w:pPr>
        <w:spacing w:after="0" w:line="360" w:lineRule="auto"/>
        <w:contextualSpacing/>
        <w:rPr>
          <w:rFonts w:asciiTheme="minorHAnsi" w:hAnsiTheme="minorHAnsi" w:cstheme="minorHAnsi"/>
          <w:b/>
          <w:sz w:val="24"/>
          <w:szCs w:val="24"/>
        </w:rPr>
      </w:pPr>
      <w:r w:rsidRPr="000F22CB">
        <w:rPr>
          <w:rFonts w:asciiTheme="minorHAnsi" w:hAnsiTheme="minorHAnsi" w:cstheme="minorHAnsi"/>
          <w:b/>
          <w:sz w:val="24"/>
          <w:szCs w:val="24"/>
        </w:rPr>
        <w:t xml:space="preserve">Possible answers include: </w:t>
      </w:r>
    </w:p>
    <w:p w14:paraId="6E6C87C4" w14:textId="77777777" w:rsidR="000A2986" w:rsidRDefault="006974A1" w:rsidP="007762B1">
      <w:pPr>
        <w:spacing w:after="0" w:line="360" w:lineRule="auto"/>
        <w:contextualSpacing/>
        <w:rPr>
          <w:rFonts w:asciiTheme="minorHAnsi" w:hAnsiTheme="minorHAnsi" w:cstheme="minorHAnsi"/>
          <w:sz w:val="24"/>
          <w:szCs w:val="24"/>
        </w:rPr>
      </w:pPr>
      <w:r w:rsidRPr="006974A1">
        <w:rPr>
          <w:rFonts w:asciiTheme="minorHAnsi" w:hAnsiTheme="minorHAnsi" w:cstheme="minorHAnsi"/>
          <w:sz w:val="24"/>
          <w:szCs w:val="24"/>
        </w:rPr>
        <w:t xml:space="preserve">Students should be able to draw a picture of the Great Horned Owl and tell us how the owl survives in nature. </w:t>
      </w:r>
      <w:r w:rsidR="005B0E13">
        <w:rPr>
          <w:rFonts w:asciiTheme="minorHAnsi" w:hAnsiTheme="minorHAnsi" w:cstheme="minorHAnsi"/>
          <w:sz w:val="24"/>
          <w:szCs w:val="24"/>
        </w:rPr>
        <w:t xml:space="preserve">More specifically, students should show in their illustration the features of the Great Horned Owl, the ears, eyes, talons, plumage, etc. (features unique to the Great Horned Owl).  Students </w:t>
      </w:r>
      <w:r w:rsidRPr="006974A1">
        <w:rPr>
          <w:rFonts w:asciiTheme="minorHAnsi" w:hAnsiTheme="minorHAnsi" w:cstheme="minorHAnsi"/>
          <w:sz w:val="24"/>
          <w:szCs w:val="24"/>
        </w:rPr>
        <w:t>should use one or two text features to demonstrate facts about the Great Horned Owl.</w:t>
      </w:r>
      <w:r w:rsidR="005B0E13">
        <w:rPr>
          <w:rFonts w:asciiTheme="minorHAnsi" w:hAnsiTheme="minorHAnsi" w:cstheme="minorHAnsi"/>
          <w:sz w:val="24"/>
          <w:szCs w:val="24"/>
        </w:rPr>
        <w:t xml:space="preserve"> Students answers should include some of the following:</w:t>
      </w:r>
    </w:p>
    <w:p w14:paraId="54A15D84" w14:textId="77777777" w:rsidR="005B0E13" w:rsidRDefault="005B0E13" w:rsidP="007762B1">
      <w:pPr>
        <w:spacing w:after="0" w:line="360" w:lineRule="auto"/>
        <w:contextualSpacing/>
        <w:rPr>
          <w:rFonts w:asciiTheme="minorHAnsi" w:hAnsiTheme="minorHAnsi" w:cstheme="minorHAnsi"/>
          <w:sz w:val="24"/>
          <w:szCs w:val="24"/>
        </w:rPr>
      </w:pPr>
    </w:p>
    <w:p w14:paraId="4D8D7FC6" w14:textId="77777777" w:rsidR="005B0E13" w:rsidRPr="006974A1" w:rsidRDefault="005B0E13" w:rsidP="007762B1">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The Great Horned Owl has excellent eyesight to help him catch a mouse for his dinner. The Great Horned Owl has strong talons so he can swoop down and pick up a small animal to eat. The feathers or plumage of the Great Horned Owl help him to hide in the forest. </w:t>
      </w:r>
    </w:p>
    <w:p w14:paraId="486B9B35" w14:textId="77777777" w:rsidR="000A2986" w:rsidRDefault="000A2986" w:rsidP="00D631C6">
      <w:pPr>
        <w:spacing w:after="0" w:line="240" w:lineRule="auto"/>
        <w:rPr>
          <w:rFonts w:asciiTheme="minorHAnsi" w:hAnsiTheme="minorHAnsi" w:cstheme="minorHAnsi"/>
        </w:rPr>
      </w:pPr>
    </w:p>
    <w:p w14:paraId="632E16A5" w14:textId="77777777" w:rsidR="00BD0024" w:rsidRDefault="00BD0024" w:rsidP="00D631C6">
      <w:pPr>
        <w:spacing w:after="0" w:line="240" w:lineRule="auto"/>
        <w:rPr>
          <w:rFonts w:asciiTheme="minorHAnsi" w:hAnsiTheme="minorHAnsi" w:cstheme="minorHAnsi"/>
        </w:rPr>
      </w:pPr>
    </w:p>
    <w:p w14:paraId="7A27A256" w14:textId="77777777" w:rsidR="00BD0024" w:rsidRDefault="00BD0024" w:rsidP="00D631C6">
      <w:pPr>
        <w:spacing w:after="0" w:line="240" w:lineRule="auto"/>
        <w:rPr>
          <w:rFonts w:asciiTheme="minorHAnsi" w:hAnsiTheme="minorHAnsi" w:cstheme="minorHAnsi"/>
        </w:rPr>
      </w:pPr>
    </w:p>
    <w:p w14:paraId="5D8BBABF" w14:textId="77777777" w:rsidR="00BD0024" w:rsidRDefault="00BD0024" w:rsidP="00D631C6">
      <w:pPr>
        <w:spacing w:after="0" w:line="240" w:lineRule="auto"/>
        <w:rPr>
          <w:rFonts w:asciiTheme="minorHAnsi" w:hAnsiTheme="minorHAnsi" w:cstheme="minorHAnsi"/>
        </w:rPr>
      </w:pPr>
    </w:p>
    <w:p w14:paraId="548814D1" w14:textId="77777777" w:rsidR="00BD0024" w:rsidRDefault="00BD0024" w:rsidP="00D631C6">
      <w:pPr>
        <w:spacing w:after="0" w:line="240" w:lineRule="auto"/>
        <w:rPr>
          <w:rFonts w:asciiTheme="minorHAnsi" w:hAnsiTheme="minorHAnsi" w:cstheme="minorHAnsi"/>
        </w:rPr>
      </w:pPr>
    </w:p>
    <w:p w14:paraId="03937131" w14:textId="77777777" w:rsidR="00BD0024" w:rsidRDefault="00BD0024" w:rsidP="00D631C6">
      <w:pPr>
        <w:spacing w:after="0" w:line="240" w:lineRule="auto"/>
        <w:rPr>
          <w:rFonts w:asciiTheme="minorHAnsi" w:hAnsiTheme="minorHAnsi" w:cstheme="minorHAnsi"/>
        </w:rPr>
      </w:pPr>
    </w:p>
    <w:p w14:paraId="4A6A216B" w14:textId="77777777" w:rsidR="00BD0024" w:rsidRDefault="00BD0024" w:rsidP="00D631C6">
      <w:pPr>
        <w:spacing w:after="0" w:line="240" w:lineRule="auto"/>
        <w:rPr>
          <w:rFonts w:asciiTheme="minorHAnsi" w:hAnsiTheme="minorHAnsi" w:cstheme="minorHAnsi"/>
        </w:rPr>
      </w:pPr>
    </w:p>
    <w:p w14:paraId="3BD66198" w14:textId="77777777" w:rsidR="00CF2FCC" w:rsidRDefault="00CF2FCC">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6490DDAF" w14:textId="60F3F2F9" w:rsidR="00AD0170" w:rsidRDefault="00AD0170" w:rsidP="00602C7A">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p w14:paraId="09BD131A" w14:textId="77777777" w:rsidR="00CF2FCC" w:rsidRPr="00602C7A" w:rsidRDefault="00CF2FCC" w:rsidP="00602C7A">
      <w:pPr>
        <w:spacing w:after="0" w:line="240" w:lineRule="auto"/>
        <w:rPr>
          <w:rFonts w:asciiTheme="minorHAnsi" w:hAnsiTheme="minorHAnsi" w:cstheme="minorHAnsi"/>
        </w:rPr>
      </w:pPr>
    </w:p>
    <w:tbl>
      <w:tblPr>
        <w:tblStyle w:val="TableGrid2"/>
        <w:tblW w:w="14688" w:type="dxa"/>
        <w:tblLook w:val="04A0" w:firstRow="1" w:lastRow="0" w:firstColumn="1" w:lastColumn="0" w:noHBand="0" w:noVBand="1"/>
      </w:tblPr>
      <w:tblGrid>
        <w:gridCol w:w="7344"/>
        <w:gridCol w:w="7344"/>
      </w:tblGrid>
      <w:tr w:rsidR="000C1F21" w:rsidRPr="000C1F21" w14:paraId="6534748F" w14:textId="77777777">
        <w:trPr>
          <w:trHeight w:val="377"/>
        </w:trPr>
        <w:tc>
          <w:tcPr>
            <w:tcW w:w="7344" w:type="dxa"/>
            <w:tcBorders>
              <w:bottom w:val="single" w:sz="4" w:space="0" w:color="auto"/>
            </w:tcBorders>
            <w:vAlign w:val="center"/>
          </w:tcPr>
          <w:p w14:paraId="24957E48" w14:textId="77777777" w:rsidR="004C493C" w:rsidRDefault="000C1F21" w:rsidP="00BA0088">
            <w:pPr>
              <w:spacing w:after="0" w:line="240" w:lineRule="auto"/>
              <w:jc w:val="center"/>
              <w:rPr>
                <w:b/>
                <w:sz w:val="24"/>
              </w:rPr>
            </w:pPr>
            <w:r w:rsidRPr="000C1F21">
              <w:rPr>
                <w:b/>
                <w:sz w:val="24"/>
              </w:rPr>
              <w:t>These words merit less time and attention</w:t>
            </w:r>
          </w:p>
          <w:p w14:paraId="161A65BA" w14:textId="77777777" w:rsidR="000C1F21" w:rsidRPr="000C1F21" w:rsidRDefault="000C1F21" w:rsidP="00BA0088">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0DBD54AF" w14:textId="77777777" w:rsidR="000C1F21" w:rsidRPr="000C1F21" w:rsidRDefault="000C1F21" w:rsidP="00BA0088">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p>
        </w:tc>
        <w:tc>
          <w:tcPr>
            <w:tcW w:w="7344" w:type="dxa"/>
            <w:tcBorders>
              <w:bottom w:val="single" w:sz="4" w:space="0" w:color="auto"/>
            </w:tcBorders>
            <w:vAlign w:val="center"/>
          </w:tcPr>
          <w:p w14:paraId="33667552" w14:textId="77777777" w:rsidR="000C1F21" w:rsidRPr="000C1F21" w:rsidRDefault="000C1F21" w:rsidP="00BA0088">
            <w:pPr>
              <w:spacing w:after="0" w:line="240" w:lineRule="auto"/>
              <w:jc w:val="center"/>
              <w:rPr>
                <w:b/>
                <w:sz w:val="24"/>
              </w:rPr>
            </w:pPr>
            <w:r w:rsidRPr="000C1F21">
              <w:rPr>
                <w:b/>
                <w:sz w:val="24"/>
              </w:rPr>
              <w:t>These words merit more time and attention</w:t>
            </w:r>
          </w:p>
          <w:p w14:paraId="7CAFAA05" w14:textId="77777777" w:rsidR="000C1F21" w:rsidRPr="000C1F21" w:rsidRDefault="000C1F21" w:rsidP="00BA0088">
            <w:pPr>
              <w:spacing w:after="0" w:line="240" w:lineRule="auto"/>
              <w:jc w:val="center"/>
              <w:rPr>
                <w:sz w:val="20"/>
              </w:rPr>
            </w:pPr>
            <w:r w:rsidRPr="000C1F21">
              <w:rPr>
                <w:sz w:val="20"/>
              </w:rPr>
              <w:t>(They are abstract, have multiple meanings, and/or are a part</w:t>
            </w:r>
          </w:p>
          <w:p w14:paraId="7A1A7CD8" w14:textId="77777777" w:rsidR="000C1F21" w:rsidRPr="000C1F21" w:rsidRDefault="000C1F21" w:rsidP="00BA0088">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6974A1" w:rsidRPr="000C1F21" w14:paraId="70075326" w14:textId="77777777">
        <w:trPr>
          <w:trHeight w:val="377"/>
        </w:trPr>
        <w:tc>
          <w:tcPr>
            <w:tcW w:w="7344" w:type="dxa"/>
            <w:tcBorders>
              <w:bottom w:val="single" w:sz="4" w:space="0" w:color="auto"/>
            </w:tcBorders>
          </w:tcPr>
          <w:p w14:paraId="28688929"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62 - Silhouette – the outline or general shape of something.</w:t>
            </w:r>
          </w:p>
          <w:p w14:paraId="4D62C35C"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63 - Rural – in the country.</w:t>
            </w:r>
          </w:p>
          <w:p w14:paraId="60ED759D"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62 - Talons – sharp claws on a bird of prey.</w:t>
            </w:r>
          </w:p>
          <w:p w14:paraId="10C5F608"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62 – Swivel – to turn around.</w:t>
            </w:r>
          </w:p>
          <w:p w14:paraId="157C5D43" w14:textId="77777777" w:rsidR="00602C7A" w:rsidRDefault="00602C7A" w:rsidP="004660D5">
            <w:pPr>
              <w:widowControl w:val="0"/>
              <w:autoSpaceDE w:val="0"/>
              <w:autoSpaceDN w:val="0"/>
              <w:adjustRightInd w:val="0"/>
              <w:rPr>
                <w:rFonts w:ascii="Cambria" w:hAnsi="Cambria" w:cs="Cambria"/>
                <w:sz w:val="24"/>
                <w:szCs w:val="24"/>
                <w:u w:color="0000FF"/>
              </w:rPr>
            </w:pPr>
            <w:r>
              <w:rPr>
                <w:rFonts w:ascii="Cambria" w:hAnsi="Cambria" w:cs="Cambria"/>
                <w:sz w:val="24"/>
                <w:szCs w:val="24"/>
                <w:u w:color="0000FF"/>
              </w:rPr>
              <w:t>p. 63 – Habitat – where an animal lives</w:t>
            </w:r>
          </w:p>
          <w:p w14:paraId="5F128A56" w14:textId="77777777" w:rsidR="00602C7A" w:rsidRDefault="00602C7A" w:rsidP="004660D5">
            <w:pPr>
              <w:widowControl w:val="0"/>
              <w:autoSpaceDE w:val="0"/>
              <w:autoSpaceDN w:val="0"/>
              <w:adjustRightInd w:val="0"/>
              <w:rPr>
                <w:rFonts w:ascii="Cambria" w:hAnsi="Cambria" w:cs="Cambria"/>
                <w:sz w:val="24"/>
                <w:szCs w:val="24"/>
                <w:u w:color="0000FF"/>
              </w:rPr>
            </w:pPr>
            <w:r>
              <w:rPr>
                <w:rFonts w:ascii="Cambria" w:hAnsi="Cambria" w:cs="Cambria"/>
                <w:sz w:val="24"/>
                <w:szCs w:val="24"/>
                <w:u w:color="0000FF"/>
              </w:rPr>
              <w:t>p. 63 – Range – how far an animal travels from its habitat</w:t>
            </w:r>
          </w:p>
          <w:p w14:paraId="6551EB84"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63 - Regurgitates – To vomit or throw back up in the mouth.</w:t>
            </w:r>
          </w:p>
          <w:p w14:paraId="12C524D6" w14:textId="77777777" w:rsidR="006974A1" w:rsidRPr="006974A1" w:rsidRDefault="006974A1" w:rsidP="004660D5">
            <w:pPr>
              <w:widowControl w:val="0"/>
              <w:autoSpaceDE w:val="0"/>
              <w:autoSpaceDN w:val="0"/>
              <w:adjustRightInd w:val="0"/>
              <w:rPr>
                <w:rFonts w:ascii="Cambria" w:hAnsi="Cambria" w:cs="Cambria"/>
                <w:sz w:val="24"/>
                <w:szCs w:val="24"/>
                <w:u w:color="0000FF"/>
              </w:rPr>
            </w:pPr>
            <w:r w:rsidRPr="006974A1">
              <w:rPr>
                <w:rFonts w:ascii="Cambria" w:hAnsi="Cambria" w:cs="Cambria"/>
                <w:sz w:val="24"/>
                <w:szCs w:val="24"/>
                <w:u w:color="0000FF"/>
              </w:rPr>
              <w:t>p. 63 - Pellets – a small rounded ball of food.</w:t>
            </w:r>
          </w:p>
          <w:p w14:paraId="3022DF37" w14:textId="77777777" w:rsidR="006974A1" w:rsidRPr="006974A1" w:rsidRDefault="006974A1" w:rsidP="006974A1">
            <w:pPr>
              <w:spacing w:after="0"/>
              <w:rPr>
                <w:sz w:val="24"/>
                <w:szCs w:val="24"/>
              </w:rPr>
            </w:pPr>
            <w:r w:rsidRPr="006974A1">
              <w:rPr>
                <w:rFonts w:ascii="Cambria" w:hAnsi="Cambria" w:cs="Cambria"/>
                <w:sz w:val="24"/>
                <w:szCs w:val="24"/>
                <w:u w:color="0000FF"/>
              </w:rPr>
              <w:t>p. 63 - Plumage – the feathers covering a bird.</w:t>
            </w:r>
          </w:p>
        </w:tc>
        <w:tc>
          <w:tcPr>
            <w:tcW w:w="7344" w:type="dxa"/>
            <w:tcBorders>
              <w:bottom w:val="single" w:sz="4" w:space="0" w:color="auto"/>
            </w:tcBorders>
          </w:tcPr>
          <w:p w14:paraId="44DA00AB" w14:textId="77777777" w:rsid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p. 62 – Clutches – to seize or grasp with hands or claws.</w:t>
            </w:r>
          </w:p>
          <w:p w14:paraId="7A588918"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p>
          <w:p w14:paraId="319049EB"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 xml:space="preserve">p. 63 - Mammals – animals that give birth to their young and nurse </w:t>
            </w:r>
          </w:p>
          <w:p w14:paraId="07707AF1" w14:textId="77777777" w:rsid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them with milk.</w:t>
            </w:r>
          </w:p>
          <w:p w14:paraId="0129165E"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p>
          <w:p w14:paraId="204BCB13" w14:textId="77777777" w:rsid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p. 63 - Prey – an animal hunted or captures to be eaten.</w:t>
            </w:r>
          </w:p>
          <w:p w14:paraId="16BA50DA"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p>
          <w:p w14:paraId="04BC7BFA"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 xml:space="preserve">p. 62 - Dusk/dawn – when the sun first goes down at night/when </w:t>
            </w:r>
          </w:p>
          <w:p w14:paraId="4DECC733" w14:textId="77777777" w:rsid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the sun first comes up in the morning.</w:t>
            </w:r>
          </w:p>
          <w:p w14:paraId="0FA2D984"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p>
          <w:p w14:paraId="757F60FC"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 xml:space="preserve">p. 63 - Swallow – to take into the stomach by drawing down </w:t>
            </w:r>
          </w:p>
          <w:p w14:paraId="32B8A10E" w14:textId="77777777" w:rsidR="006974A1" w:rsidRPr="006974A1" w:rsidRDefault="006974A1" w:rsidP="006974A1">
            <w:pPr>
              <w:widowControl w:val="0"/>
              <w:autoSpaceDE w:val="0"/>
              <w:autoSpaceDN w:val="0"/>
              <w:adjustRightInd w:val="0"/>
              <w:spacing w:after="0" w:line="240" w:lineRule="auto"/>
              <w:rPr>
                <w:rFonts w:ascii="Cambria" w:hAnsi="Cambria" w:cs="Cambria"/>
                <w:sz w:val="24"/>
                <w:szCs w:val="24"/>
                <w:u w:color="0000FF"/>
              </w:rPr>
            </w:pPr>
            <w:r w:rsidRPr="006974A1">
              <w:rPr>
                <w:rFonts w:ascii="Cambria" w:hAnsi="Cambria" w:cs="Cambria"/>
                <w:sz w:val="24"/>
                <w:szCs w:val="24"/>
                <w:u w:color="0000FF"/>
              </w:rPr>
              <w:t>through the throat. </w:t>
            </w:r>
          </w:p>
        </w:tc>
      </w:tr>
    </w:tbl>
    <w:p w14:paraId="640DDA6E" w14:textId="77777777" w:rsidR="00B84EB4" w:rsidRDefault="00B84EB4" w:rsidP="00CA07EF">
      <w:pPr>
        <w:spacing w:after="0" w:line="360" w:lineRule="auto"/>
        <w:rPr>
          <w:rFonts w:asciiTheme="minorHAnsi" w:hAnsiTheme="minorHAnsi" w:cstheme="minorHAnsi"/>
          <w:sz w:val="32"/>
          <w:szCs w:val="32"/>
          <w:u w:val="single"/>
        </w:rPr>
      </w:pPr>
    </w:p>
    <w:p w14:paraId="02819118" w14:textId="77777777" w:rsidR="00602C7A" w:rsidRDefault="00602C7A" w:rsidP="00CA07EF">
      <w:pPr>
        <w:spacing w:after="0" w:line="360" w:lineRule="auto"/>
        <w:rPr>
          <w:rFonts w:asciiTheme="minorHAnsi" w:hAnsiTheme="minorHAnsi" w:cstheme="minorHAnsi"/>
          <w:sz w:val="32"/>
          <w:szCs w:val="32"/>
          <w:u w:val="single"/>
        </w:rPr>
      </w:pPr>
    </w:p>
    <w:p w14:paraId="3FA8051C" w14:textId="77777777" w:rsidR="007762B1" w:rsidRDefault="007762B1" w:rsidP="00CA07EF">
      <w:pPr>
        <w:spacing w:after="0" w:line="360" w:lineRule="auto"/>
        <w:rPr>
          <w:rFonts w:asciiTheme="minorHAnsi" w:hAnsiTheme="minorHAnsi" w:cstheme="minorHAnsi"/>
          <w:sz w:val="32"/>
          <w:szCs w:val="32"/>
          <w:u w:val="single"/>
        </w:rPr>
      </w:pPr>
    </w:p>
    <w:p w14:paraId="2BD8D047" w14:textId="77777777" w:rsidR="007762B1" w:rsidRDefault="007762B1" w:rsidP="00CA07EF">
      <w:pPr>
        <w:spacing w:after="0" w:line="360" w:lineRule="auto"/>
        <w:rPr>
          <w:rFonts w:asciiTheme="minorHAnsi" w:hAnsiTheme="minorHAnsi" w:cstheme="minorHAnsi"/>
          <w:sz w:val="32"/>
          <w:szCs w:val="32"/>
          <w:u w:val="single"/>
        </w:rPr>
      </w:pPr>
    </w:p>
    <w:p w14:paraId="37BAFAC0" w14:textId="77777777" w:rsidR="007762B1" w:rsidRDefault="007762B1" w:rsidP="00CA07EF">
      <w:pPr>
        <w:spacing w:after="0" w:line="360" w:lineRule="auto"/>
        <w:rPr>
          <w:rFonts w:asciiTheme="minorHAnsi" w:hAnsiTheme="minorHAnsi" w:cstheme="minorHAnsi"/>
          <w:sz w:val="32"/>
          <w:szCs w:val="32"/>
          <w:u w:val="single"/>
        </w:rPr>
      </w:pPr>
    </w:p>
    <w:p w14:paraId="7E7E90E7" w14:textId="77777777" w:rsidR="00CF2FCC" w:rsidRDefault="00CF2FCC" w:rsidP="00CF2FCC">
      <w:pPr>
        <w:spacing w:after="0" w:line="360" w:lineRule="auto"/>
        <w:rPr>
          <w:sz w:val="32"/>
          <w:szCs w:val="32"/>
          <w:u w:val="single"/>
        </w:rPr>
      </w:pPr>
      <w:bookmarkStart w:id="4" w:name="_Hlk509078122"/>
      <w:r>
        <w:rPr>
          <w:sz w:val="32"/>
          <w:szCs w:val="32"/>
          <w:u w:val="single"/>
        </w:rPr>
        <w:lastRenderedPageBreak/>
        <w:t>Extension learning activities for this book and other useful resources</w:t>
      </w:r>
    </w:p>
    <w:bookmarkEnd w:id="4"/>
    <w:p w14:paraId="79509E9E" w14:textId="3867FD77" w:rsidR="005E263B" w:rsidRPr="007762B1" w:rsidRDefault="007762B1" w:rsidP="007762B1">
      <w:pPr>
        <w:pStyle w:val="ListParagraph"/>
        <w:numPr>
          <w:ilvl w:val="0"/>
          <w:numId w:val="41"/>
        </w:numPr>
        <w:spacing w:after="0" w:line="360" w:lineRule="auto"/>
        <w:rPr>
          <w:rFonts w:asciiTheme="minorHAnsi" w:eastAsia="MS Mincho" w:hAnsiTheme="minorHAnsi" w:cs="Cambria"/>
          <w:sz w:val="24"/>
          <w:szCs w:val="24"/>
          <w:u w:color="0000FF"/>
        </w:rPr>
      </w:pPr>
      <w:r w:rsidRPr="007762B1">
        <w:rPr>
          <w:rFonts w:asciiTheme="minorHAnsi" w:eastAsia="MS Mincho" w:hAnsiTheme="minorHAnsi" w:cs="Cambria"/>
          <w:sz w:val="24"/>
          <w:szCs w:val="24"/>
          <w:u w:color="0000FF"/>
        </w:rPr>
        <w:t xml:space="preserve">This page, part of the </w:t>
      </w:r>
      <w:r w:rsidR="005E263B" w:rsidRPr="007762B1">
        <w:rPr>
          <w:rFonts w:asciiTheme="minorHAnsi" w:eastAsia="MS Mincho" w:hAnsiTheme="minorHAnsi" w:cs="Cambria"/>
          <w:sz w:val="24"/>
          <w:szCs w:val="24"/>
          <w:u w:color="0000FF"/>
        </w:rPr>
        <w:t xml:space="preserve">National Geographic </w:t>
      </w:r>
      <w:r w:rsidR="00624B38">
        <w:rPr>
          <w:rFonts w:asciiTheme="minorHAnsi" w:eastAsia="MS Mincho" w:hAnsiTheme="minorHAnsi" w:cs="Cambria"/>
          <w:sz w:val="24"/>
          <w:szCs w:val="24"/>
          <w:u w:color="0000FF"/>
        </w:rPr>
        <w:t>w</w:t>
      </w:r>
      <w:r w:rsidR="00624B38" w:rsidRPr="007762B1">
        <w:rPr>
          <w:rFonts w:asciiTheme="minorHAnsi" w:eastAsia="MS Mincho" w:hAnsiTheme="minorHAnsi" w:cs="Cambria"/>
          <w:sz w:val="24"/>
          <w:szCs w:val="24"/>
          <w:u w:color="0000FF"/>
        </w:rPr>
        <w:t>eb</w:t>
      </w:r>
      <w:r w:rsidR="005E263B" w:rsidRPr="007762B1">
        <w:rPr>
          <w:rFonts w:asciiTheme="minorHAnsi" w:eastAsia="MS Mincho" w:hAnsiTheme="minorHAnsi" w:cs="Cambria"/>
          <w:sz w:val="24"/>
          <w:szCs w:val="24"/>
          <w:u w:color="0000FF"/>
        </w:rPr>
        <w:t>site</w:t>
      </w:r>
      <w:r w:rsidRPr="007762B1">
        <w:rPr>
          <w:rFonts w:asciiTheme="minorHAnsi" w:eastAsia="MS Mincho" w:hAnsiTheme="minorHAnsi" w:cs="Cambria"/>
          <w:sz w:val="24"/>
          <w:szCs w:val="24"/>
          <w:u w:color="0000FF"/>
        </w:rPr>
        <w:t xml:space="preserve">, has pictures of winter scenes. This </w:t>
      </w:r>
      <w:r w:rsidR="00624B38">
        <w:rPr>
          <w:rFonts w:asciiTheme="minorHAnsi" w:eastAsia="MS Mincho" w:hAnsiTheme="minorHAnsi" w:cs="Cambria"/>
          <w:sz w:val="24"/>
          <w:szCs w:val="24"/>
          <w:u w:color="0000FF"/>
        </w:rPr>
        <w:t>w</w:t>
      </w:r>
      <w:r w:rsidRPr="007762B1">
        <w:rPr>
          <w:rFonts w:asciiTheme="minorHAnsi" w:eastAsia="MS Mincho" w:hAnsiTheme="minorHAnsi" w:cs="Cambria"/>
          <w:sz w:val="24"/>
          <w:szCs w:val="24"/>
          <w:u w:color="0000FF"/>
        </w:rPr>
        <w:t>ebsite can be used to show students what it might feel like to be in the forest on a cold, winter day</w:t>
      </w:r>
      <w:r w:rsidR="005E263B" w:rsidRPr="007762B1">
        <w:rPr>
          <w:rFonts w:asciiTheme="minorHAnsi" w:eastAsia="MS Mincho" w:hAnsiTheme="minorHAnsi" w:cs="Cambria"/>
          <w:sz w:val="24"/>
          <w:szCs w:val="24"/>
          <w:u w:color="0000FF"/>
        </w:rPr>
        <w:t>:</w:t>
      </w:r>
    </w:p>
    <w:p w14:paraId="7323436E" w14:textId="77777777" w:rsidR="00624B38" w:rsidRPr="00DE2277" w:rsidRDefault="00EF6FEA" w:rsidP="007E4B66">
      <w:pPr>
        <w:ind w:left="720"/>
        <w:rPr>
          <w:i/>
        </w:rPr>
      </w:pPr>
      <w:hyperlink r:id="rId14" w:anchor="/environment-winter13-fly-fishing-colorado_27804_600x450.jpg" w:history="1">
        <w:r w:rsidR="005E263B" w:rsidRPr="007762B1">
          <w:rPr>
            <w:rFonts w:asciiTheme="minorHAnsi" w:eastAsia="MS Mincho" w:hAnsiTheme="minorHAnsi" w:cs="Cambria"/>
            <w:color w:val="0000FF"/>
            <w:sz w:val="24"/>
            <w:szCs w:val="24"/>
            <w:u w:val="single" w:color="0000FF"/>
          </w:rPr>
          <w:t>http://environment.nationalgeographic.com/environment/photos/avalanche-winter-general/#/environment-winter13-fly-fishing-colorado_27804_600x450.jpg</w:t>
        </w:r>
      </w:hyperlink>
      <w:r w:rsidR="00624B38">
        <w:rPr>
          <w:rFonts w:asciiTheme="minorHAnsi" w:eastAsia="MS Mincho" w:hAnsiTheme="minorHAnsi" w:cs="Cambria"/>
          <w:color w:val="0000FF"/>
          <w:sz w:val="24"/>
          <w:szCs w:val="24"/>
          <w:u w:val="single" w:color="0000FF"/>
        </w:rPr>
        <w:br/>
      </w:r>
      <w:r w:rsidR="00624B38" w:rsidRPr="00DE2277">
        <w:rPr>
          <w:i/>
        </w:rPr>
        <w:t>Note: This is particularly supportive of English Language Learners.</w:t>
      </w:r>
    </w:p>
    <w:p w14:paraId="24E21CAB" w14:textId="3B52DE85" w:rsidR="005E263B" w:rsidRDefault="005E263B" w:rsidP="007762B1">
      <w:pPr>
        <w:pStyle w:val="ListParagraph"/>
        <w:spacing w:after="0" w:line="360" w:lineRule="auto"/>
        <w:rPr>
          <w:rFonts w:asciiTheme="minorHAnsi" w:eastAsia="MS Mincho" w:hAnsiTheme="minorHAnsi" w:cs="Cambria"/>
          <w:sz w:val="24"/>
          <w:szCs w:val="24"/>
          <w:u w:color="0000FF"/>
        </w:rPr>
      </w:pPr>
    </w:p>
    <w:p w14:paraId="11729CF9" w14:textId="4D4CB8FF" w:rsidR="007762B1" w:rsidRPr="007762B1" w:rsidRDefault="007762B1" w:rsidP="007762B1">
      <w:pPr>
        <w:pStyle w:val="ListParagraph"/>
        <w:widowControl w:val="0"/>
        <w:numPr>
          <w:ilvl w:val="0"/>
          <w:numId w:val="41"/>
        </w:numPr>
        <w:autoSpaceDE w:val="0"/>
        <w:autoSpaceDN w:val="0"/>
        <w:adjustRightInd w:val="0"/>
        <w:spacing w:after="0" w:line="360" w:lineRule="auto"/>
        <w:rPr>
          <w:rFonts w:asciiTheme="minorHAnsi" w:eastAsia="MS Mincho" w:hAnsiTheme="minorHAnsi" w:cs="Cambria"/>
          <w:sz w:val="24"/>
          <w:szCs w:val="24"/>
          <w:u w:color="0000FF"/>
        </w:rPr>
      </w:pPr>
      <w:r w:rsidRPr="007762B1">
        <w:rPr>
          <w:rFonts w:asciiTheme="minorHAnsi" w:eastAsia="MS Mincho" w:hAnsiTheme="minorHAnsi" w:cs="Cambria"/>
          <w:sz w:val="24"/>
          <w:szCs w:val="24"/>
          <w:u w:color="0000FF"/>
        </w:rPr>
        <w:t xml:space="preserve">Students could have an opportunity during Science time to take a closer look at owl pellets. </w:t>
      </w:r>
      <w:r w:rsidR="00793024">
        <w:rPr>
          <w:rFonts w:asciiTheme="minorHAnsi" w:eastAsia="MS Mincho" w:hAnsiTheme="minorHAnsi" w:cs="Cambria"/>
          <w:sz w:val="24"/>
          <w:szCs w:val="24"/>
          <w:u w:color="0000FF"/>
        </w:rPr>
        <w:t>Sample site where t</w:t>
      </w:r>
      <w:r w:rsidRPr="007762B1">
        <w:rPr>
          <w:rFonts w:asciiTheme="minorHAnsi" w:eastAsia="MS Mincho" w:hAnsiTheme="minorHAnsi" w:cs="Cambria"/>
          <w:sz w:val="24"/>
          <w:szCs w:val="24"/>
          <w:u w:color="0000FF"/>
        </w:rPr>
        <w:t>hese can be ordered at</w:t>
      </w:r>
      <w:r>
        <w:rPr>
          <w:rFonts w:asciiTheme="minorHAnsi" w:eastAsia="MS Mincho" w:hAnsiTheme="minorHAnsi" w:cs="Cambria"/>
          <w:sz w:val="24"/>
          <w:szCs w:val="24"/>
          <w:u w:color="0000FF"/>
        </w:rPr>
        <w:t>:</w:t>
      </w:r>
      <w:r w:rsidRPr="007762B1">
        <w:rPr>
          <w:rFonts w:asciiTheme="minorHAnsi" w:eastAsia="MS Mincho" w:hAnsiTheme="minorHAnsi" w:cs="Cambria"/>
          <w:sz w:val="24"/>
          <w:szCs w:val="24"/>
          <w:u w:color="0000FF"/>
        </w:rPr>
        <w:t xml:space="preserve"> </w:t>
      </w:r>
      <w:hyperlink r:id="rId15" w:history="1">
        <w:r w:rsidRPr="00CF2FCC">
          <w:rPr>
            <w:rFonts w:asciiTheme="minorHAnsi" w:eastAsia="MS Mincho" w:hAnsiTheme="minorHAnsi" w:cs="Cambria"/>
            <w:color w:val="0000FF"/>
            <w:sz w:val="24"/>
            <w:szCs w:val="24"/>
            <w:u w:val="single"/>
          </w:rPr>
          <w:t>http://pellet.com/product.aspx?id=13&amp;gclid=CNqinJuBjrwCFQtqfgod9CgAnQ</w:t>
        </w:r>
      </w:hyperlink>
    </w:p>
    <w:p w14:paraId="74FCAF8E" w14:textId="77777777" w:rsidR="007762B1" w:rsidRPr="007762B1" w:rsidRDefault="007762B1" w:rsidP="007762B1">
      <w:pPr>
        <w:pStyle w:val="ListParagraph"/>
        <w:spacing w:after="0" w:line="360" w:lineRule="auto"/>
        <w:rPr>
          <w:rFonts w:asciiTheme="minorHAnsi" w:hAnsiTheme="minorHAnsi" w:cstheme="minorHAnsi"/>
          <w:sz w:val="24"/>
          <w:szCs w:val="24"/>
        </w:rPr>
      </w:pPr>
    </w:p>
    <w:p w14:paraId="1CE7D625" w14:textId="77777777" w:rsidR="000F22CB" w:rsidRPr="007762B1" w:rsidRDefault="000F22CB" w:rsidP="007762B1">
      <w:pPr>
        <w:spacing w:after="0" w:line="360" w:lineRule="auto"/>
        <w:contextualSpacing/>
        <w:rPr>
          <w:rFonts w:asciiTheme="minorHAnsi" w:hAnsiTheme="minorHAnsi" w:cstheme="minorHAnsi"/>
          <w:sz w:val="24"/>
          <w:szCs w:val="24"/>
        </w:rPr>
      </w:pPr>
    </w:p>
    <w:p w14:paraId="050F1127" w14:textId="77777777" w:rsidR="00612F41" w:rsidRPr="007762B1" w:rsidRDefault="00612F41" w:rsidP="007762B1">
      <w:pPr>
        <w:spacing w:after="0" w:line="360" w:lineRule="auto"/>
        <w:contextualSpacing/>
        <w:rPr>
          <w:rFonts w:asciiTheme="minorHAnsi" w:hAnsiTheme="minorHAnsi" w:cstheme="minorHAnsi"/>
          <w:sz w:val="24"/>
          <w:szCs w:val="24"/>
        </w:rPr>
      </w:pPr>
    </w:p>
    <w:p w14:paraId="61D67D55" w14:textId="43FF70D9" w:rsidR="00CA07EF" w:rsidRPr="007762B1" w:rsidRDefault="00CA07EF" w:rsidP="007762B1">
      <w:pPr>
        <w:spacing w:after="0" w:line="360" w:lineRule="auto"/>
        <w:contextualSpacing/>
        <w:rPr>
          <w:rFonts w:asciiTheme="minorHAnsi" w:hAnsiTheme="minorHAnsi" w:cstheme="minorHAnsi"/>
          <w:sz w:val="32"/>
          <w:szCs w:val="32"/>
          <w:u w:val="single"/>
        </w:rPr>
      </w:pPr>
      <w:r w:rsidRPr="007762B1">
        <w:rPr>
          <w:rFonts w:asciiTheme="minorHAnsi" w:hAnsiTheme="minorHAnsi" w:cstheme="minorHAnsi"/>
          <w:sz w:val="32"/>
          <w:szCs w:val="32"/>
          <w:u w:val="single"/>
        </w:rPr>
        <w:t>Note to Teacher</w:t>
      </w:r>
    </w:p>
    <w:p w14:paraId="7C92FF0A" w14:textId="77777777" w:rsidR="005E263B" w:rsidRPr="007762B1" w:rsidRDefault="005E263B" w:rsidP="007762B1">
      <w:pPr>
        <w:pStyle w:val="ListParagraph"/>
        <w:widowControl w:val="0"/>
        <w:numPr>
          <w:ilvl w:val="0"/>
          <w:numId w:val="32"/>
        </w:numPr>
        <w:autoSpaceDE w:val="0"/>
        <w:autoSpaceDN w:val="0"/>
        <w:adjustRightInd w:val="0"/>
        <w:spacing w:after="0" w:line="360" w:lineRule="auto"/>
        <w:rPr>
          <w:rFonts w:asciiTheme="minorHAnsi" w:eastAsia="MS Mincho" w:hAnsiTheme="minorHAnsi" w:cs="Cambria"/>
          <w:sz w:val="24"/>
          <w:szCs w:val="24"/>
          <w:u w:color="0000FF"/>
        </w:rPr>
      </w:pPr>
      <w:r w:rsidRPr="007762B1">
        <w:rPr>
          <w:rFonts w:asciiTheme="minorHAnsi" w:eastAsia="MS Mincho" w:hAnsiTheme="minorHAnsi" w:cs="Cambria"/>
          <w:sz w:val="24"/>
          <w:szCs w:val="24"/>
          <w:u w:color="0000FF"/>
        </w:rPr>
        <w:t>Students should be challenged to talk through the ideas for their informational writing with a partner before they begin to write, thus continually developing speaking and listening skills.</w:t>
      </w:r>
    </w:p>
    <w:p w14:paraId="2E4F28AE" w14:textId="77777777" w:rsidR="005E263B" w:rsidRPr="007762B1" w:rsidRDefault="005E263B" w:rsidP="007762B1">
      <w:pPr>
        <w:pStyle w:val="ListParagraph"/>
        <w:widowControl w:val="0"/>
        <w:numPr>
          <w:ilvl w:val="0"/>
          <w:numId w:val="32"/>
        </w:numPr>
        <w:autoSpaceDE w:val="0"/>
        <w:autoSpaceDN w:val="0"/>
        <w:adjustRightInd w:val="0"/>
        <w:spacing w:after="0" w:line="360" w:lineRule="auto"/>
        <w:rPr>
          <w:rFonts w:asciiTheme="minorHAnsi" w:eastAsia="MS Mincho" w:hAnsiTheme="minorHAnsi" w:cs="Cambria"/>
          <w:sz w:val="24"/>
          <w:szCs w:val="24"/>
          <w:u w:color="0000FF"/>
        </w:rPr>
      </w:pPr>
      <w:r w:rsidRPr="007762B1">
        <w:rPr>
          <w:rFonts w:asciiTheme="minorHAnsi" w:eastAsia="MS Mincho" w:hAnsiTheme="minorHAnsi" w:cs="Cambria"/>
          <w:sz w:val="24"/>
          <w:szCs w:val="24"/>
          <w:u w:color="0000FF"/>
        </w:rPr>
        <w:t>If you are lucky enough to have a museum or actuary close to you, students could participate in a field trip and learn more about many different types of birds.</w:t>
      </w:r>
    </w:p>
    <w:p w14:paraId="2DD87367" w14:textId="77777777" w:rsidR="00A12AF2" w:rsidRPr="007762B1" w:rsidRDefault="00A12AF2" w:rsidP="007762B1">
      <w:pPr>
        <w:pStyle w:val="ListParagraph"/>
        <w:spacing w:after="0" w:line="360" w:lineRule="auto"/>
        <w:ind w:left="360"/>
        <w:rPr>
          <w:rFonts w:asciiTheme="minorHAnsi" w:hAnsiTheme="minorHAnsi" w:cstheme="minorHAnsi"/>
          <w:sz w:val="24"/>
          <w:szCs w:val="24"/>
        </w:rPr>
      </w:pPr>
    </w:p>
    <w:p w14:paraId="63D0083D" w14:textId="77777777" w:rsidR="00815F07" w:rsidRPr="007762B1" w:rsidRDefault="00815F07" w:rsidP="007762B1">
      <w:pPr>
        <w:spacing w:after="0" w:line="360" w:lineRule="auto"/>
        <w:contextualSpacing/>
        <w:rPr>
          <w:rFonts w:asciiTheme="minorHAnsi" w:hAnsiTheme="minorHAnsi"/>
        </w:rPr>
      </w:pPr>
    </w:p>
    <w:p w14:paraId="3ED8F37D" w14:textId="77777777" w:rsidR="00680DDD" w:rsidRDefault="00680DDD"/>
    <w:p w14:paraId="2401C865" w14:textId="77777777" w:rsidR="00680DDD" w:rsidRDefault="00680DDD"/>
    <w:p w14:paraId="73719731" w14:textId="77777777" w:rsidR="00680DDD" w:rsidRPr="00680DDD" w:rsidRDefault="00680DDD" w:rsidP="00680DDD">
      <w:pPr>
        <w:widowControl w:val="0"/>
        <w:autoSpaceDE w:val="0"/>
        <w:autoSpaceDN w:val="0"/>
        <w:adjustRightInd w:val="0"/>
        <w:spacing w:after="266" w:line="240" w:lineRule="auto"/>
        <w:rPr>
          <w:rFonts w:ascii="Cambria" w:eastAsia="MS Mincho" w:hAnsi="Cambria" w:cs="Cambria"/>
          <w:sz w:val="24"/>
          <w:szCs w:val="24"/>
          <w:u w:color="0000FF"/>
        </w:rPr>
      </w:pPr>
      <w:r w:rsidRPr="00680DDD">
        <w:rPr>
          <w:rFonts w:ascii="Cambria" w:eastAsia="MS Mincho" w:hAnsi="Cambria" w:cs="Cambria"/>
          <w:sz w:val="24"/>
          <w:szCs w:val="24"/>
          <w:u w:color="0000FF"/>
        </w:rPr>
        <w:lastRenderedPageBreak/>
        <w:t>Directions:</w:t>
      </w:r>
    </w:p>
    <w:p w14:paraId="67C21E19"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r w:rsidRPr="00680DDD">
        <w:rPr>
          <w:rFonts w:ascii="Cambria" w:eastAsia="MS Mincho" w:hAnsi="Cambria" w:cs="Cambria"/>
          <w:sz w:val="24"/>
          <w:szCs w:val="24"/>
          <w:u w:color="0000FF"/>
        </w:rPr>
        <w:t xml:space="preserve">We will read this piece of text on the Great Horned Owl one more time to see if we can highlight times in the text when the author teaches us about what helps the Great Horned Owl survive. When you hear me read something about the Great Horned Owl that makes him better able to live in the world, give me a “thumbs-up” and we will chart it together. Use the t-chart as follows to help students find evidence </w:t>
      </w:r>
      <w:r w:rsidR="00AE6ED8">
        <w:rPr>
          <w:rFonts w:ascii="Cambria" w:eastAsia="MS Mincho" w:hAnsi="Cambria" w:cs="Cambria"/>
          <w:sz w:val="24"/>
          <w:szCs w:val="24"/>
          <w:u w:color="0000FF"/>
        </w:rPr>
        <w:t xml:space="preserve">in the text about their topic. </w:t>
      </w:r>
      <w:r w:rsidRPr="00680DDD">
        <w:rPr>
          <w:rFonts w:ascii="Cambria" w:eastAsia="MS Mincho" w:hAnsi="Cambria" w:cs="Cambria"/>
          <w:sz w:val="24"/>
          <w:szCs w:val="24"/>
          <w:u w:color="0000FF"/>
        </w:rPr>
        <w:t>This may be completed whole group or students can work with you on their own copy.</w:t>
      </w:r>
    </w:p>
    <w:p w14:paraId="1D09831F"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80"/>
        <w:gridCol w:w="6458"/>
        <w:gridCol w:w="22"/>
      </w:tblGrid>
      <w:tr w:rsidR="00680DDD" w14:paraId="12789A0D" w14:textId="77777777">
        <w:trPr>
          <w:trHeight w:val="720"/>
          <w:jc w:val="center"/>
        </w:trPr>
        <w:tc>
          <w:tcPr>
            <w:tcW w:w="13061" w:type="dxa"/>
            <w:gridSpan w:val="3"/>
            <w:vAlign w:val="center"/>
          </w:tcPr>
          <w:p w14:paraId="10F7EE2B" w14:textId="77777777" w:rsidR="00680DDD" w:rsidRDefault="00680DDD" w:rsidP="00AE6ED8">
            <w:pPr>
              <w:widowControl w:val="0"/>
              <w:autoSpaceDE w:val="0"/>
              <w:autoSpaceDN w:val="0"/>
              <w:adjustRightInd w:val="0"/>
              <w:spacing w:after="0" w:line="240" w:lineRule="auto"/>
              <w:jc w:val="center"/>
              <w:rPr>
                <w:rFonts w:ascii="Cambria" w:eastAsia="MS Mincho" w:hAnsi="Cambria" w:cs="Cambria"/>
                <w:sz w:val="24"/>
                <w:szCs w:val="24"/>
                <w:u w:color="0000FF"/>
              </w:rPr>
            </w:pPr>
            <w:r>
              <w:rPr>
                <w:rFonts w:ascii="Cambria" w:eastAsia="MS Mincho" w:hAnsi="Cambria" w:cs="Cambria"/>
                <w:sz w:val="24"/>
                <w:szCs w:val="24"/>
                <w:u w:color="0000FF"/>
              </w:rPr>
              <w:t>Great Horned Owls</w:t>
            </w:r>
          </w:p>
        </w:tc>
      </w:tr>
      <w:tr w:rsidR="00680DDD" w14:paraId="3F226840" w14:textId="77777777">
        <w:trPr>
          <w:gridAfter w:val="1"/>
          <w:wAfter w:w="21" w:type="dxa"/>
          <w:jc w:val="center"/>
        </w:trPr>
        <w:tc>
          <w:tcPr>
            <w:tcW w:w="6531" w:type="dxa"/>
            <w:tcBorders>
              <w:bottom w:val="single" w:sz="4" w:space="0" w:color="auto"/>
            </w:tcBorders>
          </w:tcPr>
          <w:p w14:paraId="37BAA191" w14:textId="77777777" w:rsidR="00680DDD" w:rsidRDefault="00680DDD" w:rsidP="00680DDD">
            <w:pPr>
              <w:widowControl w:val="0"/>
              <w:autoSpaceDE w:val="0"/>
              <w:autoSpaceDN w:val="0"/>
              <w:adjustRightInd w:val="0"/>
              <w:spacing w:after="0" w:line="240" w:lineRule="auto"/>
              <w:jc w:val="center"/>
              <w:rPr>
                <w:rFonts w:ascii="Cambria" w:eastAsia="MS Mincho" w:hAnsi="Cambria" w:cs="Cambria"/>
                <w:sz w:val="24"/>
                <w:szCs w:val="24"/>
                <w:u w:color="0000FF"/>
              </w:rPr>
            </w:pPr>
            <w:r>
              <w:rPr>
                <w:rFonts w:ascii="Cambria" w:eastAsia="MS Mincho" w:hAnsi="Cambria" w:cs="Cambria"/>
                <w:sz w:val="24"/>
                <w:szCs w:val="24"/>
                <w:u w:color="0000FF"/>
              </w:rPr>
              <w:t>What we learned about the Great Horned Owl</w:t>
            </w:r>
          </w:p>
        </w:tc>
        <w:tc>
          <w:tcPr>
            <w:tcW w:w="6509" w:type="dxa"/>
            <w:tcBorders>
              <w:bottom w:val="single" w:sz="4" w:space="0" w:color="auto"/>
            </w:tcBorders>
          </w:tcPr>
          <w:p w14:paraId="0DD4FE09" w14:textId="77777777" w:rsidR="00680DDD" w:rsidRDefault="00680DDD" w:rsidP="00680DDD">
            <w:pPr>
              <w:widowControl w:val="0"/>
              <w:autoSpaceDE w:val="0"/>
              <w:autoSpaceDN w:val="0"/>
              <w:adjustRightInd w:val="0"/>
              <w:spacing w:after="0" w:line="240" w:lineRule="auto"/>
              <w:jc w:val="center"/>
              <w:rPr>
                <w:rFonts w:ascii="Cambria" w:eastAsia="MS Mincho" w:hAnsi="Cambria" w:cs="Cambria"/>
                <w:sz w:val="24"/>
                <w:szCs w:val="24"/>
                <w:u w:color="0000FF"/>
              </w:rPr>
            </w:pPr>
            <w:r>
              <w:rPr>
                <w:rFonts w:ascii="Cambria" w:eastAsia="MS Mincho" w:hAnsi="Cambria" w:cs="Cambria"/>
                <w:sz w:val="24"/>
                <w:szCs w:val="24"/>
                <w:u w:color="0000FF"/>
              </w:rPr>
              <w:t>How that helps him survive</w:t>
            </w:r>
          </w:p>
        </w:tc>
      </w:tr>
      <w:tr w:rsidR="00680DDD" w14:paraId="4A807D9E" w14:textId="77777777">
        <w:trPr>
          <w:jc w:val="center"/>
        </w:trPr>
        <w:tc>
          <w:tcPr>
            <w:tcW w:w="6530" w:type="dxa"/>
            <w:tcBorders>
              <w:top w:val="single" w:sz="4" w:space="0" w:color="auto"/>
              <w:right w:val="single" w:sz="4" w:space="0" w:color="auto"/>
            </w:tcBorders>
          </w:tcPr>
          <w:p w14:paraId="260635F2"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57503E75"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3C78FB86"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08562889"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6C5DD5FA"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66E6B93A"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3C5CC501"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4DFE9686"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3AE16062"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733B50F0"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459CF003"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30B0816D"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7E62005F"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10B52B2F"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1146687E"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tc>
        <w:tc>
          <w:tcPr>
            <w:tcW w:w="6531" w:type="dxa"/>
            <w:gridSpan w:val="2"/>
            <w:tcBorders>
              <w:top w:val="single" w:sz="4" w:space="0" w:color="auto"/>
              <w:left w:val="single" w:sz="4" w:space="0" w:color="auto"/>
            </w:tcBorders>
          </w:tcPr>
          <w:p w14:paraId="55236903"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tc>
      </w:tr>
    </w:tbl>
    <w:p w14:paraId="3E5FF4F5"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02453DB0" w14:textId="77777777" w:rsidR="00680DDD" w:rsidRDefault="00680DDD" w:rsidP="00680DDD">
      <w:pPr>
        <w:widowControl w:val="0"/>
        <w:autoSpaceDE w:val="0"/>
        <w:autoSpaceDN w:val="0"/>
        <w:adjustRightInd w:val="0"/>
        <w:spacing w:after="0" w:line="240" w:lineRule="auto"/>
        <w:rPr>
          <w:rFonts w:ascii="Cambria" w:eastAsia="MS Mincho" w:hAnsi="Cambria" w:cs="Cambria"/>
          <w:sz w:val="24"/>
          <w:szCs w:val="24"/>
          <w:u w:color="0000FF"/>
        </w:rPr>
      </w:pPr>
    </w:p>
    <w:p w14:paraId="355C44E2" w14:textId="77777777" w:rsidR="00680DDD" w:rsidRDefault="00680DDD" w:rsidP="00680DDD">
      <w:pPr>
        <w:rPr>
          <w:rFonts w:asciiTheme="minorHAnsi" w:eastAsiaTheme="minorHAnsi" w:hAnsiTheme="minorHAnsi" w:cstheme="minorHAnsi"/>
          <w:sz w:val="28"/>
          <w:szCs w:val="28"/>
        </w:rPr>
      </w:pPr>
    </w:p>
    <w:p w14:paraId="2FCB5192" w14:textId="77777777" w:rsidR="00612F41" w:rsidRDefault="00612F41" w:rsidP="00680DDD">
      <w:pPr>
        <w:rPr>
          <w:rFonts w:asciiTheme="minorHAnsi" w:eastAsiaTheme="minorHAnsi" w:hAnsiTheme="minorHAnsi" w:cstheme="minorHAnsi"/>
          <w:sz w:val="28"/>
          <w:szCs w:val="28"/>
        </w:rPr>
      </w:pPr>
    </w:p>
    <w:p w14:paraId="260512C0" w14:textId="77777777" w:rsidR="00612F41" w:rsidRPr="00680DDD" w:rsidRDefault="00612F41" w:rsidP="00680DDD">
      <w:pPr>
        <w:rPr>
          <w:rFonts w:asciiTheme="minorHAnsi" w:eastAsiaTheme="minorHAnsi" w:hAnsiTheme="minorHAnsi" w:cstheme="minorHAnsi"/>
          <w:sz w:val="28"/>
          <w:szCs w:val="28"/>
        </w:rPr>
      </w:pPr>
    </w:p>
    <w:p w14:paraId="2BAD18E2" w14:textId="77777777" w:rsidR="00680DDD" w:rsidRPr="00680DDD" w:rsidRDefault="00680DDD" w:rsidP="00680DDD">
      <w:pPr>
        <w:jc w:val="center"/>
        <w:rPr>
          <w:rFonts w:asciiTheme="minorHAnsi" w:eastAsiaTheme="minorHAnsi" w:hAnsiTheme="minorHAnsi" w:cstheme="minorHAnsi"/>
          <w:sz w:val="28"/>
          <w:szCs w:val="28"/>
        </w:rPr>
      </w:pPr>
      <w:r w:rsidRPr="00680DDD">
        <w:rPr>
          <w:rFonts w:asciiTheme="minorHAnsi" w:eastAsiaTheme="minorHAnsi" w:hAnsiTheme="minorHAnsi" w:cstheme="minorHAnsi"/>
          <w:sz w:val="28"/>
          <w:szCs w:val="28"/>
        </w:rPr>
        <w:t>Culminating Activity</w:t>
      </w:r>
    </w:p>
    <w:p w14:paraId="2AA0545E" w14:textId="77777777" w:rsidR="00680DDD" w:rsidRPr="00680DDD" w:rsidRDefault="00680DDD" w:rsidP="00680DDD">
      <w:pPr>
        <w:rPr>
          <w:rFonts w:asciiTheme="minorHAnsi" w:eastAsiaTheme="minorHAnsi" w:hAnsiTheme="minorHAnsi" w:cstheme="minorHAnsi"/>
          <w:sz w:val="28"/>
          <w:szCs w:val="28"/>
        </w:rPr>
      </w:pPr>
      <w:r w:rsidRPr="00680DDD">
        <w:rPr>
          <w:rFonts w:asciiTheme="minorHAnsi" w:eastAsiaTheme="minorHAnsi" w:hAnsiTheme="minorHAnsi" w:cstheme="minorHAnsi"/>
          <w:sz w:val="28"/>
          <w:szCs w:val="28"/>
        </w:rPr>
        <w:t>What did we learn about the Great Horned Owl?  Write a paragraph or more about the Great Horned Owl and draw a picture. Use at least two text features in your illustration and show what you learned about the Great Horned Owl.</w:t>
      </w:r>
      <w:r w:rsidRPr="00680DDD">
        <w:rPr>
          <w:rFonts w:asciiTheme="minorHAnsi" w:eastAsiaTheme="minorHAnsi" w:hAnsiTheme="minorHAnsi" w:cstheme="minorHAnsi"/>
          <w:sz w:val="24"/>
          <w:szCs w:val="24"/>
        </w:rPr>
        <w:t xml:space="preserve">  </w:t>
      </w:r>
    </w:p>
    <w:p w14:paraId="63D171D0" w14:textId="77777777" w:rsidR="00680DDD" w:rsidRPr="00680DDD" w:rsidRDefault="00680DDD" w:rsidP="005C77E9">
      <w:pPr>
        <w:spacing w:after="0" w:line="480" w:lineRule="auto"/>
        <w:rPr>
          <w:rFonts w:asciiTheme="minorHAnsi" w:eastAsiaTheme="minorHAnsi" w:hAnsiTheme="minorHAnsi" w:cstheme="minorHAnsi"/>
          <w:sz w:val="28"/>
          <w:szCs w:val="28"/>
        </w:rPr>
      </w:pPr>
      <w:r w:rsidRPr="00680DDD">
        <w:rPr>
          <w:rFonts w:asciiTheme="minorHAnsi" w:eastAsiaTheme="minorHAnsi" w:hAnsiTheme="minorHAnsi" w:cstheme="minorHAnsi"/>
          <w:sz w:val="28"/>
          <w:szCs w:val="28"/>
        </w:rPr>
        <w:t>____________________________________________________________________________________________</w:t>
      </w:r>
    </w:p>
    <w:p w14:paraId="75082654" w14:textId="77777777" w:rsidR="00680DDD" w:rsidRPr="00680DDD" w:rsidRDefault="00680DDD" w:rsidP="005C77E9">
      <w:pPr>
        <w:spacing w:after="0" w:line="480" w:lineRule="auto"/>
        <w:rPr>
          <w:rFonts w:asciiTheme="minorHAnsi" w:eastAsiaTheme="minorHAnsi" w:hAnsiTheme="minorHAnsi" w:cstheme="minorBidi"/>
        </w:rPr>
      </w:pPr>
      <w:r w:rsidRPr="00680DDD">
        <w:rPr>
          <w:rFonts w:asciiTheme="minorHAnsi" w:eastAsiaTheme="minorHAnsi" w:hAnsiTheme="minorHAnsi" w:cstheme="minorBidi"/>
          <w:sz w:val="28"/>
          <w:szCs w:val="28"/>
        </w:rPr>
        <w:t>____________________________________________________________________________________________</w:t>
      </w:r>
    </w:p>
    <w:p w14:paraId="54B368B0" w14:textId="77777777" w:rsidR="00680DDD" w:rsidRPr="00680DDD" w:rsidRDefault="00680DDD" w:rsidP="005C77E9">
      <w:pPr>
        <w:spacing w:after="0" w:line="480" w:lineRule="auto"/>
        <w:rPr>
          <w:rFonts w:asciiTheme="minorHAnsi" w:eastAsiaTheme="minorHAnsi" w:hAnsiTheme="minorHAnsi" w:cstheme="minorBidi"/>
          <w:sz w:val="28"/>
          <w:szCs w:val="28"/>
        </w:rPr>
      </w:pP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t>____________________________________________________________________________________________</w:t>
      </w:r>
    </w:p>
    <w:p w14:paraId="01C411AA" w14:textId="77777777" w:rsidR="00680DDD" w:rsidRDefault="00680DDD" w:rsidP="005C77E9">
      <w:pPr>
        <w:spacing w:after="0" w:line="480" w:lineRule="auto"/>
        <w:rPr>
          <w:rFonts w:asciiTheme="minorHAnsi" w:eastAsiaTheme="minorHAnsi" w:hAnsiTheme="minorHAnsi" w:cstheme="minorBidi"/>
          <w:sz w:val="28"/>
          <w:szCs w:val="28"/>
        </w:rPr>
      </w:pPr>
      <w:r w:rsidRPr="00680DDD">
        <w:rPr>
          <w:rFonts w:asciiTheme="minorHAnsi" w:eastAsiaTheme="minorHAnsi" w:hAnsiTheme="minorHAnsi" w:cstheme="minorBidi"/>
          <w:sz w:val="28"/>
          <w:szCs w:val="28"/>
        </w:rPr>
        <w:t>_____________________________________________________________</w:t>
      </w:r>
      <w:r w:rsidR="005C77E9">
        <w:rPr>
          <w:rFonts w:asciiTheme="minorHAnsi" w:eastAsiaTheme="minorHAnsi" w:hAnsiTheme="minorHAnsi" w:cstheme="minorBidi"/>
          <w:sz w:val="28"/>
          <w:szCs w:val="28"/>
        </w:rPr>
        <w:t>_______________________________</w:t>
      </w:r>
    </w:p>
    <w:p w14:paraId="59E6658C" w14:textId="77777777" w:rsidR="005C77E9" w:rsidRPr="00680DDD" w:rsidRDefault="005C77E9" w:rsidP="005C77E9">
      <w:pPr>
        <w:spacing w:after="0" w:line="480" w:lineRule="auto"/>
        <w:rPr>
          <w:rFonts w:asciiTheme="minorHAnsi" w:eastAsiaTheme="minorHAnsi" w:hAnsiTheme="minorHAnsi" w:cstheme="minorHAnsi"/>
          <w:sz w:val="28"/>
          <w:szCs w:val="28"/>
        </w:rPr>
      </w:pPr>
      <w:r w:rsidRPr="00680DDD">
        <w:rPr>
          <w:rFonts w:asciiTheme="minorHAnsi" w:eastAsiaTheme="minorHAnsi" w:hAnsiTheme="minorHAnsi" w:cstheme="minorHAnsi"/>
          <w:sz w:val="28"/>
          <w:szCs w:val="28"/>
        </w:rPr>
        <w:t>____________________________________________________________________________________________</w:t>
      </w:r>
    </w:p>
    <w:p w14:paraId="76D28DF1" w14:textId="77777777" w:rsidR="005C77E9" w:rsidRPr="00680DDD" w:rsidRDefault="005C77E9" w:rsidP="005C77E9">
      <w:pPr>
        <w:spacing w:after="0" w:line="480" w:lineRule="auto"/>
        <w:rPr>
          <w:rFonts w:asciiTheme="minorHAnsi" w:eastAsiaTheme="minorHAnsi" w:hAnsiTheme="minorHAnsi" w:cstheme="minorBidi"/>
        </w:rPr>
      </w:pPr>
      <w:r w:rsidRPr="00680DDD">
        <w:rPr>
          <w:rFonts w:asciiTheme="minorHAnsi" w:eastAsiaTheme="minorHAnsi" w:hAnsiTheme="minorHAnsi" w:cstheme="minorBidi"/>
          <w:sz w:val="28"/>
          <w:szCs w:val="28"/>
        </w:rPr>
        <w:t>____________________________________________________________________________________________</w:t>
      </w:r>
    </w:p>
    <w:p w14:paraId="069C3E7B" w14:textId="77777777" w:rsidR="005C77E9" w:rsidRPr="00680DDD" w:rsidRDefault="005C77E9" w:rsidP="005C77E9">
      <w:pPr>
        <w:spacing w:after="0" w:line="480" w:lineRule="auto"/>
        <w:rPr>
          <w:rFonts w:asciiTheme="minorHAnsi" w:eastAsiaTheme="minorHAnsi" w:hAnsiTheme="minorHAnsi" w:cstheme="minorBidi"/>
          <w:sz w:val="28"/>
          <w:szCs w:val="28"/>
        </w:rPr>
      </w:pP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t>____________________________________________________________________________________________</w:t>
      </w:r>
    </w:p>
    <w:p w14:paraId="3315A5C3" w14:textId="77777777" w:rsidR="005C77E9" w:rsidRPr="00680DDD" w:rsidRDefault="005C77E9" w:rsidP="005C77E9">
      <w:pPr>
        <w:spacing w:after="0" w:line="480" w:lineRule="auto"/>
        <w:rPr>
          <w:rFonts w:asciiTheme="minorHAnsi" w:eastAsiaTheme="minorHAnsi" w:hAnsiTheme="minorHAnsi" w:cstheme="minorHAnsi"/>
          <w:sz w:val="28"/>
          <w:szCs w:val="28"/>
        </w:rPr>
      </w:pPr>
      <w:r w:rsidRPr="00680DDD">
        <w:rPr>
          <w:rFonts w:asciiTheme="minorHAnsi" w:eastAsiaTheme="minorHAnsi" w:hAnsiTheme="minorHAnsi" w:cstheme="minorHAnsi"/>
          <w:sz w:val="28"/>
          <w:szCs w:val="28"/>
        </w:rPr>
        <w:t>____________________________________________________________________________________________</w:t>
      </w:r>
    </w:p>
    <w:p w14:paraId="608502B4" w14:textId="77777777" w:rsidR="005C77E9" w:rsidRPr="00680DDD" w:rsidRDefault="005C77E9" w:rsidP="005C77E9">
      <w:pPr>
        <w:spacing w:after="0" w:line="480" w:lineRule="auto"/>
        <w:rPr>
          <w:rFonts w:asciiTheme="minorHAnsi" w:eastAsiaTheme="minorHAnsi" w:hAnsiTheme="minorHAnsi" w:cstheme="minorBidi"/>
        </w:rPr>
      </w:pPr>
      <w:r w:rsidRPr="00680DDD">
        <w:rPr>
          <w:rFonts w:asciiTheme="minorHAnsi" w:eastAsiaTheme="minorHAnsi" w:hAnsiTheme="minorHAnsi" w:cstheme="minorBidi"/>
          <w:sz w:val="28"/>
          <w:szCs w:val="28"/>
        </w:rPr>
        <w:t>____________________________________________________________________________________________</w:t>
      </w:r>
    </w:p>
    <w:p w14:paraId="69C59D90" w14:textId="77777777" w:rsidR="005C77E9" w:rsidRPr="00680DDD" w:rsidRDefault="005C77E9" w:rsidP="005C77E9">
      <w:pPr>
        <w:spacing w:after="0" w:line="480" w:lineRule="auto"/>
        <w:rPr>
          <w:rFonts w:asciiTheme="minorHAnsi" w:eastAsiaTheme="minorHAnsi" w:hAnsiTheme="minorHAnsi" w:cstheme="minorBidi"/>
          <w:sz w:val="28"/>
          <w:szCs w:val="28"/>
        </w:rPr>
      </w:pP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r>
      <w:r w:rsidRPr="00680DDD">
        <w:rPr>
          <w:rFonts w:asciiTheme="minorHAnsi" w:eastAsiaTheme="minorHAnsi" w:hAnsiTheme="minorHAnsi" w:cstheme="minorBidi"/>
          <w:sz w:val="28"/>
          <w:szCs w:val="28"/>
        </w:rPr>
        <w:softHyphen/>
        <w:t>____________________________________________________________________________________________</w:t>
      </w:r>
      <w:r w:rsidR="00631830">
        <w:rPr>
          <w:rFonts w:asciiTheme="minorHAnsi" w:eastAsiaTheme="minorHAnsi" w:hAnsiTheme="minorHAnsi" w:cstheme="minorBidi"/>
          <w:sz w:val="28"/>
          <w:szCs w:val="28"/>
        </w:rPr>
        <w:t>.</w:t>
      </w:r>
    </w:p>
    <w:p w14:paraId="29302B5D" w14:textId="4749990E" w:rsidR="00641B08" w:rsidRDefault="00641B08" w:rsidP="00680DDD">
      <w:pPr>
        <w:rPr>
          <w:b/>
          <w:sz w:val="24"/>
          <w:szCs w:val="24"/>
        </w:rPr>
        <w:sectPr w:rsidR="00641B08" w:rsidSect="00CF2FCC">
          <w:headerReference w:type="default" r:id="rId16"/>
          <w:footerReference w:type="default" r:id="rId17"/>
          <w:pgSz w:w="15840" w:h="12240" w:orient="landscape"/>
          <w:pgMar w:top="1440" w:right="1440" w:bottom="1440" w:left="1440" w:header="720" w:footer="720" w:gutter="0"/>
          <w:pgNumType w:start="1"/>
          <w:cols w:space="720"/>
          <w:docGrid w:linePitch="360"/>
        </w:sectPr>
      </w:pPr>
    </w:p>
    <w:p w14:paraId="37FC61F5"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846BF4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7D26023A"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8"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63064AE" w14:textId="77777777" w:rsidR="005825A3" w:rsidRPr="004E3662" w:rsidRDefault="005825A3" w:rsidP="005825A3">
      <w:pPr>
        <w:pStyle w:val="ListParagraph"/>
        <w:spacing w:after="0" w:line="240" w:lineRule="auto"/>
        <w:rPr>
          <w:b/>
          <w:sz w:val="24"/>
          <w:szCs w:val="24"/>
        </w:rPr>
      </w:pPr>
    </w:p>
    <w:p w14:paraId="7993398E" w14:textId="77777777" w:rsidR="005825A3" w:rsidRPr="004E3662" w:rsidRDefault="004A3ABC"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FBB53AE" wp14:editId="508636D1">
                <wp:simplePos x="0" y="0"/>
                <wp:positionH relativeFrom="column">
                  <wp:posOffset>2752725</wp:posOffset>
                </wp:positionH>
                <wp:positionV relativeFrom="paragraph">
                  <wp:posOffset>10795</wp:posOffset>
                </wp:positionV>
                <wp:extent cx="2867025" cy="952500"/>
                <wp:effectExtent l="0" t="0" r="317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2D44C62" w14:textId="77777777" w:rsidR="00BA1F79" w:rsidRPr="007D3083" w:rsidRDefault="00BA1F7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5832152" w14:textId="77777777" w:rsidR="00BA1F79" w:rsidRPr="007D3083" w:rsidRDefault="00BA1F79" w:rsidP="00167DF5">
                            <w:pPr>
                              <w:spacing w:after="0" w:line="240" w:lineRule="auto"/>
                              <w:ind w:firstLine="720"/>
                              <w:rPr>
                                <w:sz w:val="20"/>
                                <w:szCs w:val="20"/>
                              </w:rPr>
                            </w:pPr>
                            <w:r w:rsidRPr="007E4014">
                              <w:rPr>
                                <w:sz w:val="20"/>
                                <w:szCs w:val="20"/>
                              </w:rPr>
                              <w:t xml:space="preserve">2-3 band </w:t>
                            </w:r>
                            <w:r w:rsidRPr="007E4014">
                              <w:rPr>
                                <w:sz w:val="20"/>
                                <w:szCs w:val="20"/>
                              </w:rPr>
                              <w:tab/>
                              <w:t>420-820L</w:t>
                            </w:r>
                          </w:p>
                          <w:p w14:paraId="02A218D7" w14:textId="77777777" w:rsidR="00BA1F79" w:rsidRPr="007D3083" w:rsidRDefault="00BA1F79" w:rsidP="005825A3">
                            <w:pPr>
                              <w:spacing w:after="0" w:line="240" w:lineRule="auto"/>
                              <w:ind w:firstLine="720"/>
                              <w:rPr>
                                <w:sz w:val="20"/>
                                <w:szCs w:val="20"/>
                              </w:rPr>
                            </w:pPr>
                            <w:r w:rsidRPr="007D3083">
                              <w:rPr>
                                <w:sz w:val="20"/>
                                <w:szCs w:val="20"/>
                              </w:rPr>
                              <w:t>4-5 band</w:t>
                            </w:r>
                            <w:r w:rsidRPr="007D3083">
                              <w:rPr>
                                <w:sz w:val="20"/>
                                <w:szCs w:val="20"/>
                              </w:rPr>
                              <w:tab/>
                              <w:t>740-1010L</w:t>
                            </w:r>
                          </w:p>
                          <w:p w14:paraId="1F9F9F9D" w14:textId="77777777" w:rsidR="00BA1F79" w:rsidRDefault="00BA1F79"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FBB53A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2D44C62" w14:textId="77777777" w:rsidR="00BA1F79" w:rsidRPr="007D3083" w:rsidRDefault="00BA1F79"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5832152" w14:textId="77777777" w:rsidR="00BA1F79" w:rsidRPr="007D3083" w:rsidRDefault="00BA1F79" w:rsidP="00167DF5">
                      <w:pPr>
                        <w:spacing w:after="0" w:line="240" w:lineRule="auto"/>
                        <w:ind w:firstLine="720"/>
                        <w:rPr>
                          <w:sz w:val="20"/>
                          <w:szCs w:val="20"/>
                        </w:rPr>
                      </w:pPr>
                      <w:r w:rsidRPr="007E4014">
                        <w:rPr>
                          <w:sz w:val="20"/>
                          <w:szCs w:val="20"/>
                        </w:rPr>
                        <w:t xml:space="preserve">2-3 band </w:t>
                      </w:r>
                      <w:r w:rsidRPr="007E4014">
                        <w:rPr>
                          <w:sz w:val="20"/>
                          <w:szCs w:val="20"/>
                        </w:rPr>
                        <w:tab/>
                        <w:t>420-820L</w:t>
                      </w:r>
                    </w:p>
                    <w:p w14:paraId="02A218D7" w14:textId="77777777" w:rsidR="00BA1F79" w:rsidRPr="007D3083" w:rsidRDefault="00BA1F79" w:rsidP="005825A3">
                      <w:pPr>
                        <w:spacing w:after="0" w:line="240" w:lineRule="auto"/>
                        <w:ind w:firstLine="720"/>
                        <w:rPr>
                          <w:sz w:val="20"/>
                          <w:szCs w:val="20"/>
                        </w:rPr>
                      </w:pPr>
                      <w:r w:rsidRPr="007D3083">
                        <w:rPr>
                          <w:sz w:val="20"/>
                          <w:szCs w:val="20"/>
                        </w:rPr>
                        <w:t>4-5 band</w:t>
                      </w:r>
                      <w:r w:rsidRPr="007D3083">
                        <w:rPr>
                          <w:sz w:val="20"/>
                          <w:szCs w:val="20"/>
                        </w:rPr>
                        <w:tab/>
                        <w:t>740-1010L</w:t>
                      </w:r>
                    </w:p>
                    <w:p w14:paraId="1F9F9F9D" w14:textId="77777777" w:rsidR="00BA1F79" w:rsidRDefault="00BA1F79"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47F1CC76" wp14:editId="223DB139">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268828A9" w14:textId="77777777" w:rsidR="00BA1F79" w:rsidRDefault="00BA1F79" w:rsidP="005825A3"/>
                          <w:p w14:paraId="508CB30F" w14:textId="77777777" w:rsidR="00BA1F79" w:rsidRPr="002C190C" w:rsidRDefault="00BA1F79" w:rsidP="002C190C">
                            <w:pPr>
                              <w:jc w:val="center"/>
                              <w:rPr>
                                <w:rFonts w:asciiTheme="minorHAnsi" w:eastAsiaTheme="minorHAnsi" w:hAnsiTheme="minorHAnsi" w:cstheme="minorBidi"/>
                                <w:u w:val="single"/>
                              </w:rPr>
                            </w:pPr>
                            <w:r>
                              <w:rPr>
                                <w:rFonts w:asciiTheme="minorHAnsi" w:eastAsiaTheme="minorHAnsi" w:hAnsiTheme="minorHAnsi" w:cstheme="minorBidi"/>
                                <w:u w:val="single"/>
                              </w:rPr>
                              <w:t>_850</w:t>
                            </w:r>
                            <w:r w:rsidRPr="002C190C">
                              <w:rPr>
                                <w:rFonts w:asciiTheme="minorHAnsi" w:eastAsiaTheme="minorHAnsi" w:hAnsiTheme="minorHAnsi" w:cstheme="minorBidi"/>
                                <w:u w:val="single"/>
                              </w:rPr>
                              <w:t>__</w:t>
                            </w:r>
                          </w:p>
                          <w:p w14:paraId="40BE3438" w14:textId="77777777" w:rsidR="00BA1F79" w:rsidRDefault="00BA1F79" w:rsidP="002C190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F1CC76"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268828A9" w14:textId="77777777" w:rsidR="00BA1F79" w:rsidRDefault="00BA1F79" w:rsidP="005825A3"/>
                    <w:p w14:paraId="508CB30F" w14:textId="77777777" w:rsidR="00BA1F79" w:rsidRPr="002C190C" w:rsidRDefault="00BA1F79" w:rsidP="002C190C">
                      <w:pPr>
                        <w:jc w:val="center"/>
                        <w:rPr>
                          <w:rFonts w:asciiTheme="minorHAnsi" w:eastAsiaTheme="minorHAnsi" w:hAnsiTheme="minorHAnsi" w:cstheme="minorBidi"/>
                          <w:u w:val="single"/>
                        </w:rPr>
                      </w:pPr>
                      <w:r>
                        <w:rPr>
                          <w:rFonts w:asciiTheme="minorHAnsi" w:eastAsiaTheme="minorHAnsi" w:hAnsiTheme="minorHAnsi" w:cstheme="minorBidi"/>
                          <w:u w:val="single"/>
                        </w:rPr>
                        <w:t>_850</w:t>
                      </w:r>
                      <w:r w:rsidRPr="002C190C">
                        <w:rPr>
                          <w:rFonts w:asciiTheme="minorHAnsi" w:eastAsiaTheme="minorHAnsi" w:hAnsiTheme="minorHAnsi" w:cstheme="minorBidi"/>
                          <w:u w:val="single"/>
                        </w:rPr>
                        <w:t>__</w:t>
                      </w:r>
                    </w:p>
                    <w:p w14:paraId="40BE3438" w14:textId="77777777" w:rsidR="00BA1F79" w:rsidRDefault="00BA1F79" w:rsidP="002C190C">
                      <w:pPr>
                        <w:jc w:val="center"/>
                      </w:pPr>
                    </w:p>
                  </w:txbxContent>
                </v:textbox>
              </v:shape>
            </w:pict>
          </mc:Fallback>
        </mc:AlternateContent>
      </w:r>
      <w:r w:rsidR="005825A3" w:rsidRPr="004E3662">
        <w:rPr>
          <w:sz w:val="24"/>
          <w:szCs w:val="24"/>
        </w:rPr>
        <w:tab/>
      </w:r>
    </w:p>
    <w:p w14:paraId="2013EE54" w14:textId="77777777" w:rsidR="005825A3" w:rsidRPr="004E3662" w:rsidRDefault="005825A3" w:rsidP="005825A3">
      <w:pPr>
        <w:rPr>
          <w:sz w:val="24"/>
          <w:szCs w:val="24"/>
        </w:rPr>
      </w:pPr>
    </w:p>
    <w:p w14:paraId="37AADC2A" w14:textId="77777777" w:rsidR="005825A3" w:rsidRPr="004E3662" w:rsidRDefault="005825A3" w:rsidP="005825A3">
      <w:pPr>
        <w:spacing w:after="0"/>
        <w:rPr>
          <w:sz w:val="24"/>
          <w:szCs w:val="24"/>
        </w:rPr>
      </w:pPr>
    </w:p>
    <w:p w14:paraId="30CD1452" w14:textId="77777777" w:rsidR="005825A3" w:rsidRPr="004E3662" w:rsidRDefault="005825A3" w:rsidP="005825A3">
      <w:pPr>
        <w:spacing w:after="0" w:line="240" w:lineRule="auto"/>
        <w:ind w:firstLine="720"/>
        <w:rPr>
          <w:sz w:val="24"/>
          <w:szCs w:val="24"/>
        </w:rPr>
      </w:pPr>
    </w:p>
    <w:p w14:paraId="46915831"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50F137CD"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0F691CF" w14:textId="77777777" w:rsidR="005825A3" w:rsidRPr="004E3662" w:rsidRDefault="004A3ABC"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33C48FD4" wp14:editId="0B95649A">
                <wp:simplePos x="0" y="0"/>
                <wp:positionH relativeFrom="column">
                  <wp:posOffset>-38100</wp:posOffset>
                </wp:positionH>
                <wp:positionV relativeFrom="paragraph">
                  <wp:posOffset>85725</wp:posOffset>
                </wp:positionV>
                <wp:extent cx="7033260" cy="3104713"/>
                <wp:effectExtent l="0" t="0" r="0" b="63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33260" cy="3104713"/>
                          <a:chOff x="95692" y="62262"/>
                          <a:chExt cx="7034236" cy="3105559"/>
                        </a:xfrm>
                      </wpg:grpSpPr>
                      <wps:wsp>
                        <wps:cNvPr id="9" name="Text Box 2"/>
                        <wps:cNvSpPr txBox="1">
                          <a:spLocks noChangeArrowheads="1"/>
                        </wps:cNvSpPr>
                        <wps:spPr bwMode="auto">
                          <a:xfrm>
                            <a:off x="95692" y="247915"/>
                            <a:ext cx="3573780" cy="1583690"/>
                          </a:xfrm>
                          <a:prstGeom prst="rect">
                            <a:avLst/>
                          </a:prstGeom>
                          <a:noFill/>
                          <a:ln w="9525">
                            <a:noFill/>
                            <a:miter lim="800000"/>
                            <a:headEnd/>
                            <a:tailEnd/>
                          </a:ln>
                        </wps:spPr>
                        <wps:txbx>
                          <w:txbxContent>
                            <w:p w14:paraId="27528FE5"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 xml:space="preserve">The purpose is straight forward – to provide facts and details about the Great Horned Owl. </w:t>
                              </w:r>
                            </w:p>
                            <w:p w14:paraId="256702FC"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Example: “The Great Horned Owl is the biggest, baddest owl in North America.”</w:t>
                              </w:r>
                            </w:p>
                            <w:p w14:paraId="7BEA3943" w14:textId="77777777" w:rsidR="00BA1F79" w:rsidRDefault="00BA1F79" w:rsidP="00F11C8D">
                              <w:pPr>
                                <w:ind w:firstLine="720"/>
                                <w:rPr>
                                  <w:sz w:val="20"/>
                                  <w:szCs w:val="20"/>
                                </w:rPr>
                              </w:pPr>
                            </w:p>
                            <w:p w14:paraId="63A3B6A0" w14:textId="77777777" w:rsidR="00BA1F79" w:rsidRPr="00353EC5" w:rsidRDefault="00BA1F79" w:rsidP="00F11C8D">
                              <w:pPr>
                                <w:ind w:firstLine="720"/>
                                <w:rPr>
                                  <w:sz w:val="20"/>
                                  <w:szCs w:val="20"/>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3572539" y="62262"/>
                            <a:ext cx="3492500" cy="1551305"/>
                          </a:xfrm>
                          <a:prstGeom prst="rect">
                            <a:avLst/>
                          </a:prstGeom>
                          <a:noFill/>
                          <a:ln w="9525">
                            <a:noFill/>
                            <a:miter lim="800000"/>
                            <a:headEnd/>
                            <a:tailEnd/>
                          </a:ln>
                        </wps:spPr>
                        <wps:txbx>
                          <w:txbxContent>
                            <w:p w14:paraId="52C95705"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The text is informational and includes many text features including pictures, captions, headings, and a map, which is challenging for students.</w:t>
                              </w:r>
                            </w:p>
                            <w:p w14:paraId="111C4930"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Example:</w:t>
                              </w:r>
                            </w:p>
                            <w:p w14:paraId="05307F46"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 xml:space="preserve">Caption: “GREAT HORNED OWLS weigh about three to four pounds but can </w:t>
                              </w:r>
                              <w:r w:rsidRPr="007E4014">
                                <w:rPr>
                                  <w:rFonts w:asciiTheme="minorHAnsi" w:eastAsiaTheme="minorHAnsi" w:hAnsiTheme="minorHAnsi" w:cstheme="minorBidi"/>
                                  <w:i/>
                                  <w:sz w:val="20"/>
                                  <w:szCs w:val="20"/>
                                </w:rPr>
                                <w:t>catch prey</w:t>
                              </w:r>
                              <w:r w:rsidRPr="007E4014">
                                <w:rPr>
                                  <w:rFonts w:asciiTheme="minorHAnsi" w:eastAsiaTheme="minorHAnsi" w:hAnsiTheme="minorHAnsi" w:cstheme="minorBidi"/>
                                  <w:sz w:val="20"/>
                                  <w:szCs w:val="20"/>
                                </w:rPr>
                                <w:t xml:space="preserve"> up to about ten pounds – the weight of a house cat!”</w:t>
                              </w:r>
                            </w:p>
                            <w:p w14:paraId="308F42D3" w14:textId="77777777" w:rsidR="00BA1F79" w:rsidRPr="004348C4" w:rsidRDefault="00BA1F79" w:rsidP="00F11C8D"/>
                          </w:txbxContent>
                        </wps:txbx>
                        <wps:bodyPr rot="0" vert="horz" wrap="square" lIns="91440" tIns="45720" rIns="91440" bIns="45720" anchor="t" anchorCtr="0">
                          <a:noAutofit/>
                        </wps:bodyPr>
                      </wps:wsp>
                      <wps:wsp>
                        <wps:cNvPr id="11" name="Text Box 2"/>
                        <wps:cNvSpPr txBox="1">
                          <a:spLocks noChangeArrowheads="1"/>
                        </wps:cNvSpPr>
                        <wps:spPr bwMode="auto">
                          <a:xfrm>
                            <a:off x="127005" y="1910964"/>
                            <a:ext cx="3574856" cy="1181073"/>
                          </a:xfrm>
                          <a:prstGeom prst="rect">
                            <a:avLst/>
                          </a:prstGeom>
                          <a:noFill/>
                          <a:ln w="9525">
                            <a:noFill/>
                            <a:miter lim="800000"/>
                            <a:headEnd/>
                            <a:tailEnd/>
                          </a:ln>
                        </wps:spPr>
                        <wps:txbx>
                          <w:txbxContent>
                            <w:p w14:paraId="32B166F6"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Vocabulary includes many challenges.</w:t>
                              </w:r>
                            </w:p>
                            <w:p w14:paraId="5AC7B0E7"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Tier II examples: silhouette, dusk/dawn, calling, swallow, rural, swivel</w:t>
                              </w:r>
                              <w:r>
                                <w:rPr>
                                  <w:rFonts w:asciiTheme="minorHAnsi" w:eastAsiaTheme="minorHAnsi" w:hAnsiTheme="minorHAnsi" w:cstheme="minorBidi"/>
                                </w:rPr>
                                <w:t xml:space="preserve">, regurgitates, </w:t>
                              </w:r>
                            </w:p>
                            <w:p w14:paraId="39DA6DFA" w14:textId="77777777" w:rsidR="00BA1F79" w:rsidRPr="007E4014" w:rsidRDefault="00BA1F79" w:rsidP="007E4014">
                              <w:pPr>
                                <w:contextualSpacing/>
                                <w:rPr>
                                  <w:rFonts w:asciiTheme="minorHAnsi" w:eastAsiaTheme="minorHAnsi" w:hAnsiTheme="minorHAnsi" w:cstheme="minorBidi"/>
                                  <w:b/>
                                </w:rPr>
                              </w:pPr>
                              <w:r w:rsidRPr="007E4014">
                                <w:rPr>
                                  <w:rFonts w:asciiTheme="minorHAnsi" w:eastAsiaTheme="minorHAnsi" w:hAnsiTheme="minorHAnsi" w:cstheme="minorBidi"/>
                                </w:rPr>
                                <w:t>Tier III examples: talon</w:t>
                              </w:r>
                              <w:r>
                                <w:rPr>
                                  <w:rFonts w:asciiTheme="minorHAnsi" w:eastAsiaTheme="minorHAnsi" w:hAnsiTheme="minorHAnsi" w:cstheme="minorBidi"/>
                                </w:rPr>
                                <w:t xml:space="preserve">s, prey, mammals, </w:t>
                              </w:r>
                              <w:r w:rsidRPr="007E4014">
                                <w:rPr>
                                  <w:rFonts w:asciiTheme="minorHAnsi" w:eastAsiaTheme="minorHAnsi" w:hAnsiTheme="minorHAnsi" w:cstheme="minorBidi"/>
                                </w:rPr>
                                <w:t>pellets, plumage</w:t>
                              </w:r>
                            </w:p>
                            <w:p w14:paraId="0BB9E46B" w14:textId="77777777" w:rsidR="00BA1F79" w:rsidRPr="004348C4" w:rsidRDefault="00BA1F79" w:rsidP="00F11C8D">
                              <w:pPr>
                                <w:ind w:firstLine="720"/>
                              </w:pPr>
                            </w:p>
                          </w:txbxContent>
                        </wps:txbx>
                        <wps:bodyPr rot="0" vert="horz" wrap="square" lIns="91440" tIns="45720" rIns="91440" bIns="45720" anchor="t" anchorCtr="0">
                          <a:noAutofit/>
                        </wps:bodyPr>
                      </wps:wsp>
                      <wps:wsp>
                        <wps:cNvPr id="12" name="Text Box 2"/>
                        <wps:cNvSpPr txBox="1">
                          <a:spLocks noChangeArrowheads="1"/>
                        </wps:cNvSpPr>
                        <wps:spPr bwMode="auto">
                          <a:xfrm>
                            <a:off x="3555513" y="1615881"/>
                            <a:ext cx="3574415" cy="1551940"/>
                          </a:xfrm>
                          <a:prstGeom prst="rect">
                            <a:avLst/>
                          </a:prstGeom>
                          <a:noFill/>
                          <a:ln w="9525">
                            <a:noFill/>
                            <a:miter lim="800000"/>
                            <a:headEnd/>
                            <a:tailEnd/>
                          </a:ln>
                        </wps:spPr>
                        <wps:txbx>
                          <w:txbxContent>
                            <w:p w14:paraId="4724D338" w14:textId="77777777" w:rsidR="00BA1F79" w:rsidRDefault="00BA1F79" w:rsidP="00F11C8D"/>
                            <w:p w14:paraId="6AC7E5C8" w14:textId="77777777" w:rsidR="00BA1F79" w:rsidRPr="004348C4" w:rsidRDefault="00BA1F79" w:rsidP="00F11C8D">
                              <w:r>
                                <w:t>Students may not have any experience in seeing owls or reading about how they live in nature. Students may not have any schema on the food chain and the differences in urban and rural habitats and the balance of nature.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3C48FD4" id="Group 15" o:spid="_x0000_s1028" style="position:absolute;left:0;text-align:left;margin-left:-3pt;margin-top:6.75pt;width:553.8pt;height:244.45pt;z-index:251673600;mso-width-relative:margin;mso-height-relative:margin" coordorigin="956,622" coordsize="70342,31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">
                <v:shape id="_x0000_s1029" type="#_x0000_t202" style="position:absolute;left:956;top:2479;width:35738;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7528FE5"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 xml:space="preserve">The purpose is straight forward – to provide facts and details about the Great Horned Owl. </w:t>
                        </w:r>
                      </w:p>
                      <w:p w14:paraId="256702FC"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Example: “The Great Horned Owl is the biggest, baddest owl in North America.”</w:t>
                        </w:r>
                      </w:p>
                      <w:p w14:paraId="7BEA3943" w14:textId="77777777" w:rsidR="00BA1F79" w:rsidRDefault="00BA1F79" w:rsidP="00F11C8D">
                        <w:pPr>
                          <w:ind w:firstLine="720"/>
                          <w:rPr>
                            <w:sz w:val="20"/>
                            <w:szCs w:val="20"/>
                          </w:rPr>
                        </w:pPr>
                      </w:p>
                      <w:p w14:paraId="63A3B6A0" w14:textId="77777777" w:rsidR="00BA1F79" w:rsidRPr="00353EC5" w:rsidRDefault="00BA1F79" w:rsidP="00F11C8D">
                        <w:pPr>
                          <w:ind w:firstLine="720"/>
                          <w:rPr>
                            <w:sz w:val="20"/>
                            <w:szCs w:val="20"/>
                          </w:rPr>
                        </w:pPr>
                      </w:p>
                    </w:txbxContent>
                  </v:textbox>
                </v:shape>
                <v:shape id="_x0000_s1030" type="#_x0000_t202" style="position:absolute;left:35725;top:622;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52C95705"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The text is informational and includes many text features including pictures, captions, headings, and a map, which is challenging for students.</w:t>
                        </w:r>
                      </w:p>
                      <w:p w14:paraId="111C4930"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Example:</w:t>
                        </w:r>
                      </w:p>
                      <w:p w14:paraId="05307F46" w14:textId="77777777" w:rsidR="00BA1F79" w:rsidRPr="007E4014" w:rsidRDefault="00BA1F79" w:rsidP="007E4014">
                        <w:pPr>
                          <w:contextualSpacing/>
                          <w:rPr>
                            <w:rFonts w:asciiTheme="minorHAnsi" w:eastAsiaTheme="minorHAnsi" w:hAnsiTheme="minorHAnsi" w:cstheme="minorBidi"/>
                            <w:sz w:val="20"/>
                            <w:szCs w:val="20"/>
                          </w:rPr>
                        </w:pPr>
                        <w:r w:rsidRPr="007E4014">
                          <w:rPr>
                            <w:rFonts w:asciiTheme="minorHAnsi" w:eastAsiaTheme="minorHAnsi" w:hAnsiTheme="minorHAnsi" w:cstheme="minorBidi"/>
                            <w:sz w:val="20"/>
                            <w:szCs w:val="20"/>
                          </w:rPr>
                          <w:t xml:space="preserve">Caption: “GREAT HORNED OWLS weigh about three to four pounds but can </w:t>
                        </w:r>
                        <w:r w:rsidRPr="007E4014">
                          <w:rPr>
                            <w:rFonts w:asciiTheme="minorHAnsi" w:eastAsiaTheme="minorHAnsi" w:hAnsiTheme="minorHAnsi" w:cstheme="minorBidi"/>
                            <w:i/>
                            <w:sz w:val="20"/>
                            <w:szCs w:val="20"/>
                          </w:rPr>
                          <w:t>catch prey</w:t>
                        </w:r>
                        <w:r w:rsidRPr="007E4014">
                          <w:rPr>
                            <w:rFonts w:asciiTheme="minorHAnsi" w:eastAsiaTheme="minorHAnsi" w:hAnsiTheme="minorHAnsi" w:cstheme="minorBidi"/>
                            <w:sz w:val="20"/>
                            <w:szCs w:val="20"/>
                          </w:rPr>
                          <w:t xml:space="preserve"> up to about ten pounds – the weight of a house cat!”</w:t>
                        </w:r>
                      </w:p>
                      <w:p w14:paraId="308F42D3" w14:textId="77777777" w:rsidR="00BA1F79" w:rsidRPr="004348C4" w:rsidRDefault="00BA1F79" w:rsidP="00F11C8D"/>
                    </w:txbxContent>
                  </v:textbox>
                </v:shape>
                <v:shape id="_x0000_s1031" type="#_x0000_t202" style="position:absolute;left:1270;top:19109;width:35748;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2B166F6"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Vocabulary includes many challenges.</w:t>
                        </w:r>
                      </w:p>
                      <w:p w14:paraId="5AC7B0E7" w14:textId="77777777" w:rsidR="00BA1F79" w:rsidRPr="007E4014" w:rsidRDefault="00BA1F79" w:rsidP="007E4014">
                        <w:pPr>
                          <w:contextualSpacing/>
                          <w:rPr>
                            <w:rFonts w:asciiTheme="minorHAnsi" w:eastAsiaTheme="minorHAnsi" w:hAnsiTheme="minorHAnsi" w:cstheme="minorBidi"/>
                          </w:rPr>
                        </w:pPr>
                        <w:r w:rsidRPr="007E4014">
                          <w:rPr>
                            <w:rFonts w:asciiTheme="minorHAnsi" w:eastAsiaTheme="minorHAnsi" w:hAnsiTheme="minorHAnsi" w:cstheme="minorBidi"/>
                          </w:rPr>
                          <w:t>Tier II examples: silhouette, dusk/dawn, calling, swallow, rural, swivel</w:t>
                        </w:r>
                        <w:r>
                          <w:rPr>
                            <w:rFonts w:asciiTheme="minorHAnsi" w:eastAsiaTheme="minorHAnsi" w:hAnsiTheme="minorHAnsi" w:cstheme="minorBidi"/>
                          </w:rPr>
                          <w:t xml:space="preserve">, regurgitates, </w:t>
                        </w:r>
                      </w:p>
                      <w:p w14:paraId="39DA6DFA" w14:textId="77777777" w:rsidR="00BA1F79" w:rsidRPr="007E4014" w:rsidRDefault="00BA1F79" w:rsidP="007E4014">
                        <w:pPr>
                          <w:contextualSpacing/>
                          <w:rPr>
                            <w:rFonts w:asciiTheme="minorHAnsi" w:eastAsiaTheme="minorHAnsi" w:hAnsiTheme="minorHAnsi" w:cstheme="minorBidi"/>
                            <w:b/>
                          </w:rPr>
                        </w:pPr>
                        <w:r w:rsidRPr="007E4014">
                          <w:rPr>
                            <w:rFonts w:asciiTheme="minorHAnsi" w:eastAsiaTheme="minorHAnsi" w:hAnsiTheme="minorHAnsi" w:cstheme="minorBidi"/>
                          </w:rPr>
                          <w:t>Tier III examples: talon</w:t>
                        </w:r>
                        <w:r>
                          <w:rPr>
                            <w:rFonts w:asciiTheme="minorHAnsi" w:eastAsiaTheme="minorHAnsi" w:hAnsiTheme="minorHAnsi" w:cstheme="minorBidi"/>
                          </w:rPr>
                          <w:t xml:space="preserve">s, prey, mammals, </w:t>
                        </w:r>
                        <w:r w:rsidRPr="007E4014">
                          <w:rPr>
                            <w:rFonts w:asciiTheme="minorHAnsi" w:eastAsiaTheme="minorHAnsi" w:hAnsiTheme="minorHAnsi" w:cstheme="minorBidi"/>
                          </w:rPr>
                          <w:t>pellets, plumage</w:t>
                        </w:r>
                      </w:p>
                      <w:p w14:paraId="0BB9E46B" w14:textId="77777777" w:rsidR="00BA1F79" w:rsidRPr="004348C4" w:rsidRDefault="00BA1F79" w:rsidP="00F11C8D">
                        <w:pPr>
                          <w:ind w:firstLine="720"/>
                        </w:pPr>
                      </w:p>
                    </w:txbxContent>
                  </v:textbox>
                </v:shape>
                <v:shape id="_x0000_s1032" type="#_x0000_t202" style="position:absolute;left:35555;top:1615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724D338" w14:textId="77777777" w:rsidR="00BA1F79" w:rsidRDefault="00BA1F79" w:rsidP="00F11C8D"/>
                      <w:p w14:paraId="6AC7E5C8" w14:textId="77777777" w:rsidR="00BA1F79" w:rsidRPr="004348C4" w:rsidRDefault="00BA1F79" w:rsidP="00F11C8D">
                        <w:r>
                          <w:t>Students may not have any experience in seeing owls or reading about how they live in nature. Students may not have any schema on the food chain and the differences in urban and rural habitats and the balance of nature.</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0E062D00" wp14:editId="1DF91818">
                <wp:simplePos x="0" y="0"/>
                <wp:positionH relativeFrom="column">
                  <wp:posOffset>-137795</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453705A" id="Group 7" o:spid="_x0000_s1026" style="position:absolute;margin-left:-10.85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w:pict>
          </mc:Fallback>
        </mc:AlternateContent>
      </w:r>
    </w:p>
    <w:p w14:paraId="1E447FFA" w14:textId="77777777" w:rsidR="005825A3" w:rsidRPr="004E3662" w:rsidRDefault="005825A3" w:rsidP="005825A3">
      <w:pPr>
        <w:spacing w:after="0" w:line="240" w:lineRule="auto"/>
        <w:ind w:left="720"/>
        <w:rPr>
          <w:sz w:val="24"/>
          <w:szCs w:val="24"/>
        </w:rPr>
      </w:pPr>
    </w:p>
    <w:p w14:paraId="44EE6220" w14:textId="77777777" w:rsidR="005825A3" w:rsidRPr="004E3662" w:rsidRDefault="005825A3" w:rsidP="005825A3">
      <w:pPr>
        <w:spacing w:after="0" w:line="240" w:lineRule="auto"/>
        <w:ind w:left="720"/>
        <w:rPr>
          <w:sz w:val="24"/>
          <w:szCs w:val="24"/>
        </w:rPr>
      </w:pPr>
    </w:p>
    <w:p w14:paraId="08374A55" w14:textId="77777777" w:rsidR="005825A3" w:rsidRPr="004E3662" w:rsidRDefault="005825A3" w:rsidP="005825A3">
      <w:pPr>
        <w:spacing w:after="0" w:line="240" w:lineRule="auto"/>
        <w:ind w:left="720"/>
        <w:rPr>
          <w:sz w:val="24"/>
          <w:szCs w:val="24"/>
        </w:rPr>
      </w:pPr>
    </w:p>
    <w:p w14:paraId="4C2B5726" w14:textId="77777777" w:rsidR="005825A3" w:rsidRPr="004E3662" w:rsidRDefault="005825A3" w:rsidP="005825A3">
      <w:pPr>
        <w:spacing w:after="0" w:line="240" w:lineRule="auto"/>
        <w:ind w:left="720"/>
        <w:rPr>
          <w:sz w:val="24"/>
          <w:szCs w:val="24"/>
        </w:rPr>
      </w:pPr>
    </w:p>
    <w:p w14:paraId="35BB3674" w14:textId="77777777" w:rsidR="005825A3" w:rsidRPr="004E3662" w:rsidRDefault="005825A3" w:rsidP="005825A3">
      <w:pPr>
        <w:spacing w:after="0" w:line="240" w:lineRule="auto"/>
        <w:ind w:left="720"/>
        <w:rPr>
          <w:sz w:val="24"/>
          <w:szCs w:val="24"/>
        </w:rPr>
      </w:pPr>
    </w:p>
    <w:p w14:paraId="6A24DE53" w14:textId="77777777" w:rsidR="005825A3" w:rsidRPr="004E3662" w:rsidRDefault="005825A3" w:rsidP="005825A3">
      <w:pPr>
        <w:spacing w:after="0" w:line="240" w:lineRule="auto"/>
        <w:ind w:left="720"/>
        <w:rPr>
          <w:sz w:val="24"/>
          <w:szCs w:val="24"/>
        </w:rPr>
      </w:pPr>
    </w:p>
    <w:p w14:paraId="2371FC5B" w14:textId="77777777" w:rsidR="005825A3" w:rsidRPr="004E3662" w:rsidRDefault="004A3AB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781E01F2" wp14:editId="323D87B8">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1C3F810E" w14:textId="77777777" w:rsidR="00BA1F79" w:rsidRPr="009E0473" w:rsidRDefault="00BA1F79"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81E01F2"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1C3F810E" w14:textId="77777777" w:rsidR="00BA1F79" w:rsidRPr="009E0473" w:rsidRDefault="00BA1F79"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7D8C5969" wp14:editId="0C4EFA7F">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71AFE1CD" w14:textId="77777777" w:rsidR="00BA1F79" w:rsidRPr="009E0473" w:rsidRDefault="00BA1F79"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D8C5969"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71AFE1CD" w14:textId="77777777" w:rsidR="00BA1F79" w:rsidRPr="009E0473" w:rsidRDefault="00BA1F79" w:rsidP="005825A3">
                      <w:pPr>
                        <w:rPr>
                          <w:b/>
                          <w:sz w:val="24"/>
                          <w:szCs w:val="24"/>
                        </w:rPr>
                      </w:pPr>
                      <w:r w:rsidRPr="009E0473">
                        <w:rPr>
                          <w:b/>
                          <w:sz w:val="24"/>
                          <w:szCs w:val="24"/>
                        </w:rPr>
                        <w:t>Structure</w:t>
                      </w:r>
                    </w:p>
                  </w:txbxContent>
                </v:textbox>
              </v:shape>
            </w:pict>
          </mc:Fallback>
        </mc:AlternateContent>
      </w:r>
    </w:p>
    <w:p w14:paraId="66EAFF9B" w14:textId="77777777" w:rsidR="005825A3" w:rsidRPr="004E3662" w:rsidRDefault="005825A3" w:rsidP="005825A3">
      <w:pPr>
        <w:spacing w:after="0" w:line="240" w:lineRule="auto"/>
        <w:ind w:left="720"/>
        <w:rPr>
          <w:sz w:val="24"/>
          <w:szCs w:val="24"/>
        </w:rPr>
      </w:pPr>
    </w:p>
    <w:p w14:paraId="605CC143" w14:textId="77777777" w:rsidR="005825A3" w:rsidRPr="004E3662" w:rsidRDefault="004A3ABC"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4CEC9C99" wp14:editId="2C4077D8">
                <wp:simplePos x="0" y="0"/>
                <wp:positionH relativeFrom="column">
                  <wp:posOffset>2660015</wp:posOffset>
                </wp:positionH>
                <wp:positionV relativeFrom="paragraph">
                  <wp:posOffset>-635</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EE149CE" w14:textId="77777777" w:rsidR="00BA1F79" w:rsidRPr="009E0473" w:rsidRDefault="00BA1F79"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EC9C99"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6EE149CE" w14:textId="77777777" w:rsidR="00BA1F79" w:rsidRPr="009E0473" w:rsidRDefault="00BA1F79"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40426047" wp14:editId="4D745038">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6893DD3" w14:textId="77777777" w:rsidR="00BA1F79" w:rsidRPr="009E0473" w:rsidRDefault="00BA1F79"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426047"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56893DD3" w14:textId="77777777" w:rsidR="00BA1F79" w:rsidRPr="009E0473" w:rsidRDefault="00BA1F79" w:rsidP="005825A3">
                      <w:pPr>
                        <w:rPr>
                          <w:b/>
                          <w:sz w:val="24"/>
                        </w:rPr>
                      </w:pPr>
                      <w:r w:rsidRPr="009E0473">
                        <w:rPr>
                          <w:b/>
                          <w:sz w:val="24"/>
                        </w:rPr>
                        <w:t>Knowledge Demands</w:t>
                      </w:r>
                    </w:p>
                  </w:txbxContent>
                </v:textbox>
              </v:shape>
            </w:pict>
          </mc:Fallback>
        </mc:AlternateContent>
      </w:r>
    </w:p>
    <w:p w14:paraId="616F0D04" w14:textId="77777777" w:rsidR="005825A3" w:rsidRPr="004E3662" w:rsidRDefault="005825A3" w:rsidP="005825A3">
      <w:pPr>
        <w:spacing w:after="0" w:line="240" w:lineRule="auto"/>
        <w:ind w:left="720"/>
        <w:rPr>
          <w:sz w:val="24"/>
          <w:szCs w:val="24"/>
        </w:rPr>
      </w:pPr>
    </w:p>
    <w:p w14:paraId="7C533EF2" w14:textId="77777777" w:rsidR="005825A3" w:rsidRPr="004E3662" w:rsidRDefault="005825A3" w:rsidP="005825A3">
      <w:pPr>
        <w:spacing w:after="0" w:line="240" w:lineRule="auto"/>
        <w:ind w:left="720"/>
        <w:rPr>
          <w:sz w:val="24"/>
          <w:szCs w:val="24"/>
        </w:rPr>
      </w:pPr>
    </w:p>
    <w:p w14:paraId="20A2CAB8" w14:textId="77777777" w:rsidR="005825A3" w:rsidRPr="004E3662" w:rsidRDefault="005825A3" w:rsidP="005825A3">
      <w:pPr>
        <w:spacing w:after="0" w:line="240" w:lineRule="auto"/>
        <w:ind w:left="720"/>
        <w:rPr>
          <w:sz w:val="24"/>
          <w:szCs w:val="24"/>
        </w:rPr>
      </w:pPr>
    </w:p>
    <w:p w14:paraId="2047B19D" w14:textId="77777777" w:rsidR="005825A3" w:rsidRPr="004E3662" w:rsidRDefault="005825A3" w:rsidP="005825A3">
      <w:pPr>
        <w:spacing w:after="0" w:line="240" w:lineRule="auto"/>
        <w:ind w:left="720"/>
        <w:rPr>
          <w:sz w:val="24"/>
          <w:szCs w:val="24"/>
        </w:rPr>
      </w:pPr>
    </w:p>
    <w:p w14:paraId="7975936C" w14:textId="77777777" w:rsidR="005825A3" w:rsidRPr="004E3662" w:rsidRDefault="005825A3" w:rsidP="005825A3">
      <w:pPr>
        <w:spacing w:after="0" w:line="240" w:lineRule="auto"/>
        <w:ind w:left="720"/>
        <w:rPr>
          <w:sz w:val="24"/>
          <w:szCs w:val="24"/>
        </w:rPr>
      </w:pPr>
    </w:p>
    <w:p w14:paraId="2EA589B3" w14:textId="77777777" w:rsidR="005825A3" w:rsidRPr="004E3662" w:rsidRDefault="005825A3" w:rsidP="005825A3">
      <w:pPr>
        <w:spacing w:after="0" w:line="240" w:lineRule="auto"/>
        <w:ind w:left="720"/>
        <w:rPr>
          <w:sz w:val="24"/>
          <w:szCs w:val="24"/>
        </w:rPr>
      </w:pPr>
    </w:p>
    <w:p w14:paraId="1FA06E6C" w14:textId="77777777" w:rsidR="005825A3" w:rsidRPr="004E3662" w:rsidRDefault="005825A3" w:rsidP="005825A3">
      <w:pPr>
        <w:spacing w:after="0" w:line="240" w:lineRule="auto"/>
        <w:ind w:left="720"/>
        <w:rPr>
          <w:sz w:val="24"/>
          <w:szCs w:val="24"/>
        </w:rPr>
      </w:pPr>
    </w:p>
    <w:p w14:paraId="69AA1272" w14:textId="77777777" w:rsidR="00CF2FCC" w:rsidRDefault="00CF2FCC" w:rsidP="00CF2FCC">
      <w:pPr>
        <w:pStyle w:val="Footer"/>
        <w:rPr>
          <w:sz w:val="18"/>
          <w:szCs w:val="18"/>
        </w:rPr>
      </w:pPr>
    </w:p>
    <w:p w14:paraId="41885CEE" w14:textId="787633B1" w:rsidR="00CF2FCC" w:rsidRPr="004E3662" w:rsidRDefault="00CF2FCC" w:rsidP="00CF2FCC">
      <w:pPr>
        <w:pStyle w:val="Footer"/>
        <w:rPr>
          <w:sz w:val="18"/>
          <w:szCs w:val="18"/>
        </w:rPr>
      </w:pPr>
      <w:r w:rsidRPr="004E3662">
        <w:rPr>
          <w:sz w:val="18"/>
          <w:szCs w:val="18"/>
        </w:rPr>
        <w:t>*For more information on the qualitative dimensions of text complexity, visit</w:t>
      </w:r>
      <w:r w:rsidRPr="00DD1885">
        <w:t xml:space="preserve"> </w:t>
      </w:r>
      <w:hyperlink r:id="rId19" w:history="1">
        <w:r w:rsidRPr="0041303A">
          <w:rPr>
            <w:rStyle w:val="Hyperlink"/>
            <w:sz w:val="18"/>
            <w:szCs w:val="18"/>
          </w:rPr>
          <w:t>http://www.achievethecore.org/content/upload/Companion_to_Qualitative_Scale_Features_Explained.pdf</w:t>
        </w:r>
      </w:hyperlink>
    </w:p>
    <w:p w14:paraId="68B8E944" w14:textId="77777777" w:rsidR="005825A3" w:rsidRPr="004E3662" w:rsidRDefault="005825A3" w:rsidP="005825A3">
      <w:pPr>
        <w:pStyle w:val="ListParagraph"/>
        <w:spacing w:after="0" w:line="240" w:lineRule="auto"/>
        <w:rPr>
          <w:b/>
          <w:sz w:val="24"/>
          <w:szCs w:val="24"/>
        </w:rPr>
      </w:pPr>
    </w:p>
    <w:p w14:paraId="18D9D336"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77887B9B" w14:textId="77777777" w:rsidR="00F32758" w:rsidRPr="008B3646" w:rsidRDefault="00F32758" w:rsidP="008B3646">
      <w:pPr>
        <w:spacing w:after="0" w:line="240" w:lineRule="auto"/>
        <w:ind w:left="720"/>
        <w:rPr>
          <w:i/>
          <w:sz w:val="24"/>
          <w:szCs w:val="24"/>
        </w:rPr>
      </w:pPr>
      <w:r w:rsidRPr="008B3646">
        <w:rPr>
          <w:i/>
          <w:sz w:val="24"/>
          <w:szCs w:val="24"/>
        </w:rPr>
        <w:t>What will challenge my students most in this tex</w:t>
      </w:r>
      <w:r w:rsidR="008B3646" w:rsidRPr="008B3646">
        <w:rPr>
          <w:i/>
          <w:sz w:val="24"/>
          <w:szCs w:val="24"/>
        </w:rPr>
        <w:t>t? What supports can I provide?</w:t>
      </w:r>
    </w:p>
    <w:p w14:paraId="49FAE3F7" w14:textId="77777777" w:rsidR="00F32758" w:rsidRPr="00F32758" w:rsidRDefault="00F32758" w:rsidP="00F32758">
      <w:pPr>
        <w:spacing w:after="0" w:line="240" w:lineRule="auto"/>
        <w:ind w:left="720"/>
        <w:rPr>
          <w:sz w:val="24"/>
          <w:szCs w:val="24"/>
        </w:rPr>
      </w:pPr>
      <w:r w:rsidRPr="00F32758">
        <w:rPr>
          <w:sz w:val="24"/>
          <w:szCs w:val="24"/>
        </w:rPr>
        <w:t>Students will be challenged by the reading of informational text, the features of the text, the facts and details that they will encounter during the read aloud.  In addition, much new vocabulary and science is introduced.</w:t>
      </w:r>
    </w:p>
    <w:p w14:paraId="390861E8" w14:textId="77777777" w:rsidR="00F32758" w:rsidRPr="00F32758" w:rsidRDefault="00F32758" w:rsidP="00F32758">
      <w:pPr>
        <w:spacing w:after="0" w:line="240" w:lineRule="auto"/>
        <w:ind w:left="720"/>
        <w:rPr>
          <w:sz w:val="24"/>
          <w:szCs w:val="24"/>
        </w:rPr>
      </w:pPr>
    </w:p>
    <w:p w14:paraId="11A0DFB2" w14:textId="77777777" w:rsidR="00F32758" w:rsidRPr="008B3646" w:rsidRDefault="00F32758" w:rsidP="008B3646">
      <w:pPr>
        <w:spacing w:after="0" w:line="240" w:lineRule="auto"/>
        <w:ind w:left="720"/>
        <w:rPr>
          <w:i/>
          <w:sz w:val="24"/>
          <w:szCs w:val="24"/>
        </w:rPr>
      </w:pPr>
      <w:r w:rsidRPr="008B3646">
        <w:rPr>
          <w:i/>
          <w:sz w:val="24"/>
          <w:szCs w:val="24"/>
        </w:rPr>
        <w:t>How will this text help my students b</w:t>
      </w:r>
      <w:r w:rsidR="008B3646" w:rsidRPr="008B3646">
        <w:rPr>
          <w:i/>
          <w:sz w:val="24"/>
          <w:szCs w:val="24"/>
        </w:rPr>
        <w:t>uild knowledge about the world?</w:t>
      </w:r>
    </w:p>
    <w:p w14:paraId="63B25E0B" w14:textId="77777777" w:rsidR="00016A40" w:rsidRPr="004E3662" w:rsidRDefault="00F32758" w:rsidP="00F32758">
      <w:pPr>
        <w:spacing w:after="0" w:line="240" w:lineRule="auto"/>
        <w:ind w:left="720"/>
        <w:rPr>
          <w:sz w:val="24"/>
          <w:szCs w:val="24"/>
        </w:rPr>
      </w:pPr>
      <w:r w:rsidRPr="00F32758">
        <w:rPr>
          <w:sz w:val="24"/>
          <w:szCs w:val="24"/>
        </w:rPr>
        <w:t>Knowledge about birds, nature, and the food chain helps children understand our responsibility and place in the world. The more they learn about science and the interconnectedness of animals and humans, the more they develop social responsibility.</w:t>
      </w:r>
    </w:p>
    <w:p w14:paraId="4CCEB68B" w14:textId="77777777" w:rsidR="0041303A" w:rsidRDefault="0041303A" w:rsidP="005825A3">
      <w:pPr>
        <w:spacing w:after="0" w:line="240" w:lineRule="auto"/>
        <w:ind w:firstLine="720"/>
        <w:rPr>
          <w:sz w:val="24"/>
          <w:szCs w:val="24"/>
        </w:rPr>
      </w:pPr>
    </w:p>
    <w:p w14:paraId="313DD793" w14:textId="77777777" w:rsidR="005825A3" w:rsidRPr="008B3646" w:rsidRDefault="005825A3" w:rsidP="005825A3">
      <w:pPr>
        <w:spacing w:after="0" w:line="240" w:lineRule="auto"/>
        <w:ind w:firstLine="720"/>
        <w:rPr>
          <w:i/>
          <w:sz w:val="24"/>
          <w:szCs w:val="24"/>
        </w:rPr>
      </w:pPr>
      <w:r w:rsidRPr="008B3646">
        <w:rPr>
          <w:i/>
          <w:sz w:val="24"/>
          <w:szCs w:val="24"/>
        </w:rPr>
        <w:lastRenderedPageBreak/>
        <w:t>How will this text help my students build knowledge about the world?</w:t>
      </w:r>
    </w:p>
    <w:p w14:paraId="01D77559" w14:textId="77777777" w:rsidR="00CF2FCC" w:rsidRDefault="00CF2FCC" w:rsidP="00484948">
      <w:pPr>
        <w:spacing w:after="0" w:line="240" w:lineRule="auto"/>
        <w:ind w:left="720"/>
        <w:rPr>
          <w:sz w:val="24"/>
          <w:szCs w:val="24"/>
        </w:rPr>
      </w:pPr>
    </w:p>
    <w:p w14:paraId="2C83FD84" w14:textId="1A531EF6" w:rsidR="009E0473" w:rsidRDefault="008B3646" w:rsidP="00484948">
      <w:pPr>
        <w:spacing w:after="0" w:line="240" w:lineRule="auto"/>
        <w:ind w:left="720"/>
        <w:rPr>
          <w:sz w:val="24"/>
          <w:szCs w:val="24"/>
        </w:rPr>
      </w:pPr>
      <w:r w:rsidRPr="008B3646">
        <w:rPr>
          <w:sz w:val="24"/>
          <w:szCs w:val="24"/>
        </w:rPr>
        <w:t>Knowledge about birds, nature, and the food chain helps children understand our responsibility and place in the world. The more they learn about science and the interconnectedness of animals and humans, the more they develop social responsibility.</w:t>
      </w:r>
    </w:p>
    <w:p w14:paraId="5EA185FF" w14:textId="77777777" w:rsidR="009E0473" w:rsidRDefault="009E0473" w:rsidP="005825A3">
      <w:pPr>
        <w:spacing w:after="0" w:line="240" w:lineRule="auto"/>
        <w:ind w:firstLine="720"/>
        <w:rPr>
          <w:sz w:val="24"/>
          <w:szCs w:val="24"/>
        </w:rPr>
      </w:pPr>
    </w:p>
    <w:p w14:paraId="759E67B1" w14:textId="77777777" w:rsidR="009E0473" w:rsidRDefault="009E0473" w:rsidP="009E0473">
      <w:pPr>
        <w:pStyle w:val="ListParagraph"/>
        <w:numPr>
          <w:ilvl w:val="0"/>
          <w:numId w:val="15"/>
        </w:numPr>
        <w:spacing w:after="0" w:line="240" w:lineRule="auto"/>
        <w:rPr>
          <w:b/>
          <w:sz w:val="24"/>
          <w:szCs w:val="24"/>
        </w:rPr>
      </w:pPr>
      <w:r>
        <w:rPr>
          <w:b/>
          <w:sz w:val="24"/>
          <w:szCs w:val="24"/>
        </w:rPr>
        <w:t xml:space="preserve">Grade level </w:t>
      </w:r>
    </w:p>
    <w:p w14:paraId="58FCEC42" w14:textId="77777777" w:rsidR="00F32758" w:rsidRPr="00F32758" w:rsidRDefault="00F32758" w:rsidP="00484948">
      <w:pPr>
        <w:spacing w:after="0" w:line="360" w:lineRule="auto"/>
        <w:ind w:left="720"/>
        <w:rPr>
          <w:rFonts w:cs="Times New Roman"/>
          <w:sz w:val="24"/>
          <w:szCs w:val="24"/>
        </w:rPr>
      </w:pPr>
      <w:r w:rsidRPr="00F32758">
        <w:rPr>
          <w:rFonts w:cs="Times New Roman"/>
          <w:sz w:val="24"/>
          <w:szCs w:val="24"/>
        </w:rPr>
        <w:t>What grade</w:t>
      </w:r>
      <w:r w:rsidR="008B3646">
        <w:rPr>
          <w:rFonts w:cs="Times New Roman"/>
          <w:sz w:val="24"/>
          <w:szCs w:val="24"/>
        </w:rPr>
        <w:t xml:space="preserve"> does this book best belong in?</w:t>
      </w:r>
    </w:p>
    <w:p w14:paraId="7A007CA9" w14:textId="1AE7E228" w:rsidR="00CF2FCC" w:rsidRDefault="00F32758" w:rsidP="00484948">
      <w:pPr>
        <w:spacing w:after="0" w:line="240" w:lineRule="auto"/>
        <w:ind w:left="720"/>
        <w:rPr>
          <w:rFonts w:asciiTheme="minorHAnsi" w:hAnsiTheme="minorHAnsi" w:cstheme="minorHAnsi"/>
          <w:sz w:val="24"/>
          <w:szCs w:val="24"/>
        </w:rPr>
      </w:pPr>
      <w:r w:rsidRPr="00F32758">
        <w:rPr>
          <w:rFonts w:cs="Times New Roman"/>
          <w:sz w:val="24"/>
          <w:szCs w:val="24"/>
        </w:rPr>
        <w:t>This book could be used a read aloud in first through third grade, but is partnered with Owl Moon and recommended for first-grade students.</w:t>
      </w:r>
    </w:p>
    <w:p w14:paraId="488E1E41" w14:textId="77777777" w:rsidR="00CF2FCC" w:rsidRPr="00CF2FCC" w:rsidRDefault="00CF2FCC" w:rsidP="00CF2FCC">
      <w:pPr>
        <w:rPr>
          <w:rFonts w:asciiTheme="minorHAnsi" w:hAnsiTheme="minorHAnsi" w:cstheme="minorHAnsi"/>
          <w:sz w:val="24"/>
          <w:szCs w:val="24"/>
        </w:rPr>
      </w:pPr>
    </w:p>
    <w:p w14:paraId="12112179" w14:textId="77777777" w:rsidR="00CF2FCC" w:rsidRPr="00CF2FCC" w:rsidRDefault="00CF2FCC" w:rsidP="00CF2FCC">
      <w:pPr>
        <w:rPr>
          <w:rFonts w:asciiTheme="minorHAnsi" w:hAnsiTheme="minorHAnsi" w:cstheme="minorHAnsi"/>
          <w:sz w:val="24"/>
          <w:szCs w:val="24"/>
        </w:rPr>
      </w:pPr>
    </w:p>
    <w:p w14:paraId="7BEA0790" w14:textId="77777777" w:rsidR="00CF2FCC" w:rsidRPr="00CF2FCC" w:rsidRDefault="00CF2FCC" w:rsidP="00CF2FCC">
      <w:pPr>
        <w:rPr>
          <w:rFonts w:asciiTheme="minorHAnsi" w:hAnsiTheme="minorHAnsi" w:cstheme="minorHAnsi"/>
          <w:sz w:val="24"/>
          <w:szCs w:val="24"/>
        </w:rPr>
      </w:pPr>
    </w:p>
    <w:p w14:paraId="6336E0D6" w14:textId="77777777" w:rsidR="00CF2FCC" w:rsidRPr="00CF2FCC" w:rsidRDefault="00CF2FCC" w:rsidP="00CF2FCC">
      <w:pPr>
        <w:rPr>
          <w:rFonts w:asciiTheme="minorHAnsi" w:hAnsiTheme="minorHAnsi" w:cstheme="minorHAnsi"/>
          <w:sz w:val="24"/>
          <w:szCs w:val="24"/>
        </w:rPr>
      </w:pPr>
    </w:p>
    <w:p w14:paraId="324A5C95" w14:textId="77777777" w:rsidR="00CF2FCC" w:rsidRPr="00CF2FCC" w:rsidRDefault="00CF2FCC" w:rsidP="00CF2FCC">
      <w:pPr>
        <w:rPr>
          <w:rFonts w:asciiTheme="minorHAnsi" w:hAnsiTheme="minorHAnsi" w:cstheme="minorHAnsi"/>
          <w:sz w:val="24"/>
          <w:szCs w:val="24"/>
        </w:rPr>
      </w:pPr>
    </w:p>
    <w:p w14:paraId="338B8C92" w14:textId="77777777" w:rsidR="00CF2FCC" w:rsidRPr="00CF2FCC" w:rsidRDefault="00CF2FCC" w:rsidP="00CF2FCC">
      <w:pPr>
        <w:rPr>
          <w:rFonts w:asciiTheme="minorHAnsi" w:hAnsiTheme="minorHAnsi" w:cstheme="minorHAnsi"/>
          <w:sz w:val="24"/>
          <w:szCs w:val="24"/>
        </w:rPr>
      </w:pPr>
    </w:p>
    <w:p w14:paraId="11D0A1DA" w14:textId="77777777" w:rsidR="00CF2FCC" w:rsidRPr="00CF2FCC" w:rsidRDefault="00CF2FCC" w:rsidP="00CF2FCC">
      <w:pPr>
        <w:rPr>
          <w:rFonts w:asciiTheme="minorHAnsi" w:hAnsiTheme="minorHAnsi" w:cstheme="minorHAnsi"/>
          <w:sz w:val="24"/>
          <w:szCs w:val="24"/>
        </w:rPr>
      </w:pPr>
    </w:p>
    <w:p w14:paraId="4CDBE4CF" w14:textId="6415DADC" w:rsidR="00CF2FCC" w:rsidRDefault="00CF2FCC" w:rsidP="00CF2FCC">
      <w:pPr>
        <w:rPr>
          <w:rFonts w:asciiTheme="minorHAnsi" w:hAnsiTheme="minorHAnsi" w:cstheme="minorHAnsi"/>
          <w:sz w:val="24"/>
          <w:szCs w:val="24"/>
        </w:rPr>
      </w:pPr>
    </w:p>
    <w:p w14:paraId="11F8B1DC" w14:textId="77777777" w:rsidR="00CF2FCC" w:rsidRDefault="00CF2FCC" w:rsidP="00CF2FCC">
      <w:pPr>
        <w:rPr>
          <w:rFonts w:asciiTheme="minorHAnsi" w:hAnsiTheme="minorHAnsi" w:cstheme="minorHAnsi"/>
          <w:sz w:val="24"/>
          <w:szCs w:val="24"/>
        </w:rPr>
      </w:pPr>
      <w:bookmarkStart w:id="5" w:name="_Hlk509078348"/>
    </w:p>
    <w:p w14:paraId="0051ED8A" w14:textId="77777777" w:rsidR="00CF2FCC" w:rsidRDefault="00CF2FCC" w:rsidP="00CF2FCC">
      <w:pPr>
        <w:rPr>
          <w:rFonts w:asciiTheme="minorHAnsi" w:hAnsiTheme="minorHAnsi" w:cstheme="minorHAnsi"/>
          <w:sz w:val="24"/>
          <w:szCs w:val="24"/>
        </w:rPr>
      </w:pPr>
    </w:p>
    <w:p w14:paraId="2C687FA4" w14:textId="77777777" w:rsidR="00CF2FCC" w:rsidRDefault="00CF2FCC" w:rsidP="00CF2FCC">
      <w:pPr>
        <w:rPr>
          <w:rFonts w:asciiTheme="minorHAnsi" w:hAnsiTheme="minorHAnsi" w:cstheme="minorHAnsi"/>
          <w:sz w:val="24"/>
          <w:szCs w:val="24"/>
        </w:rPr>
      </w:pPr>
    </w:p>
    <w:p w14:paraId="277A8A99" w14:textId="77777777" w:rsidR="00CF2FCC" w:rsidRDefault="00CF2FCC" w:rsidP="00CF2FCC">
      <w:pPr>
        <w:rPr>
          <w:rFonts w:asciiTheme="minorHAnsi" w:hAnsiTheme="minorHAnsi" w:cstheme="minorHAnsi"/>
          <w:sz w:val="24"/>
          <w:szCs w:val="24"/>
        </w:rPr>
      </w:pPr>
    </w:p>
    <w:p w14:paraId="41BE8D53" w14:textId="77777777" w:rsidR="00CF2FCC" w:rsidRDefault="00CF2FCC" w:rsidP="00CF2FCC">
      <w:pPr>
        <w:rPr>
          <w:rFonts w:asciiTheme="minorHAnsi" w:hAnsiTheme="minorHAnsi" w:cstheme="minorHAnsi"/>
          <w:sz w:val="24"/>
          <w:szCs w:val="24"/>
        </w:rPr>
      </w:pPr>
    </w:p>
    <w:p w14:paraId="7AD5659C" w14:textId="77777777" w:rsidR="00CF2FCC" w:rsidRDefault="00CF2FCC" w:rsidP="00CF2FCC">
      <w:pPr>
        <w:rPr>
          <w:rFonts w:asciiTheme="minorHAnsi" w:hAnsiTheme="minorHAnsi" w:cstheme="minorHAnsi"/>
          <w:sz w:val="24"/>
          <w:szCs w:val="24"/>
        </w:rPr>
      </w:pPr>
    </w:p>
    <w:p w14:paraId="438D8171" w14:textId="77777777" w:rsidR="00CF2FCC" w:rsidRDefault="00CF2FCC" w:rsidP="00CF2FCC">
      <w:pPr>
        <w:rPr>
          <w:rFonts w:asciiTheme="minorHAnsi" w:hAnsiTheme="minorHAnsi" w:cstheme="minorHAnsi"/>
          <w:sz w:val="24"/>
          <w:szCs w:val="24"/>
        </w:rPr>
      </w:pPr>
    </w:p>
    <w:p w14:paraId="4A7EB2B7" w14:textId="6BD41DF0" w:rsidR="00CF2FCC" w:rsidRDefault="00CF2FCC" w:rsidP="00CF2FCC">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0" w:history="1">
        <w:r>
          <w:rPr>
            <w:rStyle w:val="Hyperlink"/>
          </w:rPr>
          <w:t>info@studentsachieve.net</w:t>
        </w:r>
      </w:hyperlink>
      <w:r w:rsidRPr="00710901">
        <w:rPr>
          <w:color w:val="1F497D"/>
        </w:rPr>
        <w:t>.</w:t>
      </w:r>
    </w:p>
    <w:bookmarkEnd w:id="5"/>
    <w:p w14:paraId="357A088F" w14:textId="252F5E8C" w:rsidR="00CA07EF" w:rsidRPr="00CF2FCC" w:rsidRDefault="00CA07EF" w:rsidP="00CF2FCC">
      <w:pPr>
        <w:tabs>
          <w:tab w:val="left" w:pos="915"/>
        </w:tabs>
        <w:rPr>
          <w:rFonts w:asciiTheme="minorHAnsi" w:hAnsiTheme="minorHAnsi" w:cstheme="minorHAnsi"/>
          <w:sz w:val="24"/>
          <w:szCs w:val="24"/>
        </w:rPr>
      </w:pPr>
    </w:p>
    <w:sectPr w:rsidR="00CA07EF" w:rsidRPr="00CF2FCC" w:rsidSect="000D397A">
      <w:headerReference w:type="default" r:id="rId21"/>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1DC3C5" w16cid:durableId="1E593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E048B" w14:textId="77777777" w:rsidR="00EF6FEA" w:rsidRDefault="00EF6FEA" w:rsidP="007C5C7E">
      <w:pPr>
        <w:spacing w:after="0" w:line="240" w:lineRule="auto"/>
      </w:pPr>
      <w:r>
        <w:separator/>
      </w:r>
    </w:p>
  </w:endnote>
  <w:endnote w:type="continuationSeparator" w:id="0">
    <w:p w14:paraId="496763CF" w14:textId="77777777" w:rsidR="00EF6FEA" w:rsidRDefault="00EF6FEA" w:rsidP="007C5C7E">
      <w:pPr>
        <w:spacing w:after="0" w:line="240" w:lineRule="auto"/>
      </w:pPr>
      <w:r>
        <w:continuationSeparator/>
      </w:r>
    </w:p>
  </w:endnote>
  <w:endnote w:type="continuationNotice" w:id="1">
    <w:p w14:paraId="4FEBF459" w14:textId="77777777" w:rsidR="00EF6FEA" w:rsidRDefault="00EF6F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585396"/>
      <w:docPartObj>
        <w:docPartGallery w:val="Page Numbers (Bottom of Page)"/>
        <w:docPartUnique/>
      </w:docPartObj>
    </w:sdtPr>
    <w:sdtEndPr>
      <w:rPr>
        <w:rFonts w:ascii="Lucida Sans" w:hAnsi="Lucida Sans"/>
        <w:noProof/>
        <w:sz w:val="16"/>
        <w:szCs w:val="16"/>
      </w:rPr>
    </w:sdtEndPr>
    <w:sdtContent>
      <w:p w14:paraId="2FECCBE1" w14:textId="1685F0ED" w:rsidR="00CF2FCC" w:rsidRPr="00CF2FCC" w:rsidRDefault="00CF2FCC">
        <w:pPr>
          <w:pStyle w:val="Footer"/>
          <w:jc w:val="right"/>
          <w:rPr>
            <w:rFonts w:ascii="Lucida Sans" w:hAnsi="Lucida Sans"/>
            <w:sz w:val="16"/>
            <w:szCs w:val="16"/>
          </w:rPr>
        </w:pPr>
        <w:r w:rsidRPr="00CF2FCC">
          <w:rPr>
            <w:rFonts w:ascii="Lucida Sans" w:hAnsi="Lucida Sans"/>
            <w:sz w:val="16"/>
            <w:szCs w:val="16"/>
          </w:rPr>
          <w:fldChar w:fldCharType="begin"/>
        </w:r>
        <w:r w:rsidRPr="00CF2FCC">
          <w:rPr>
            <w:rFonts w:ascii="Lucida Sans" w:hAnsi="Lucida Sans"/>
            <w:sz w:val="16"/>
            <w:szCs w:val="16"/>
          </w:rPr>
          <w:instrText xml:space="preserve"> PAGE   \* MERGEFORMAT </w:instrText>
        </w:r>
        <w:r w:rsidRPr="00CF2FCC">
          <w:rPr>
            <w:rFonts w:ascii="Lucida Sans" w:hAnsi="Lucida Sans"/>
            <w:sz w:val="16"/>
            <w:szCs w:val="16"/>
          </w:rPr>
          <w:fldChar w:fldCharType="separate"/>
        </w:r>
        <w:r w:rsidR="00152E9E">
          <w:rPr>
            <w:rFonts w:ascii="Lucida Sans" w:hAnsi="Lucida Sans"/>
            <w:noProof/>
            <w:sz w:val="16"/>
            <w:szCs w:val="16"/>
          </w:rPr>
          <w:t>17</w:t>
        </w:r>
        <w:r w:rsidRPr="00CF2FCC">
          <w:rPr>
            <w:rFonts w:ascii="Lucida Sans" w:hAnsi="Lucida Sans"/>
            <w:noProof/>
            <w:sz w:val="16"/>
            <w:szCs w:val="16"/>
          </w:rPr>
          <w:fldChar w:fldCharType="end"/>
        </w:r>
      </w:p>
    </w:sdtContent>
  </w:sdt>
  <w:p w14:paraId="2992875A" w14:textId="79C7BD0B" w:rsidR="00BA1F79" w:rsidRDefault="00CF2FCC" w:rsidP="00CF2FCC">
    <w:pPr>
      <w:pStyle w:val="Footer"/>
      <w:jc w:val="center"/>
    </w:pPr>
    <w:r>
      <w:rPr>
        <w:noProof/>
      </w:rPr>
      <w:drawing>
        <wp:inline distT="0" distB="0" distL="0" distR="0" wp14:anchorId="7EAC35B8" wp14:editId="2F95D53F">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86D24" w14:textId="77777777" w:rsidR="00EF6FEA" w:rsidRDefault="00EF6FEA" w:rsidP="007C5C7E">
      <w:pPr>
        <w:spacing w:after="0" w:line="240" w:lineRule="auto"/>
      </w:pPr>
      <w:r>
        <w:separator/>
      </w:r>
    </w:p>
  </w:footnote>
  <w:footnote w:type="continuationSeparator" w:id="0">
    <w:p w14:paraId="531D91F0" w14:textId="77777777" w:rsidR="00EF6FEA" w:rsidRDefault="00EF6FEA" w:rsidP="007C5C7E">
      <w:pPr>
        <w:spacing w:after="0" w:line="240" w:lineRule="auto"/>
      </w:pPr>
      <w:r>
        <w:continuationSeparator/>
      </w:r>
    </w:p>
  </w:footnote>
  <w:footnote w:type="continuationNotice" w:id="1">
    <w:p w14:paraId="7FC8E793" w14:textId="77777777" w:rsidR="00EF6FEA" w:rsidRDefault="00EF6FE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0884" w14:textId="3BAF8FAA" w:rsidR="00BA1F79" w:rsidRPr="00431B63" w:rsidRDefault="00BA1F79">
    <w:pPr>
      <w:pStyle w:val="Header"/>
    </w:pPr>
    <w:r>
      <w:t>Clark County School District</w:t>
    </w:r>
    <w:r>
      <w:tab/>
      <w:t xml:space="preserve">                                        </w:t>
    </w:r>
    <w:r>
      <w:rPr>
        <w:i/>
      </w:rPr>
      <w:t>National Geographic Kids Bird Guide of North America</w:t>
    </w:r>
    <w:r>
      <w:rPr>
        <w:i/>
      </w:rPr>
      <w:tab/>
    </w:r>
    <w:r>
      <w:rPr>
        <w:i/>
      </w:rPr>
      <w:tab/>
    </w:r>
    <w:r w:rsidR="00CF2FCC">
      <w:rPr>
        <w:i/>
      </w:rPr>
      <w:t xml:space="preserve">      </w:t>
    </w:r>
    <w:r>
      <w:t>Recommended for Grade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6D02" w14:textId="77777777" w:rsidR="00BA1F79" w:rsidRPr="00431B63" w:rsidRDefault="00BA1F79">
    <w:pPr>
      <w:pStyle w:val="Header"/>
    </w:pPr>
    <w:r>
      <w:t xml:space="preserve">Clark County School District </w:t>
    </w:r>
    <w:r>
      <w:tab/>
      <w:t xml:space="preserve">         </w:t>
    </w:r>
    <w:r>
      <w:rPr>
        <w:i/>
      </w:rPr>
      <w:t xml:space="preserve">National Geographic Kids Bird Guide of North America          </w:t>
    </w:r>
    <w:r>
      <w:t>Recommended for Grade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93F"/>
    <w:multiLevelType w:val="hybridMultilevel"/>
    <w:tmpl w:val="57DE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515B7"/>
    <w:multiLevelType w:val="hybridMultilevel"/>
    <w:tmpl w:val="A936F94A"/>
    <w:lvl w:ilvl="0" w:tplc="5748F5D8">
      <w:numFmt w:val="bullet"/>
      <w:lvlText w:val="•"/>
      <w:lvlJc w:val="left"/>
      <w:pPr>
        <w:ind w:left="765" w:hanging="405"/>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01CEB"/>
    <w:multiLevelType w:val="hybridMultilevel"/>
    <w:tmpl w:val="386E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57689"/>
    <w:multiLevelType w:val="hybridMultilevel"/>
    <w:tmpl w:val="816A432C"/>
    <w:lvl w:ilvl="0" w:tplc="5748F5D8">
      <w:numFmt w:val="bullet"/>
      <w:lvlText w:val="•"/>
      <w:lvlJc w:val="left"/>
      <w:pPr>
        <w:ind w:left="405" w:hanging="405"/>
      </w:pPr>
      <w:rPr>
        <w:rFonts w:ascii="Calibri" w:eastAsia="Times New Roman"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576888"/>
    <w:multiLevelType w:val="hybridMultilevel"/>
    <w:tmpl w:val="F6442448"/>
    <w:lvl w:ilvl="0" w:tplc="D8E2F65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906650"/>
    <w:multiLevelType w:val="hybridMultilevel"/>
    <w:tmpl w:val="ADCAA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766A6F"/>
    <w:multiLevelType w:val="hybridMultilevel"/>
    <w:tmpl w:val="B4B2C2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7C41EA"/>
    <w:multiLevelType w:val="hybridMultilevel"/>
    <w:tmpl w:val="23D4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67246"/>
    <w:multiLevelType w:val="hybridMultilevel"/>
    <w:tmpl w:val="9034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35673"/>
    <w:multiLevelType w:val="hybridMultilevel"/>
    <w:tmpl w:val="5374E59A"/>
    <w:lvl w:ilvl="0" w:tplc="6B7CDA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BC343F"/>
    <w:multiLevelType w:val="hybridMultilevel"/>
    <w:tmpl w:val="06A8D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A2CF0"/>
    <w:multiLevelType w:val="hybridMultilevel"/>
    <w:tmpl w:val="5872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B18CDB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40ECD"/>
    <w:multiLevelType w:val="hybridMultilevel"/>
    <w:tmpl w:val="071A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D714E"/>
    <w:multiLevelType w:val="hybridMultilevel"/>
    <w:tmpl w:val="1BB8AB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4768A"/>
    <w:multiLevelType w:val="hybridMultilevel"/>
    <w:tmpl w:val="BC1E6634"/>
    <w:lvl w:ilvl="0" w:tplc="5748F5D8">
      <w:numFmt w:val="bullet"/>
      <w:lvlText w:val="•"/>
      <w:lvlJc w:val="left"/>
      <w:pPr>
        <w:ind w:left="765" w:hanging="405"/>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B7DA7"/>
    <w:multiLevelType w:val="hybridMultilevel"/>
    <w:tmpl w:val="633A2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D22F51"/>
    <w:multiLevelType w:val="hybridMultilevel"/>
    <w:tmpl w:val="84C4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65974"/>
    <w:multiLevelType w:val="hybridMultilevel"/>
    <w:tmpl w:val="1004C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6A1A91"/>
    <w:multiLevelType w:val="hybridMultilevel"/>
    <w:tmpl w:val="F88A803E"/>
    <w:lvl w:ilvl="0" w:tplc="5748F5D8">
      <w:numFmt w:val="bullet"/>
      <w:lvlText w:val="•"/>
      <w:lvlJc w:val="left"/>
      <w:pPr>
        <w:ind w:left="765" w:hanging="405"/>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E70F0"/>
    <w:multiLevelType w:val="hybridMultilevel"/>
    <w:tmpl w:val="F8D2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561FA6"/>
    <w:multiLevelType w:val="hybridMultilevel"/>
    <w:tmpl w:val="A134D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A70703"/>
    <w:multiLevelType w:val="hybridMultilevel"/>
    <w:tmpl w:val="5538C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3B7D2F"/>
    <w:multiLevelType w:val="hybridMultilevel"/>
    <w:tmpl w:val="693EF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B2DC5"/>
    <w:multiLevelType w:val="hybridMultilevel"/>
    <w:tmpl w:val="E3246F7C"/>
    <w:lvl w:ilvl="0" w:tplc="8192629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9045D7"/>
    <w:multiLevelType w:val="hybridMultilevel"/>
    <w:tmpl w:val="1AC68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DB3748"/>
    <w:multiLevelType w:val="hybridMultilevel"/>
    <w:tmpl w:val="1766F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5"/>
  </w:num>
  <w:num w:numId="3">
    <w:abstractNumId w:val="18"/>
  </w:num>
  <w:num w:numId="4">
    <w:abstractNumId w:val="17"/>
  </w:num>
  <w:num w:numId="5">
    <w:abstractNumId w:val="7"/>
  </w:num>
  <w:num w:numId="6">
    <w:abstractNumId w:val="19"/>
  </w:num>
  <w:num w:numId="7">
    <w:abstractNumId w:val="27"/>
  </w:num>
  <w:num w:numId="8">
    <w:abstractNumId w:val="4"/>
  </w:num>
  <w:num w:numId="9">
    <w:abstractNumId w:val="38"/>
  </w:num>
  <w:num w:numId="10">
    <w:abstractNumId w:val="30"/>
  </w:num>
  <w:num w:numId="11">
    <w:abstractNumId w:val="37"/>
  </w:num>
  <w:num w:numId="12">
    <w:abstractNumId w:val="9"/>
  </w:num>
  <w:num w:numId="13">
    <w:abstractNumId w:val="39"/>
  </w:num>
  <w:num w:numId="14">
    <w:abstractNumId w:val="24"/>
  </w:num>
  <w:num w:numId="15">
    <w:abstractNumId w:val="20"/>
  </w:num>
  <w:num w:numId="16">
    <w:abstractNumId w:val="35"/>
  </w:num>
  <w:num w:numId="17">
    <w:abstractNumId w:val="26"/>
  </w:num>
  <w:num w:numId="18">
    <w:abstractNumId w:val="3"/>
  </w:num>
  <w:num w:numId="19">
    <w:abstractNumId w:val="41"/>
  </w:num>
  <w:num w:numId="20">
    <w:abstractNumId w:val="10"/>
  </w:num>
  <w:num w:numId="21">
    <w:abstractNumId w:val="23"/>
  </w:num>
  <w:num w:numId="22">
    <w:abstractNumId w:val="32"/>
  </w:num>
  <w:num w:numId="23">
    <w:abstractNumId w:val="40"/>
  </w:num>
  <w:num w:numId="24">
    <w:abstractNumId w:val="29"/>
  </w:num>
  <w:num w:numId="25">
    <w:abstractNumId w:val="11"/>
  </w:num>
  <w:num w:numId="26">
    <w:abstractNumId w:val="28"/>
  </w:num>
  <w:num w:numId="27">
    <w:abstractNumId w:val="12"/>
  </w:num>
  <w:num w:numId="28">
    <w:abstractNumId w:val="13"/>
  </w:num>
  <w:num w:numId="29">
    <w:abstractNumId w:val="36"/>
  </w:num>
  <w:num w:numId="30">
    <w:abstractNumId w:val="6"/>
  </w:num>
  <w:num w:numId="31">
    <w:abstractNumId w:val="8"/>
  </w:num>
  <w:num w:numId="32">
    <w:abstractNumId w:val="16"/>
  </w:num>
  <w:num w:numId="33">
    <w:abstractNumId w:val="34"/>
  </w:num>
  <w:num w:numId="34">
    <w:abstractNumId w:val="22"/>
  </w:num>
  <w:num w:numId="35">
    <w:abstractNumId w:val="31"/>
  </w:num>
  <w:num w:numId="36">
    <w:abstractNumId w:val="25"/>
  </w:num>
  <w:num w:numId="37">
    <w:abstractNumId w:val="5"/>
  </w:num>
  <w:num w:numId="38">
    <w:abstractNumId w:val="2"/>
  </w:num>
  <w:num w:numId="39">
    <w:abstractNumId w:val="0"/>
  </w:num>
  <w:num w:numId="40">
    <w:abstractNumId w:val="14"/>
  </w:num>
  <w:num w:numId="41">
    <w:abstractNumId w:val="1"/>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74C7"/>
    <w:rsid w:val="00016A40"/>
    <w:rsid w:val="00023430"/>
    <w:rsid w:val="0002447A"/>
    <w:rsid w:val="00026412"/>
    <w:rsid w:val="00026D6A"/>
    <w:rsid w:val="0003628C"/>
    <w:rsid w:val="000601D8"/>
    <w:rsid w:val="000629C6"/>
    <w:rsid w:val="00063F4C"/>
    <w:rsid w:val="00070277"/>
    <w:rsid w:val="00071969"/>
    <w:rsid w:val="0007569E"/>
    <w:rsid w:val="00081A99"/>
    <w:rsid w:val="00090ECA"/>
    <w:rsid w:val="00091C7F"/>
    <w:rsid w:val="00093A75"/>
    <w:rsid w:val="00097A95"/>
    <w:rsid w:val="000A2986"/>
    <w:rsid w:val="000A7AAA"/>
    <w:rsid w:val="000B21CE"/>
    <w:rsid w:val="000B5786"/>
    <w:rsid w:val="000C1F21"/>
    <w:rsid w:val="000C7878"/>
    <w:rsid w:val="000D397A"/>
    <w:rsid w:val="000D5FC3"/>
    <w:rsid w:val="000E16ED"/>
    <w:rsid w:val="000F1710"/>
    <w:rsid w:val="000F22CB"/>
    <w:rsid w:val="000F58E6"/>
    <w:rsid w:val="00101696"/>
    <w:rsid w:val="001034D9"/>
    <w:rsid w:val="0010657D"/>
    <w:rsid w:val="00110DC7"/>
    <w:rsid w:val="00112A40"/>
    <w:rsid w:val="00114941"/>
    <w:rsid w:val="00135757"/>
    <w:rsid w:val="001401CE"/>
    <w:rsid w:val="00141AC1"/>
    <w:rsid w:val="00143109"/>
    <w:rsid w:val="00144A4B"/>
    <w:rsid w:val="00152E9E"/>
    <w:rsid w:val="00156EB7"/>
    <w:rsid w:val="00165ABB"/>
    <w:rsid w:val="00167DF5"/>
    <w:rsid w:val="00172736"/>
    <w:rsid w:val="001729C2"/>
    <w:rsid w:val="00174578"/>
    <w:rsid w:val="00175A0C"/>
    <w:rsid w:val="00177848"/>
    <w:rsid w:val="001862BD"/>
    <w:rsid w:val="0018635B"/>
    <w:rsid w:val="00187128"/>
    <w:rsid w:val="00193EB0"/>
    <w:rsid w:val="001A0A84"/>
    <w:rsid w:val="001B6379"/>
    <w:rsid w:val="001C1D02"/>
    <w:rsid w:val="001C7D7D"/>
    <w:rsid w:val="001D734F"/>
    <w:rsid w:val="001E2923"/>
    <w:rsid w:val="001E3145"/>
    <w:rsid w:val="001F033A"/>
    <w:rsid w:val="001F1840"/>
    <w:rsid w:val="001F63AB"/>
    <w:rsid w:val="00200627"/>
    <w:rsid w:val="002034A0"/>
    <w:rsid w:val="00204AB1"/>
    <w:rsid w:val="00206279"/>
    <w:rsid w:val="00206A1F"/>
    <w:rsid w:val="002269C7"/>
    <w:rsid w:val="002277A3"/>
    <w:rsid w:val="00230E36"/>
    <w:rsid w:val="00237651"/>
    <w:rsid w:val="002420AD"/>
    <w:rsid w:val="00247713"/>
    <w:rsid w:val="00255209"/>
    <w:rsid w:val="002738D5"/>
    <w:rsid w:val="00286F6B"/>
    <w:rsid w:val="00293076"/>
    <w:rsid w:val="002934A6"/>
    <w:rsid w:val="00296E77"/>
    <w:rsid w:val="00297D41"/>
    <w:rsid w:val="002A5ACA"/>
    <w:rsid w:val="002B394B"/>
    <w:rsid w:val="002B4002"/>
    <w:rsid w:val="002C190C"/>
    <w:rsid w:val="002C548E"/>
    <w:rsid w:val="002C77A8"/>
    <w:rsid w:val="002D2030"/>
    <w:rsid w:val="002D5609"/>
    <w:rsid w:val="002D5783"/>
    <w:rsid w:val="002E122F"/>
    <w:rsid w:val="002E2972"/>
    <w:rsid w:val="002E4736"/>
    <w:rsid w:val="002F4D99"/>
    <w:rsid w:val="002F6E5E"/>
    <w:rsid w:val="00317539"/>
    <w:rsid w:val="00320A5A"/>
    <w:rsid w:val="003217A7"/>
    <w:rsid w:val="00325528"/>
    <w:rsid w:val="0033568A"/>
    <w:rsid w:val="003506D4"/>
    <w:rsid w:val="00353EC5"/>
    <w:rsid w:val="00357D5B"/>
    <w:rsid w:val="00361B14"/>
    <w:rsid w:val="00366753"/>
    <w:rsid w:val="00376EFE"/>
    <w:rsid w:val="00382434"/>
    <w:rsid w:val="0038405B"/>
    <w:rsid w:val="003872DE"/>
    <w:rsid w:val="003A0823"/>
    <w:rsid w:val="003B25D1"/>
    <w:rsid w:val="003B54CF"/>
    <w:rsid w:val="003C0280"/>
    <w:rsid w:val="003C1ABD"/>
    <w:rsid w:val="003C4B0D"/>
    <w:rsid w:val="003D17C3"/>
    <w:rsid w:val="003D68C2"/>
    <w:rsid w:val="003E0AAA"/>
    <w:rsid w:val="00402B6A"/>
    <w:rsid w:val="0041303A"/>
    <w:rsid w:val="00417AE9"/>
    <w:rsid w:val="0043029A"/>
    <w:rsid w:val="00431B63"/>
    <w:rsid w:val="00433701"/>
    <w:rsid w:val="004348C4"/>
    <w:rsid w:val="00434902"/>
    <w:rsid w:val="00446906"/>
    <w:rsid w:val="00452075"/>
    <w:rsid w:val="00456384"/>
    <w:rsid w:val="00457D5F"/>
    <w:rsid w:val="00462AB2"/>
    <w:rsid w:val="004660D5"/>
    <w:rsid w:val="004661F5"/>
    <w:rsid w:val="00471F25"/>
    <w:rsid w:val="00477E80"/>
    <w:rsid w:val="00481DC6"/>
    <w:rsid w:val="00484948"/>
    <w:rsid w:val="00490342"/>
    <w:rsid w:val="004952CB"/>
    <w:rsid w:val="00497909"/>
    <w:rsid w:val="004A0642"/>
    <w:rsid w:val="004A3ABC"/>
    <w:rsid w:val="004A47B4"/>
    <w:rsid w:val="004B2372"/>
    <w:rsid w:val="004C1521"/>
    <w:rsid w:val="004C328D"/>
    <w:rsid w:val="004C493C"/>
    <w:rsid w:val="004C7D7D"/>
    <w:rsid w:val="004D2348"/>
    <w:rsid w:val="004D3BFD"/>
    <w:rsid w:val="004E6A5C"/>
    <w:rsid w:val="00500C00"/>
    <w:rsid w:val="00511F20"/>
    <w:rsid w:val="00513826"/>
    <w:rsid w:val="00513DC5"/>
    <w:rsid w:val="005222B3"/>
    <w:rsid w:val="00525123"/>
    <w:rsid w:val="00526D97"/>
    <w:rsid w:val="00541099"/>
    <w:rsid w:val="0054343C"/>
    <w:rsid w:val="00545861"/>
    <w:rsid w:val="005464AA"/>
    <w:rsid w:val="00551164"/>
    <w:rsid w:val="00553683"/>
    <w:rsid w:val="00557D31"/>
    <w:rsid w:val="0057360F"/>
    <w:rsid w:val="005818BC"/>
    <w:rsid w:val="00581B26"/>
    <w:rsid w:val="005825A3"/>
    <w:rsid w:val="0058463C"/>
    <w:rsid w:val="00585417"/>
    <w:rsid w:val="0059116C"/>
    <w:rsid w:val="0059136E"/>
    <w:rsid w:val="005942CC"/>
    <w:rsid w:val="00595A3A"/>
    <w:rsid w:val="00595C59"/>
    <w:rsid w:val="0059603A"/>
    <w:rsid w:val="005A653E"/>
    <w:rsid w:val="005B0E13"/>
    <w:rsid w:val="005B6C42"/>
    <w:rsid w:val="005C77E9"/>
    <w:rsid w:val="005E263B"/>
    <w:rsid w:val="005F445E"/>
    <w:rsid w:val="005F6F91"/>
    <w:rsid w:val="00602C7A"/>
    <w:rsid w:val="00607349"/>
    <w:rsid w:val="00612F41"/>
    <w:rsid w:val="006232E3"/>
    <w:rsid w:val="00624B38"/>
    <w:rsid w:val="00625397"/>
    <w:rsid w:val="00631830"/>
    <w:rsid w:val="00641B08"/>
    <w:rsid w:val="006679F7"/>
    <w:rsid w:val="006761E5"/>
    <w:rsid w:val="00676BEF"/>
    <w:rsid w:val="00680DDD"/>
    <w:rsid w:val="00684A72"/>
    <w:rsid w:val="006974A1"/>
    <w:rsid w:val="006A0D76"/>
    <w:rsid w:val="006B0EFD"/>
    <w:rsid w:val="006B4055"/>
    <w:rsid w:val="006E253E"/>
    <w:rsid w:val="006E60E1"/>
    <w:rsid w:val="006F03E1"/>
    <w:rsid w:val="00711F4B"/>
    <w:rsid w:val="0071580F"/>
    <w:rsid w:val="00723A87"/>
    <w:rsid w:val="00730573"/>
    <w:rsid w:val="0073394E"/>
    <w:rsid w:val="007373B2"/>
    <w:rsid w:val="00745891"/>
    <w:rsid w:val="00747257"/>
    <w:rsid w:val="007724C4"/>
    <w:rsid w:val="00772B28"/>
    <w:rsid w:val="007762B1"/>
    <w:rsid w:val="00784CAE"/>
    <w:rsid w:val="00785F98"/>
    <w:rsid w:val="00792B6D"/>
    <w:rsid w:val="00793024"/>
    <w:rsid w:val="007948D7"/>
    <w:rsid w:val="007A1465"/>
    <w:rsid w:val="007A31F9"/>
    <w:rsid w:val="007B449E"/>
    <w:rsid w:val="007C1EF1"/>
    <w:rsid w:val="007C2CF3"/>
    <w:rsid w:val="007C5C7E"/>
    <w:rsid w:val="007D0C27"/>
    <w:rsid w:val="007D324C"/>
    <w:rsid w:val="007E4014"/>
    <w:rsid w:val="007E4B66"/>
    <w:rsid w:val="008021DC"/>
    <w:rsid w:val="00804CE4"/>
    <w:rsid w:val="00806415"/>
    <w:rsid w:val="008101BC"/>
    <w:rsid w:val="00813997"/>
    <w:rsid w:val="00814DD7"/>
    <w:rsid w:val="00815F07"/>
    <w:rsid w:val="00816EE6"/>
    <w:rsid w:val="00820BD7"/>
    <w:rsid w:val="0082475F"/>
    <w:rsid w:val="0083441C"/>
    <w:rsid w:val="00835D5F"/>
    <w:rsid w:val="00841C15"/>
    <w:rsid w:val="008437BA"/>
    <w:rsid w:val="00844CF5"/>
    <w:rsid w:val="008474A5"/>
    <w:rsid w:val="008517EB"/>
    <w:rsid w:val="0085224F"/>
    <w:rsid w:val="0085291B"/>
    <w:rsid w:val="00861698"/>
    <w:rsid w:val="00872FA0"/>
    <w:rsid w:val="00877CE4"/>
    <w:rsid w:val="0088516C"/>
    <w:rsid w:val="00885E9E"/>
    <w:rsid w:val="008A3ED3"/>
    <w:rsid w:val="008A5CD6"/>
    <w:rsid w:val="008B3646"/>
    <w:rsid w:val="008C1304"/>
    <w:rsid w:val="008C3B54"/>
    <w:rsid w:val="008D142B"/>
    <w:rsid w:val="008D30C9"/>
    <w:rsid w:val="008D3108"/>
    <w:rsid w:val="008D65D8"/>
    <w:rsid w:val="008E2FB2"/>
    <w:rsid w:val="008E6432"/>
    <w:rsid w:val="00914094"/>
    <w:rsid w:val="00922685"/>
    <w:rsid w:val="00927DFE"/>
    <w:rsid w:val="0093038E"/>
    <w:rsid w:val="0093191B"/>
    <w:rsid w:val="0093474C"/>
    <w:rsid w:val="009437F0"/>
    <w:rsid w:val="00943CE3"/>
    <w:rsid w:val="00944F0D"/>
    <w:rsid w:val="0095234C"/>
    <w:rsid w:val="009631B3"/>
    <w:rsid w:val="00970FDD"/>
    <w:rsid w:val="00976109"/>
    <w:rsid w:val="00986747"/>
    <w:rsid w:val="0098723E"/>
    <w:rsid w:val="00987A83"/>
    <w:rsid w:val="00994D5C"/>
    <w:rsid w:val="009A5C5D"/>
    <w:rsid w:val="009B05CE"/>
    <w:rsid w:val="009B08A6"/>
    <w:rsid w:val="009B2F14"/>
    <w:rsid w:val="009B6A40"/>
    <w:rsid w:val="009D602B"/>
    <w:rsid w:val="009E0473"/>
    <w:rsid w:val="009E54E7"/>
    <w:rsid w:val="009E6E94"/>
    <w:rsid w:val="009F1D90"/>
    <w:rsid w:val="009F7B1F"/>
    <w:rsid w:val="00A00922"/>
    <w:rsid w:val="00A0260A"/>
    <w:rsid w:val="00A12971"/>
    <w:rsid w:val="00A12AF2"/>
    <w:rsid w:val="00A213D6"/>
    <w:rsid w:val="00A22E4C"/>
    <w:rsid w:val="00A27B5F"/>
    <w:rsid w:val="00A27DCA"/>
    <w:rsid w:val="00A313A2"/>
    <w:rsid w:val="00A32132"/>
    <w:rsid w:val="00A3342A"/>
    <w:rsid w:val="00A33A65"/>
    <w:rsid w:val="00A33CC9"/>
    <w:rsid w:val="00A42193"/>
    <w:rsid w:val="00A4516C"/>
    <w:rsid w:val="00A50177"/>
    <w:rsid w:val="00A57B64"/>
    <w:rsid w:val="00A7045F"/>
    <w:rsid w:val="00A74BCC"/>
    <w:rsid w:val="00A75453"/>
    <w:rsid w:val="00A803B0"/>
    <w:rsid w:val="00A8318F"/>
    <w:rsid w:val="00AA210B"/>
    <w:rsid w:val="00AB2BEE"/>
    <w:rsid w:val="00AB7A65"/>
    <w:rsid w:val="00AC0831"/>
    <w:rsid w:val="00AC350E"/>
    <w:rsid w:val="00AC35E5"/>
    <w:rsid w:val="00AC67AC"/>
    <w:rsid w:val="00AD0170"/>
    <w:rsid w:val="00AD155A"/>
    <w:rsid w:val="00AE187D"/>
    <w:rsid w:val="00AE4892"/>
    <w:rsid w:val="00AE6ED8"/>
    <w:rsid w:val="00AF598B"/>
    <w:rsid w:val="00AF6459"/>
    <w:rsid w:val="00B0000C"/>
    <w:rsid w:val="00B00CD0"/>
    <w:rsid w:val="00B02726"/>
    <w:rsid w:val="00B0538F"/>
    <w:rsid w:val="00B13FBF"/>
    <w:rsid w:val="00B178B5"/>
    <w:rsid w:val="00B26240"/>
    <w:rsid w:val="00B27CF3"/>
    <w:rsid w:val="00B44D3C"/>
    <w:rsid w:val="00B474EF"/>
    <w:rsid w:val="00B603F4"/>
    <w:rsid w:val="00B63416"/>
    <w:rsid w:val="00B65FEA"/>
    <w:rsid w:val="00B711D0"/>
    <w:rsid w:val="00B80A5C"/>
    <w:rsid w:val="00B847AE"/>
    <w:rsid w:val="00B84EB4"/>
    <w:rsid w:val="00B91E29"/>
    <w:rsid w:val="00B92762"/>
    <w:rsid w:val="00B9763E"/>
    <w:rsid w:val="00BA0088"/>
    <w:rsid w:val="00BA1C61"/>
    <w:rsid w:val="00BA1EF5"/>
    <w:rsid w:val="00BA1F79"/>
    <w:rsid w:val="00BA5D79"/>
    <w:rsid w:val="00BB626D"/>
    <w:rsid w:val="00BD0024"/>
    <w:rsid w:val="00BE077D"/>
    <w:rsid w:val="00BE2A28"/>
    <w:rsid w:val="00BE64AB"/>
    <w:rsid w:val="00BE744E"/>
    <w:rsid w:val="00BF6CDB"/>
    <w:rsid w:val="00BF7243"/>
    <w:rsid w:val="00C1079C"/>
    <w:rsid w:val="00C306CD"/>
    <w:rsid w:val="00C35515"/>
    <w:rsid w:val="00C43789"/>
    <w:rsid w:val="00C6107E"/>
    <w:rsid w:val="00C62ECC"/>
    <w:rsid w:val="00C67BC6"/>
    <w:rsid w:val="00C75F0E"/>
    <w:rsid w:val="00C865F9"/>
    <w:rsid w:val="00CA07EF"/>
    <w:rsid w:val="00CA218E"/>
    <w:rsid w:val="00CA5860"/>
    <w:rsid w:val="00CB0F95"/>
    <w:rsid w:val="00CB709A"/>
    <w:rsid w:val="00CC2A5A"/>
    <w:rsid w:val="00CC3781"/>
    <w:rsid w:val="00CC4786"/>
    <w:rsid w:val="00CC51A2"/>
    <w:rsid w:val="00CD2949"/>
    <w:rsid w:val="00CD3C10"/>
    <w:rsid w:val="00CD4D12"/>
    <w:rsid w:val="00CD6B7F"/>
    <w:rsid w:val="00CF2FCC"/>
    <w:rsid w:val="00CF3DCC"/>
    <w:rsid w:val="00D06B42"/>
    <w:rsid w:val="00D11CA8"/>
    <w:rsid w:val="00D11F20"/>
    <w:rsid w:val="00D140AD"/>
    <w:rsid w:val="00D2012A"/>
    <w:rsid w:val="00D208E1"/>
    <w:rsid w:val="00D20BA3"/>
    <w:rsid w:val="00D23BC8"/>
    <w:rsid w:val="00D25334"/>
    <w:rsid w:val="00D259E6"/>
    <w:rsid w:val="00D263F6"/>
    <w:rsid w:val="00D336CF"/>
    <w:rsid w:val="00D35A49"/>
    <w:rsid w:val="00D425A0"/>
    <w:rsid w:val="00D50B26"/>
    <w:rsid w:val="00D631C6"/>
    <w:rsid w:val="00D63EF6"/>
    <w:rsid w:val="00D82B1D"/>
    <w:rsid w:val="00D85A41"/>
    <w:rsid w:val="00D87270"/>
    <w:rsid w:val="00D90B64"/>
    <w:rsid w:val="00D96F8F"/>
    <w:rsid w:val="00DA55BE"/>
    <w:rsid w:val="00DA6AE5"/>
    <w:rsid w:val="00DA75FD"/>
    <w:rsid w:val="00DB308F"/>
    <w:rsid w:val="00DB678B"/>
    <w:rsid w:val="00DC4F7E"/>
    <w:rsid w:val="00DD1885"/>
    <w:rsid w:val="00DD3E0D"/>
    <w:rsid w:val="00DD5D8C"/>
    <w:rsid w:val="00DD7701"/>
    <w:rsid w:val="00DE37B3"/>
    <w:rsid w:val="00DE7285"/>
    <w:rsid w:val="00DF177A"/>
    <w:rsid w:val="00DF4D5A"/>
    <w:rsid w:val="00E00FA6"/>
    <w:rsid w:val="00E135D8"/>
    <w:rsid w:val="00E22959"/>
    <w:rsid w:val="00E40674"/>
    <w:rsid w:val="00E44C8B"/>
    <w:rsid w:val="00E45117"/>
    <w:rsid w:val="00E64C94"/>
    <w:rsid w:val="00E652DA"/>
    <w:rsid w:val="00E66FAC"/>
    <w:rsid w:val="00E706FB"/>
    <w:rsid w:val="00E7112C"/>
    <w:rsid w:val="00E73BB0"/>
    <w:rsid w:val="00E74207"/>
    <w:rsid w:val="00E91943"/>
    <w:rsid w:val="00EA67A5"/>
    <w:rsid w:val="00EB4332"/>
    <w:rsid w:val="00EB69BF"/>
    <w:rsid w:val="00EC5BA5"/>
    <w:rsid w:val="00EC72BD"/>
    <w:rsid w:val="00EE67D7"/>
    <w:rsid w:val="00EE74AA"/>
    <w:rsid w:val="00EF6FEA"/>
    <w:rsid w:val="00F11C8D"/>
    <w:rsid w:val="00F12AEB"/>
    <w:rsid w:val="00F24B16"/>
    <w:rsid w:val="00F32758"/>
    <w:rsid w:val="00F37E68"/>
    <w:rsid w:val="00F40C08"/>
    <w:rsid w:val="00F53905"/>
    <w:rsid w:val="00F55CEB"/>
    <w:rsid w:val="00F60B53"/>
    <w:rsid w:val="00F6466C"/>
    <w:rsid w:val="00F66C98"/>
    <w:rsid w:val="00F73D25"/>
    <w:rsid w:val="00F74D18"/>
    <w:rsid w:val="00F7694C"/>
    <w:rsid w:val="00F80A15"/>
    <w:rsid w:val="00F8197E"/>
    <w:rsid w:val="00F87EC0"/>
    <w:rsid w:val="00F93D68"/>
    <w:rsid w:val="00F94157"/>
    <w:rsid w:val="00F9689F"/>
    <w:rsid w:val="00F975B9"/>
    <w:rsid w:val="00FA3194"/>
    <w:rsid w:val="00FB2380"/>
    <w:rsid w:val="00FC0021"/>
    <w:rsid w:val="00FC19FD"/>
    <w:rsid w:val="00FC3E61"/>
    <w:rsid w:val="00FC7DBB"/>
    <w:rsid w:val="00FD33F8"/>
    <w:rsid w:val="00FD39D6"/>
    <w:rsid w:val="00FE0E65"/>
    <w:rsid w:val="00FE4F11"/>
    <w:rsid w:val="00FE59E5"/>
    <w:rsid w:val="00FE7FC2"/>
    <w:rsid w:val="00FF322D"/>
    <w:rsid w:val="00FF418D"/>
    <w:rsid w:val="00FF65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4047A"/>
  <w15:docId w15:val="{9A29D884-B109-4694-93A3-C274A7C8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8D3108"/>
    <w:rPr>
      <w:color w:val="800080" w:themeColor="followedHyperlink"/>
      <w:u w:val="single"/>
    </w:rPr>
  </w:style>
  <w:style w:type="paragraph" w:styleId="NormalWeb">
    <w:name w:val="Normal (Web)"/>
    <w:basedOn w:val="Normal"/>
    <w:uiPriority w:val="99"/>
    <w:semiHidden/>
    <w:unhideWhenUsed/>
    <w:rsid w:val="00FC3E61"/>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320236">
      <w:bodyDiv w:val="1"/>
      <w:marLeft w:val="0"/>
      <w:marRight w:val="0"/>
      <w:marTop w:val="0"/>
      <w:marBottom w:val="0"/>
      <w:divBdr>
        <w:top w:val="none" w:sz="0" w:space="0" w:color="auto"/>
        <w:left w:val="none" w:sz="0" w:space="0" w:color="auto"/>
        <w:bottom w:val="none" w:sz="0" w:space="0" w:color="auto"/>
        <w:right w:val="none" w:sz="0" w:space="0" w:color="auto"/>
      </w:divBdr>
      <w:divsChild>
        <w:div w:id="573667547">
          <w:marLeft w:val="0"/>
          <w:marRight w:val="0"/>
          <w:marTop w:val="0"/>
          <w:marBottom w:val="0"/>
          <w:divBdr>
            <w:top w:val="none" w:sz="0" w:space="0" w:color="auto"/>
            <w:left w:val="none" w:sz="0" w:space="0" w:color="auto"/>
            <w:bottom w:val="none" w:sz="0" w:space="0" w:color="auto"/>
            <w:right w:val="none" w:sz="0" w:space="0" w:color="auto"/>
          </w:divBdr>
          <w:divsChild>
            <w:div w:id="1535076897">
              <w:marLeft w:val="0"/>
              <w:marRight w:val="0"/>
              <w:marTop w:val="0"/>
              <w:marBottom w:val="0"/>
              <w:divBdr>
                <w:top w:val="none" w:sz="0" w:space="0" w:color="auto"/>
                <w:left w:val="none" w:sz="0" w:space="0" w:color="auto"/>
                <w:bottom w:val="none" w:sz="0" w:space="0" w:color="auto"/>
                <w:right w:val="none" w:sz="0" w:space="0" w:color="auto"/>
              </w:divBdr>
              <w:divsChild>
                <w:div w:id="1601375075">
                  <w:marLeft w:val="0"/>
                  <w:marRight w:val="0"/>
                  <w:marTop w:val="0"/>
                  <w:marBottom w:val="0"/>
                  <w:divBdr>
                    <w:top w:val="none" w:sz="0" w:space="0" w:color="auto"/>
                    <w:left w:val="none" w:sz="0" w:space="0" w:color="auto"/>
                    <w:bottom w:val="none" w:sz="0" w:space="0" w:color="auto"/>
                    <w:right w:val="none" w:sz="0" w:space="0" w:color="auto"/>
                  </w:divBdr>
                  <w:divsChild>
                    <w:div w:id="75374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wling.com/Great_Horned.htm" TargetMode="External"/><Relationship Id="rId18" Type="http://schemas.openxmlformats.org/officeDocument/2006/relationships/hyperlink" Target="http://www.lexile.co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studentsachiev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pellet.com/product.aspx?id=13&amp;gclid=CNqinJuBjrwCFQtqfgod9CgAnQ" TargetMode="External"/><Relationship Id="rId23" Type="http://schemas.openxmlformats.org/officeDocument/2006/relationships/theme" Target="theme/theme1.xml"/><Relationship Id="rId10" Type="http://schemas.openxmlformats.org/officeDocument/2006/relationships/hyperlink" Target="https://achievethecore.org/page/2424/national-geographic-kids-bird-guide-of-north-america-with-companion-text-set" TargetMode="External"/><Relationship Id="rId19" Type="http://schemas.openxmlformats.org/officeDocument/2006/relationships/hyperlink" Target="http://www.achievethecore.org/content/upload/Companion_to_Qualitative_Scale_Features_Explained.pdf"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environment.nationalgeographic.com/environment/photos/avalanche-winter-gener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DB34E-1379-478A-9B25-2D8A5F255742}">
  <ds:schemaRefs>
    <ds:schemaRef ds:uri="http://schemas.openxmlformats.org/officeDocument/2006/bibliography"/>
  </ds:schemaRefs>
</ds:datastoreItem>
</file>

<file path=customXml/itemProps2.xml><?xml version="1.0" encoding="utf-8"?>
<ds:datastoreItem xmlns:ds="http://schemas.openxmlformats.org/officeDocument/2006/customXml" ds:itemID="{1105FC14-7340-4B68-9548-4AF17C53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3933</Words>
  <Characters>22422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2014-02-28T21:46:00Z</cp:lastPrinted>
  <dcterms:created xsi:type="dcterms:W3CDTF">2018-03-18T22:51:00Z</dcterms:created>
  <dcterms:modified xsi:type="dcterms:W3CDTF">2018-03-21T19:29:00Z</dcterms:modified>
</cp:coreProperties>
</file>