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FEE2F" w14:textId="77777777" w:rsidR="008979C7" w:rsidRPr="008979C7" w:rsidRDefault="008979C7" w:rsidP="008979C7">
      <w:pPr>
        <w:pStyle w:val="Header"/>
        <w:rPr>
          <w:rFonts w:ascii="Museo Sans 100" w:hAnsi="Museo Sans 100"/>
          <w:color w:val="545454"/>
          <w:sz w:val="40"/>
          <w:szCs w:val="40"/>
        </w:rPr>
      </w:pPr>
      <w:r w:rsidRPr="008979C7">
        <w:rPr>
          <w:rFonts w:ascii="Museo Sans 100" w:hAnsi="Museo Sans 100"/>
          <w:color w:val="297151"/>
          <w:sz w:val="40"/>
          <w:szCs w:val="40"/>
        </w:rPr>
        <w:t>Multi-Digit Multiplication Using the Standard Algorithm</w:t>
      </w:r>
    </w:p>
    <w:p w14:paraId="70C17A3B" w14:textId="77777777" w:rsidR="008979C7" w:rsidRPr="008979C7" w:rsidRDefault="008979C7" w:rsidP="008979C7">
      <w:pPr>
        <w:pStyle w:val="Header"/>
        <w:rPr>
          <w:rFonts w:ascii="Museo Sans 300" w:hAnsi="Museo Sans 300"/>
          <w:color w:val="545454"/>
          <w:sz w:val="20"/>
          <w:szCs w:val="20"/>
        </w:rPr>
      </w:pPr>
      <w:r w:rsidRPr="008979C7">
        <w:rPr>
          <w:rFonts w:ascii="Museo Sans 300" w:hAnsi="Museo Sans 300"/>
          <w:color w:val="545454"/>
          <w:sz w:val="20"/>
          <w:szCs w:val="20"/>
        </w:rPr>
        <w:t>5.NBT.B.5 Fluency Mini-Assessment by Student Achievement Partners</w:t>
      </w:r>
    </w:p>
    <w:p w14:paraId="497B1EB2" w14:textId="77777777" w:rsidR="008979C7" w:rsidRPr="008979C7" w:rsidRDefault="008979C7" w:rsidP="00A732D1">
      <w:pPr>
        <w:spacing w:after="0" w:line="240" w:lineRule="auto"/>
        <w:rPr>
          <w:rFonts w:ascii="Museo Sans 300" w:eastAsia="Times New Roman" w:hAnsi="Museo Sans 300" w:cs="Arial"/>
          <w:b/>
          <w:bCs/>
          <w:color w:val="545454"/>
          <w:sz w:val="20"/>
          <w:szCs w:val="20"/>
        </w:rPr>
      </w:pPr>
    </w:p>
    <w:p w14:paraId="135576D9" w14:textId="77777777" w:rsidR="001D6BB8" w:rsidRPr="008979C7" w:rsidRDefault="008979C7" w:rsidP="00A732D1">
      <w:pPr>
        <w:spacing w:after="0" w:line="240" w:lineRule="auto"/>
        <w:rPr>
          <w:rFonts w:ascii="Museo Sans 300" w:eastAsia="Times New Roman" w:hAnsi="Museo Sans 300" w:cs="Arial"/>
          <w:bCs/>
          <w:color w:val="20A369"/>
          <w:sz w:val="20"/>
          <w:szCs w:val="20"/>
        </w:rPr>
      </w:pPr>
      <w:r w:rsidRPr="008979C7">
        <w:rPr>
          <w:rFonts w:ascii="Museo Sans 300" w:eastAsia="Times New Roman" w:hAnsi="Museo Sans 300" w:cs="Arial"/>
          <w:bCs/>
          <w:color w:val="20A369"/>
          <w:sz w:val="20"/>
          <w:szCs w:val="20"/>
        </w:rPr>
        <w:t>OVERVIEW</w:t>
      </w:r>
    </w:p>
    <w:p w14:paraId="50BD10B0" w14:textId="77777777" w:rsidR="00ED08FE" w:rsidRPr="008979C7" w:rsidRDefault="00ED08FE" w:rsidP="00ED08FE">
      <w:pPr>
        <w:spacing w:after="0" w:line="240" w:lineRule="auto"/>
        <w:rPr>
          <w:rFonts w:ascii="Museo Sans 300" w:eastAsia="Times New Roman" w:hAnsi="Museo Sans 300" w:cs="Times New Roman"/>
          <w:color w:val="545454"/>
          <w:sz w:val="20"/>
          <w:szCs w:val="20"/>
        </w:rPr>
      </w:pPr>
      <w:r w:rsidRPr="008979C7">
        <w:rPr>
          <w:rFonts w:ascii="Museo Sans 300" w:eastAsia="Times New Roman" w:hAnsi="Museo Sans 300" w:cs="Arial"/>
          <w:color w:val="545454"/>
          <w:sz w:val="20"/>
          <w:szCs w:val="20"/>
        </w:rPr>
        <w:t>This mini-assessmen</w:t>
      </w:r>
      <w:r w:rsidR="008A14DF" w:rsidRPr="008979C7">
        <w:rPr>
          <w:rFonts w:ascii="Museo Sans 300" w:eastAsia="Times New Roman" w:hAnsi="Museo Sans 300" w:cs="Arial"/>
          <w:color w:val="545454"/>
          <w:sz w:val="20"/>
          <w:szCs w:val="20"/>
        </w:rPr>
        <w:t>t is designed to illustrate the</w:t>
      </w:r>
      <w:r w:rsidR="0038088F" w:rsidRPr="008979C7">
        <w:rPr>
          <w:rFonts w:ascii="Museo Sans 300" w:eastAsia="Times New Roman" w:hAnsi="Museo Sans 300" w:cs="Arial"/>
          <w:color w:val="545454"/>
          <w:sz w:val="20"/>
          <w:szCs w:val="20"/>
        </w:rPr>
        <w:t xml:space="preserve"> </w:t>
      </w:r>
      <w:r w:rsidR="00E07DE3" w:rsidRPr="008979C7">
        <w:rPr>
          <w:rFonts w:ascii="Museo Sans 300" w:eastAsia="Times New Roman" w:hAnsi="Museo Sans 300" w:cs="Arial"/>
          <w:color w:val="545454"/>
          <w:sz w:val="20"/>
          <w:szCs w:val="20"/>
        </w:rPr>
        <w:t xml:space="preserve">standard </w:t>
      </w:r>
      <w:r w:rsidR="00EF44BA" w:rsidRPr="008979C7">
        <w:rPr>
          <w:rFonts w:ascii="Museo Sans 300" w:eastAsia="Times New Roman" w:hAnsi="Museo Sans 300" w:cs="Arial"/>
          <w:color w:val="545454"/>
          <w:sz w:val="20"/>
          <w:szCs w:val="20"/>
        </w:rPr>
        <w:t>5.NBT.B.5</w:t>
      </w:r>
      <w:r w:rsidRPr="008979C7">
        <w:rPr>
          <w:rFonts w:ascii="Museo Sans 300" w:eastAsia="Times New Roman" w:hAnsi="Museo Sans 300" w:cs="Arial"/>
          <w:color w:val="545454"/>
          <w:sz w:val="20"/>
          <w:szCs w:val="20"/>
        </w:rPr>
        <w:t xml:space="preserve">, </w:t>
      </w:r>
      <w:r w:rsidR="00E07DE3" w:rsidRPr="008979C7">
        <w:rPr>
          <w:rFonts w:ascii="Museo Sans 300" w:eastAsia="Times New Roman" w:hAnsi="Museo Sans 300" w:cs="Arial"/>
          <w:color w:val="545454"/>
          <w:sz w:val="20"/>
          <w:szCs w:val="20"/>
        </w:rPr>
        <w:t xml:space="preserve">which sets an expectation for </w:t>
      </w:r>
      <w:r w:rsidR="0038088F" w:rsidRPr="008979C7">
        <w:rPr>
          <w:rFonts w:ascii="Museo Sans 300" w:eastAsia="Times New Roman" w:hAnsi="Museo Sans 300" w:cs="Arial"/>
          <w:color w:val="545454"/>
          <w:sz w:val="20"/>
          <w:szCs w:val="20"/>
        </w:rPr>
        <w:t>fluent</w:t>
      </w:r>
      <w:r w:rsidR="00E07DE3" w:rsidRPr="008979C7">
        <w:rPr>
          <w:rFonts w:ascii="Museo Sans 300" w:eastAsia="Times New Roman" w:hAnsi="Museo Sans 300" w:cs="Arial"/>
          <w:color w:val="545454"/>
          <w:sz w:val="20"/>
          <w:szCs w:val="20"/>
        </w:rPr>
        <w:t>ly</w:t>
      </w:r>
      <w:r w:rsidR="0038088F" w:rsidRPr="008979C7">
        <w:rPr>
          <w:rFonts w:ascii="Museo Sans 300" w:eastAsia="Times New Roman" w:hAnsi="Museo Sans 300" w:cs="Arial"/>
          <w:color w:val="545454"/>
          <w:sz w:val="20"/>
          <w:szCs w:val="20"/>
        </w:rPr>
        <w:t xml:space="preserve"> </w:t>
      </w:r>
      <w:r w:rsidR="00E07DE3" w:rsidRPr="008979C7">
        <w:rPr>
          <w:rFonts w:ascii="Museo Sans 300" w:eastAsia="Times New Roman" w:hAnsi="Museo Sans 300" w:cs="Arial"/>
          <w:color w:val="545454"/>
          <w:sz w:val="20"/>
          <w:szCs w:val="20"/>
        </w:rPr>
        <w:t xml:space="preserve">multiplying </w:t>
      </w:r>
      <w:r w:rsidR="00EF44BA" w:rsidRPr="008979C7">
        <w:rPr>
          <w:rFonts w:ascii="Museo Sans 300" w:eastAsia="Times New Roman" w:hAnsi="Museo Sans 300" w:cs="Arial"/>
          <w:color w:val="545454"/>
          <w:sz w:val="20"/>
          <w:szCs w:val="20"/>
        </w:rPr>
        <w:t>multi-digit whole numbers using the standard algorithm.</w:t>
      </w:r>
      <w:r w:rsidRPr="008979C7">
        <w:rPr>
          <w:rFonts w:ascii="Museo Sans 300" w:eastAsia="Times New Roman" w:hAnsi="Museo Sans 300" w:cs="Arial"/>
          <w:color w:val="545454"/>
          <w:sz w:val="20"/>
          <w:szCs w:val="20"/>
        </w:rPr>
        <w:t xml:space="preserve"> </w:t>
      </w:r>
      <w:r w:rsidR="00E07DE3" w:rsidRPr="008979C7">
        <w:rPr>
          <w:rFonts w:ascii="Museo Sans 300" w:eastAsia="Times New Roman" w:hAnsi="Museo Sans 300" w:cs="Arial"/>
          <w:color w:val="545454"/>
          <w:sz w:val="20"/>
          <w:szCs w:val="20"/>
        </w:rPr>
        <w:t>This mini-assessmen</w:t>
      </w:r>
      <w:r w:rsidR="007144DB" w:rsidRPr="008979C7">
        <w:rPr>
          <w:rFonts w:ascii="Museo Sans 300" w:hAnsi="Museo Sans 300"/>
          <w:color w:val="545454"/>
          <w:sz w:val="20"/>
          <w:szCs w:val="20"/>
        </w:rPr>
        <w:t xml:space="preserve">t </w:t>
      </w:r>
      <w:r w:rsidR="007144DB" w:rsidRPr="008979C7">
        <w:rPr>
          <w:rFonts w:ascii="Museo Sans 300" w:eastAsia="Times New Roman" w:hAnsi="Museo Sans 300" w:cs="Arial"/>
          <w:color w:val="545454"/>
          <w:sz w:val="20"/>
          <w:szCs w:val="20"/>
        </w:rPr>
        <w:t>is designed for teachers to use either in the classroom, for self-learning, or in professional development settings</w:t>
      </w:r>
      <w:r w:rsidRPr="008979C7">
        <w:rPr>
          <w:rFonts w:ascii="Museo Sans 300" w:eastAsia="Times New Roman" w:hAnsi="Museo Sans 300" w:cs="Arial"/>
          <w:color w:val="545454"/>
          <w:sz w:val="20"/>
          <w:szCs w:val="20"/>
        </w:rPr>
        <w:t xml:space="preserve"> to:</w:t>
      </w:r>
    </w:p>
    <w:p w14:paraId="00361013" w14:textId="77777777" w:rsidR="00EF44BA" w:rsidRPr="008979C7" w:rsidRDefault="00EF44BA" w:rsidP="00F34996">
      <w:pPr>
        <w:pStyle w:val="ListParagraph"/>
        <w:numPr>
          <w:ilvl w:val="0"/>
          <w:numId w:val="6"/>
        </w:numPr>
        <w:tabs>
          <w:tab w:val="left" w:pos="1260"/>
        </w:tabs>
        <w:spacing w:after="0" w:line="240" w:lineRule="auto"/>
        <w:rPr>
          <w:rFonts w:ascii="Museo Sans 300" w:eastAsia="Times New Roman" w:hAnsi="Museo Sans 300" w:cs="Times New Roman"/>
          <w:color w:val="545454"/>
          <w:sz w:val="20"/>
          <w:szCs w:val="20"/>
        </w:rPr>
      </w:pPr>
      <w:r w:rsidRPr="00483F3E">
        <w:rPr>
          <w:rFonts w:ascii="Museo Sans 300" w:eastAsia="Times New Roman" w:hAnsi="Museo Sans 300" w:cs="Arial"/>
          <w:b/>
          <w:color w:val="545454"/>
          <w:sz w:val="20"/>
          <w:szCs w:val="20"/>
        </w:rPr>
        <w:t>Evaluate students’ progress</w:t>
      </w:r>
      <w:r w:rsidRPr="008979C7">
        <w:rPr>
          <w:rFonts w:ascii="Museo Sans 300" w:eastAsia="Times New Roman" w:hAnsi="Museo Sans 300" w:cs="Arial"/>
          <w:color w:val="545454"/>
          <w:sz w:val="20"/>
          <w:szCs w:val="20"/>
        </w:rPr>
        <w:t xml:space="preserve"> toward </w:t>
      </w:r>
      <w:r w:rsidR="00FC1B13" w:rsidRPr="008979C7">
        <w:rPr>
          <w:rFonts w:ascii="Museo Sans 300" w:eastAsia="Times New Roman" w:hAnsi="Museo Sans 300" w:cs="Arial"/>
          <w:color w:val="545454"/>
          <w:sz w:val="20"/>
          <w:szCs w:val="20"/>
        </w:rPr>
        <w:t xml:space="preserve">the skills described by </w:t>
      </w:r>
      <w:r w:rsidRPr="008979C7">
        <w:rPr>
          <w:rFonts w:ascii="Museo Sans 300" w:eastAsia="Times New Roman" w:hAnsi="Museo Sans 300" w:cs="Arial"/>
          <w:color w:val="545454"/>
          <w:sz w:val="20"/>
          <w:szCs w:val="20"/>
        </w:rPr>
        <w:t xml:space="preserve">5.NBT.B.5 in order to prepare to teach this material or to check </w:t>
      </w:r>
      <w:r w:rsidR="00EF562C" w:rsidRPr="008979C7">
        <w:rPr>
          <w:rFonts w:ascii="Museo Sans 300" w:eastAsia="Times New Roman" w:hAnsi="Museo Sans 300" w:cs="Arial"/>
          <w:color w:val="545454"/>
          <w:sz w:val="20"/>
          <w:szCs w:val="20"/>
        </w:rPr>
        <w:t xml:space="preserve">for </w:t>
      </w:r>
      <w:r w:rsidRPr="008979C7">
        <w:rPr>
          <w:rFonts w:ascii="Museo Sans 300" w:eastAsia="Times New Roman" w:hAnsi="Museo Sans 300" w:cs="Arial"/>
          <w:color w:val="545454"/>
          <w:sz w:val="20"/>
          <w:szCs w:val="20"/>
        </w:rPr>
        <w:t>fluency near the end of the grade;</w:t>
      </w:r>
    </w:p>
    <w:p w14:paraId="35135E1A" w14:textId="77777777" w:rsidR="00ED08FE" w:rsidRPr="00D53151" w:rsidRDefault="00E07DE3" w:rsidP="00D53151">
      <w:pPr>
        <w:pStyle w:val="ListParagraph"/>
        <w:numPr>
          <w:ilvl w:val="0"/>
          <w:numId w:val="6"/>
        </w:numPr>
        <w:tabs>
          <w:tab w:val="left" w:pos="1260"/>
        </w:tabs>
        <w:spacing w:after="0" w:line="240" w:lineRule="auto"/>
        <w:rPr>
          <w:rFonts w:ascii="Museo Sans 300" w:eastAsia="Times New Roman" w:hAnsi="Museo Sans 300" w:cs="Times New Roman"/>
          <w:color w:val="545454"/>
          <w:sz w:val="20"/>
          <w:szCs w:val="20"/>
        </w:rPr>
      </w:pPr>
      <w:r w:rsidRPr="00483F3E">
        <w:rPr>
          <w:rFonts w:ascii="Museo Sans 300" w:eastAsia="Times New Roman" w:hAnsi="Museo Sans 300" w:cs="Arial"/>
          <w:b/>
          <w:color w:val="545454"/>
          <w:sz w:val="20"/>
          <w:szCs w:val="20"/>
        </w:rPr>
        <w:t xml:space="preserve">Gain </w:t>
      </w:r>
      <w:r w:rsidR="00ED08FE" w:rsidRPr="00483F3E">
        <w:rPr>
          <w:rFonts w:ascii="Museo Sans 300" w:eastAsia="Times New Roman" w:hAnsi="Museo Sans 300" w:cs="Arial"/>
          <w:b/>
          <w:color w:val="545454"/>
          <w:sz w:val="20"/>
          <w:szCs w:val="20"/>
        </w:rPr>
        <w:t>a better understanding</w:t>
      </w:r>
      <w:r w:rsidR="00ED08FE" w:rsidRPr="008979C7">
        <w:rPr>
          <w:rFonts w:ascii="Museo Sans 300" w:eastAsia="Times New Roman" w:hAnsi="Museo Sans 300" w:cs="Arial"/>
          <w:color w:val="545454"/>
          <w:sz w:val="20"/>
          <w:szCs w:val="20"/>
        </w:rPr>
        <w:t xml:space="preserve"> of </w:t>
      </w:r>
      <w:r w:rsidRPr="008979C7">
        <w:rPr>
          <w:rFonts w:ascii="Museo Sans 300" w:eastAsia="Times New Roman" w:hAnsi="Museo Sans 300" w:cs="Arial"/>
          <w:color w:val="545454"/>
          <w:sz w:val="20"/>
          <w:szCs w:val="20"/>
        </w:rPr>
        <w:t xml:space="preserve">assessing </w:t>
      </w:r>
      <w:r w:rsidR="00ED08FE" w:rsidRPr="008979C7">
        <w:rPr>
          <w:rFonts w:ascii="Museo Sans 300" w:eastAsia="Times New Roman" w:hAnsi="Museo Sans 300" w:cs="Arial"/>
          <w:color w:val="545454"/>
          <w:sz w:val="20"/>
          <w:szCs w:val="20"/>
        </w:rPr>
        <w:t>fluency</w:t>
      </w:r>
      <w:r w:rsidRPr="008979C7">
        <w:rPr>
          <w:rFonts w:ascii="Museo Sans 300" w:eastAsia="Times New Roman" w:hAnsi="Museo Sans 300" w:cs="Arial"/>
          <w:color w:val="545454"/>
          <w:sz w:val="20"/>
          <w:szCs w:val="20"/>
        </w:rPr>
        <w:t xml:space="preserve"> with</w:t>
      </w:r>
      <w:r w:rsidR="00EF44BA" w:rsidRPr="008979C7">
        <w:rPr>
          <w:rFonts w:ascii="Museo Sans 300" w:eastAsia="Times New Roman" w:hAnsi="Museo Sans 300" w:cs="Arial"/>
          <w:color w:val="545454"/>
          <w:sz w:val="20"/>
          <w:szCs w:val="20"/>
        </w:rPr>
        <w:t xml:space="preserve"> </w:t>
      </w:r>
      <w:r w:rsidR="00FC1B13" w:rsidRPr="008979C7">
        <w:rPr>
          <w:rFonts w:ascii="Museo Sans 300" w:eastAsia="Times New Roman" w:hAnsi="Museo Sans 300" w:cs="Arial"/>
          <w:color w:val="545454"/>
          <w:sz w:val="20"/>
          <w:szCs w:val="20"/>
        </w:rPr>
        <w:t xml:space="preserve">multiplying </w:t>
      </w:r>
      <w:r w:rsidR="00EF44BA" w:rsidRPr="008979C7">
        <w:rPr>
          <w:rFonts w:ascii="Museo Sans 300" w:eastAsia="Times New Roman" w:hAnsi="Museo Sans 300" w:cs="Arial"/>
          <w:color w:val="545454"/>
          <w:sz w:val="20"/>
          <w:szCs w:val="20"/>
        </w:rPr>
        <w:t>multi-digit</w:t>
      </w:r>
      <w:r w:rsidRPr="008979C7">
        <w:rPr>
          <w:rFonts w:ascii="Museo Sans 300" w:eastAsia="Times New Roman" w:hAnsi="Museo Sans 300" w:cs="Arial"/>
          <w:color w:val="545454"/>
          <w:sz w:val="20"/>
          <w:szCs w:val="20"/>
        </w:rPr>
        <w:t xml:space="preserve"> </w:t>
      </w:r>
      <w:r w:rsidR="00FC1B13" w:rsidRPr="008979C7">
        <w:rPr>
          <w:rFonts w:ascii="Museo Sans 300" w:eastAsia="Times New Roman" w:hAnsi="Museo Sans 300" w:cs="Arial"/>
          <w:color w:val="545454"/>
          <w:sz w:val="20"/>
          <w:szCs w:val="20"/>
        </w:rPr>
        <w:t>whole numbers</w:t>
      </w:r>
      <w:r w:rsidR="00ED08FE" w:rsidRPr="008979C7">
        <w:rPr>
          <w:rFonts w:ascii="Museo Sans 300" w:eastAsia="Times New Roman" w:hAnsi="Museo Sans 300" w:cs="Arial"/>
          <w:color w:val="545454"/>
          <w:sz w:val="20"/>
          <w:szCs w:val="20"/>
        </w:rPr>
        <w:t>;</w:t>
      </w:r>
    </w:p>
    <w:p w14:paraId="430DE3F0" w14:textId="77777777" w:rsidR="00D53151" w:rsidRPr="00645D40" w:rsidRDefault="00D53151" w:rsidP="00D53151">
      <w:pPr>
        <w:pStyle w:val="NoSpacing"/>
        <w:numPr>
          <w:ilvl w:val="0"/>
          <w:numId w:val="6"/>
        </w:numPr>
        <w:spacing w:line="276" w:lineRule="auto"/>
        <w:rPr>
          <w:rFonts w:ascii="Museo Sans 300" w:hAnsi="Museo Sans 300"/>
          <w:color w:val="50524F"/>
          <w:sz w:val="20"/>
          <w:szCs w:val="20"/>
        </w:rPr>
      </w:pPr>
      <w:r w:rsidRPr="00645D40">
        <w:rPr>
          <w:rFonts w:ascii="Museo Sans 300" w:hAnsi="Museo Sans 300"/>
          <w:b/>
          <w:color w:val="50524F"/>
          <w:sz w:val="20"/>
          <w:szCs w:val="20"/>
        </w:rPr>
        <w:t>Illustrate CCR-aligned</w:t>
      </w:r>
      <w:r w:rsidRPr="00645D40">
        <w:rPr>
          <w:rFonts w:ascii="Museo Sans 300" w:hAnsi="Museo Sans 300"/>
          <w:color w:val="50524F"/>
          <w:sz w:val="20"/>
          <w:szCs w:val="20"/>
        </w:rPr>
        <w:t xml:space="preserve"> assessment problems;</w:t>
      </w:r>
    </w:p>
    <w:p w14:paraId="06EE43E9" w14:textId="77777777" w:rsidR="00D53151" w:rsidRPr="00645D40" w:rsidRDefault="00D53151" w:rsidP="00D53151">
      <w:pPr>
        <w:pStyle w:val="NoSpacing"/>
        <w:numPr>
          <w:ilvl w:val="0"/>
          <w:numId w:val="6"/>
        </w:numPr>
        <w:spacing w:line="276" w:lineRule="auto"/>
        <w:rPr>
          <w:rFonts w:ascii="Museo Sans 300" w:hAnsi="Museo Sans 300"/>
          <w:color w:val="50524F"/>
          <w:sz w:val="20"/>
          <w:szCs w:val="20"/>
        </w:rPr>
      </w:pPr>
      <w:r w:rsidRPr="00645D40">
        <w:rPr>
          <w:rFonts w:ascii="Museo Sans 300" w:hAnsi="Museo Sans 300"/>
          <w:b/>
          <w:color w:val="50524F"/>
          <w:sz w:val="20"/>
          <w:szCs w:val="20"/>
        </w:rPr>
        <w:t>Illustrate best practices</w:t>
      </w:r>
      <w:r w:rsidRPr="00645D40">
        <w:rPr>
          <w:rFonts w:ascii="Museo Sans 300" w:hAnsi="Museo Sans 300"/>
          <w:color w:val="50524F"/>
          <w:sz w:val="20"/>
          <w:szCs w:val="20"/>
        </w:rPr>
        <w:t xml:space="preserve"> for writing tasks that allow access for all learners; and</w:t>
      </w:r>
    </w:p>
    <w:p w14:paraId="7DAFED53" w14:textId="77777777" w:rsidR="00D53151" w:rsidRPr="00645D40" w:rsidRDefault="00D53151" w:rsidP="00D53151">
      <w:pPr>
        <w:pStyle w:val="NoSpacing"/>
        <w:numPr>
          <w:ilvl w:val="0"/>
          <w:numId w:val="6"/>
        </w:numPr>
        <w:spacing w:line="276" w:lineRule="auto"/>
        <w:rPr>
          <w:rFonts w:ascii="Museo Sans 300" w:hAnsi="Museo Sans 300"/>
          <w:color w:val="50524F"/>
          <w:sz w:val="20"/>
          <w:szCs w:val="20"/>
        </w:rPr>
      </w:pPr>
      <w:r w:rsidRPr="00645D40">
        <w:rPr>
          <w:rFonts w:ascii="Museo Sans 300" w:hAnsi="Museo Sans 300"/>
          <w:b/>
          <w:color w:val="50524F"/>
          <w:sz w:val="20"/>
          <w:szCs w:val="20"/>
        </w:rPr>
        <w:t xml:space="preserve">Support mathematical language acquisition </w:t>
      </w:r>
      <w:r w:rsidRPr="00645D40">
        <w:rPr>
          <w:rFonts w:ascii="Museo Sans 300" w:hAnsi="Museo Sans 300"/>
          <w:color w:val="50524F"/>
          <w:sz w:val="20"/>
          <w:szCs w:val="20"/>
        </w:rPr>
        <w:t xml:space="preserve">by offering specific guidance. </w:t>
      </w:r>
    </w:p>
    <w:p w14:paraId="61308562" w14:textId="77777777" w:rsidR="00D53151" w:rsidRPr="00D53151" w:rsidRDefault="00D53151" w:rsidP="00D53151">
      <w:pPr>
        <w:tabs>
          <w:tab w:val="left" w:pos="1260"/>
        </w:tabs>
        <w:spacing w:after="0" w:line="240" w:lineRule="auto"/>
        <w:rPr>
          <w:rFonts w:ascii="Museo Sans 300" w:eastAsia="Times New Roman" w:hAnsi="Museo Sans 300" w:cs="Times New Roman"/>
          <w:color w:val="545454"/>
          <w:sz w:val="20"/>
          <w:szCs w:val="20"/>
        </w:rPr>
      </w:pPr>
    </w:p>
    <w:p w14:paraId="1D79E0BD" w14:textId="77777777" w:rsidR="00B54D8D" w:rsidRPr="008979C7" w:rsidRDefault="008979C7" w:rsidP="00B54D8D">
      <w:pPr>
        <w:spacing w:after="0" w:line="240" w:lineRule="auto"/>
        <w:rPr>
          <w:rFonts w:ascii="Museo Sans 300" w:eastAsia="Times New Roman" w:hAnsi="Museo Sans 300" w:cs="Arial"/>
          <w:bCs/>
          <w:color w:val="20A369"/>
          <w:sz w:val="20"/>
          <w:szCs w:val="20"/>
        </w:rPr>
      </w:pPr>
      <w:r w:rsidRPr="008979C7">
        <w:rPr>
          <w:rFonts w:ascii="Museo Sans 300" w:eastAsia="Times New Roman" w:hAnsi="Museo Sans 300" w:cs="Arial"/>
          <w:bCs/>
          <w:color w:val="20A369"/>
          <w:sz w:val="20"/>
          <w:szCs w:val="20"/>
        </w:rPr>
        <w:t>MAKING THE SHIFTS</w:t>
      </w:r>
    </w:p>
    <w:p w14:paraId="67AF67DB" w14:textId="43407C4A" w:rsidR="00433E05" w:rsidRPr="008979C7" w:rsidRDefault="00A732D1" w:rsidP="007C6B16">
      <w:pPr>
        <w:spacing w:line="240" w:lineRule="auto"/>
        <w:rPr>
          <w:rFonts w:ascii="Museo Sans 300" w:eastAsia="Times New Roman" w:hAnsi="Museo Sans 300" w:cs="Times New Roman"/>
          <w:color w:val="545454"/>
          <w:sz w:val="20"/>
          <w:szCs w:val="20"/>
        </w:rPr>
      </w:pPr>
      <w:r w:rsidRPr="008979C7">
        <w:rPr>
          <w:rFonts w:ascii="Museo Sans 300" w:eastAsia="Times New Roman" w:hAnsi="Museo Sans 300" w:cs="Arial"/>
          <w:color w:val="545454"/>
          <w:sz w:val="20"/>
          <w:szCs w:val="20"/>
        </w:rPr>
        <w:t xml:space="preserve">This mini-assessment attends to </w:t>
      </w:r>
      <w:r w:rsidRPr="008979C7">
        <w:rPr>
          <w:rFonts w:ascii="Museo Sans 300" w:eastAsia="Times New Roman" w:hAnsi="Museo Sans 300" w:cs="Arial"/>
          <w:b/>
          <w:bCs/>
          <w:color w:val="545454"/>
          <w:sz w:val="20"/>
          <w:szCs w:val="20"/>
        </w:rPr>
        <w:t>focus</w:t>
      </w:r>
      <w:r w:rsidRPr="008979C7">
        <w:rPr>
          <w:rFonts w:ascii="Museo Sans 300" w:eastAsia="Times New Roman" w:hAnsi="Museo Sans 300" w:cs="Arial"/>
          <w:color w:val="545454"/>
          <w:sz w:val="20"/>
          <w:szCs w:val="20"/>
        </w:rPr>
        <w:t xml:space="preserve"> as it addresses </w:t>
      </w:r>
      <w:r w:rsidR="00EF44BA" w:rsidRPr="008979C7">
        <w:rPr>
          <w:rFonts w:ascii="Museo Sans 300" w:eastAsia="Times New Roman" w:hAnsi="Museo Sans 300" w:cs="Arial"/>
          <w:color w:val="545454"/>
          <w:sz w:val="20"/>
          <w:szCs w:val="20"/>
        </w:rPr>
        <w:t xml:space="preserve">multi-digit </w:t>
      </w:r>
      <w:r w:rsidRPr="008979C7">
        <w:rPr>
          <w:rFonts w:ascii="Museo Sans 300" w:eastAsia="Times New Roman" w:hAnsi="Museo Sans 300" w:cs="Arial"/>
          <w:color w:val="545454"/>
          <w:sz w:val="20"/>
          <w:szCs w:val="20"/>
        </w:rPr>
        <w:t xml:space="preserve">multiplication, which </w:t>
      </w:r>
      <w:r w:rsidR="00EF44BA" w:rsidRPr="008979C7">
        <w:rPr>
          <w:rFonts w:ascii="Museo Sans 300" w:eastAsia="Times New Roman" w:hAnsi="Museo Sans 300" w:cs="Arial"/>
          <w:color w:val="545454"/>
          <w:sz w:val="20"/>
          <w:szCs w:val="20"/>
        </w:rPr>
        <w:t>is</w:t>
      </w:r>
      <w:r w:rsidR="00E07DE3" w:rsidRPr="008979C7">
        <w:rPr>
          <w:rFonts w:ascii="Museo Sans 300" w:eastAsia="Times New Roman" w:hAnsi="Museo Sans 300" w:cs="Arial"/>
          <w:color w:val="545454"/>
          <w:sz w:val="20"/>
          <w:szCs w:val="20"/>
        </w:rPr>
        <w:t xml:space="preserve"> </w:t>
      </w:r>
      <w:r w:rsidRPr="008979C7">
        <w:rPr>
          <w:rFonts w:ascii="Museo Sans 300" w:eastAsia="Times New Roman" w:hAnsi="Museo Sans 300" w:cs="Arial"/>
          <w:color w:val="545454"/>
          <w:sz w:val="20"/>
          <w:szCs w:val="20"/>
        </w:rPr>
        <w:t xml:space="preserve">at the heart of </w:t>
      </w:r>
      <w:r w:rsidR="00E07DE3" w:rsidRPr="008979C7">
        <w:rPr>
          <w:rFonts w:ascii="Museo Sans 300" w:eastAsia="Times New Roman" w:hAnsi="Museo Sans 300" w:cs="Arial"/>
          <w:color w:val="545454"/>
          <w:sz w:val="20"/>
          <w:szCs w:val="20"/>
        </w:rPr>
        <w:t xml:space="preserve">the </w:t>
      </w:r>
      <w:r w:rsidR="00EF44BA" w:rsidRPr="008979C7">
        <w:rPr>
          <w:rFonts w:ascii="Museo Sans 300" w:eastAsia="Times New Roman" w:hAnsi="Museo Sans 300" w:cs="Arial"/>
          <w:color w:val="545454"/>
          <w:sz w:val="20"/>
          <w:szCs w:val="20"/>
        </w:rPr>
        <w:t>g</w:t>
      </w:r>
      <w:r w:rsidRPr="008979C7">
        <w:rPr>
          <w:rFonts w:ascii="Museo Sans 300" w:eastAsia="Times New Roman" w:hAnsi="Museo Sans 300" w:cs="Arial"/>
          <w:color w:val="545454"/>
          <w:sz w:val="20"/>
          <w:szCs w:val="20"/>
        </w:rPr>
        <w:t xml:space="preserve">rade </w:t>
      </w:r>
      <w:r w:rsidR="00EF44BA" w:rsidRPr="008979C7">
        <w:rPr>
          <w:rFonts w:ascii="Museo Sans 300" w:eastAsia="Times New Roman" w:hAnsi="Museo Sans 300" w:cs="Arial"/>
          <w:color w:val="545454"/>
          <w:sz w:val="20"/>
          <w:szCs w:val="20"/>
        </w:rPr>
        <w:t>5</w:t>
      </w:r>
      <w:r w:rsidRPr="008979C7">
        <w:rPr>
          <w:rFonts w:ascii="Museo Sans 300" w:eastAsia="Times New Roman" w:hAnsi="Museo Sans 300" w:cs="Arial"/>
          <w:color w:val="545454"/>
          <w:sz w:val="20"/>
          <w:szCs w:val="20"/>
        </w:rPr>
        <w:t xml:space="preserve"> standards and </w:t>
      </w:r>
      <w:r w:rsidR="00E240F8" w:rsidRPr="008979C7">
        <w:rPr>
          <w:rFonts w:ascii="Museo Sans 300" w:eastAsia="Times New Roman" w:hAnsi="Museo Sans 300" w:cs="Arial"/>
          <w:color w:val="545454"/>
          <w:sz w:val="20"/>
          <w:szCs w:val="20"/>
        </w:rPr>
        <w:t>a key component</w:t>
      </w:r>
      <w:r w:rsidR="00E07DE3" w:rsidRPr="008979C7">
        <w:rPr>
          <w:rFonts w:ascii="Museo Sans 300" w:eastAsia="Times New Roman" w:hAnsi="Museo Sans 300" w:cs="Arial"/>
          <w:color w:val="545454"/>
          <w:sz w:val="20"/>
          <w:szCs w:val="20"/>
        </w:rPr>
        <w:t xml:space="preserve"> </w:t>
      </w:r>
      <w:r w:rsidRPr="008979C7">
        <w:rPr>
          <w:rFonts w:ascii="Museo Sans 300" w:eastAsia="Times New Roman" w:hAnsi="Museo Sans 300" w:cs="Arial"/>
          <w:color w:val="545454"/>
          <w:sz w:val="20"/>
          <w:szCs w:val="20"/>
        </w:rPr>
        <w:t xml:space="preserve">of the </w:t>
      </w:r>
      <w:r w:rsidR="00EB5189">
        <w:rPr>
          <w:rFonts w:ascii="Museo Sans 300" w:eastAsia="Times New Roman" w:hAnsi="Museo Sans 300" w:cs="Arial"/>
          <w:color w:val="545454"/>
          <w:sz w:val="20"/>
          <w:szCs w:val="20"/>
        </w:rPr>
        <w:t>M</w:t>
      </w:r>
      <w:r w:rsidRPr="008979C7">
        <w:rPr>
          <w:rFonts w:ascii="Museo Sans 300" w:eastAsia="Times New Roman" w:hAnsi="Museo Sans 300" w:cs="Arial"/>
          <w:color w:val="545454"/>
          <w:sz w:val="20"/>
          <w:szCs w:val="20"/>
        </w:rPr>
        <w:t xml:space="preserve">ajor </w:t>
      </w:r>
      <w:r w:rsidR="00EB5189">
        <w:rPr>
          <w:rFonts w:ascii="Museo Sans 300" w:eastAsia="Times New Roman" w:hAnsi="Museo Sans 300" w:cs="Arial"/>
          <w:color w:val="545454"/>
          <w:sz w:val="20"/>
          <w:szCs w:val="20"/>
        </w:rPr>
        <w:t>W</w:t>
      </w:r>
      <w:r w:rsidRPr="008979C7">
        <w:rPr>
          <w:rFonts w:ascii="Museo Sans 300" w:eastAsia="Times New Roman" w:hAnsi="Museo Sans 300" w:cs="Arial"/>
          <w:color w:val="545454"/>
          <w:sz w:val="20"/>
          <w:szCs w:val="20"/>
        </w:rPr>
        <w:t xml:space="preserve">ork of the </w:t>
      </w:r>
      <w:r w:rsidR="00EB5189">
        <w:rPr>
          <w:rFonts w:ascii="Museo Sans 300" w:eastAsia="Times New Roman" w:hAnsi="Museo Sans 300" w:cs="Arial"/>
          <w:color w:val="545454"/>
          <w:sz w:val="20"/>
          <w:szCs w:val="20"/>
        </w:rPr>
        <w:t>G</w:t>
      </w:r>
      <w:r w:rsidRPr="008979C7">
        <w:rPr>
          <w:rFonts w:ascii="Museo Sans 300" w:eastAsia="Times New Roman" w:hAnsi="Museo Sans 300" w:cs="Arial"/>
          <w:color w:val="545454"/>
          <w:sz w:val="20"/>
          <w:szCs w:val="20"/>
        </w:rPr>
        <w:t>rade</w:t>
      </w:r>
      <w:r w:rsidR="00E07DE3" w:rsidRPr="008979C7">
        <w:rPr>
          <w:rFonts w:ascii="Museo Sans 300" w:eastAsia="Times New Roman" w:hAnsi="Museo Sans 300" w:cs="Arial"/>
          <w:color w:val="545454"/>
          <w:sz w:val="20"/>
          <w:szCs w:val="20"/>
        </w:rPr>
        <w:t>.</w:t>
      </w:r>
      <w:r w:rsidRPr="008979C7">
        <w:rPr>
          <w:rStyle w:val="FootnoteReference"/>
          <w:rFonts w:ascii="Museo Sans 300" w:hAnsi="Museo Sans 300"/>
          <w:color w:val="545454"/>
          <w:sz w:val="20"/>
          <w:szCs w:val="20"/>
        </w:rPr>
        <w:footnoteReference w:id="1"/>
      </w:r>
      <w:r w:rsidRPr="008979C7">
        <w:rPr>
          <w:rFonts w:ascii="Museo Sans 300" w:hAnsi="Museo Sans 300"/>
          <w:color w:val="545454"/>
          <w:sz w:val="20"/>
          <w:szCs w:val="20"/>
        </w:rPr>
        <w:t xml:space="preserve"> </w:t>
      </w:r>
      <w:r w:rsidR="00ED5F03" w:rsidRPr="008979C7">
        <w:rPr>
          <w:rFonts w:ascii="Museo Sans 300" w:hAnsi="Museo Sans 300"/>
          <w:color w:val="545454"/>
          <w:sz w:val="20"/>
          <w:szCs w:val="20"/>
        </w:rPr>
        <w:t xml:space="preserve">It addresses </w:t>
      </w:r>
      <w:r w:rsidR="00E07DE3" w:rsidRPr="008979C7">
        <w:rPr>
          <w:rFonts w:ascii="Museo Sans 300" w:hAnsi="Museo Sans 300"/>
          <w:b/>
          <w:color w:val="545454"/>
          <w:sz w:val="20"/>
          <w:szCs w:val="20"/>
        </w:rPr>
        <w:t>coherence</w:t>
      </w:r>
      <w:r w:rsidR="00E07DE3" w:rsidRPr="008979C7">
        <w:rPr>
          <w:rFonts w:ascii="Museo Sans 300" w:hAnsi="Museo Sans 300"/>
          <w:color w:val="545454"/>
          <w:sz w:val="20"/>
          <w:szCs w:val="20"/>
        </w:rPr>
        <w:t xml:space="preserve"> </w:t>
      </w:r>
      <w:r w:rsidR="005935B8" w:rsidRPr="008979C7">
        <w:rPr>
          <w:rFonts w:ascii="Museo Sans 300" w:hAnsi="Museo Sans 300"/>
          <w:color w:val="545454"/>
          <w:sz w:val="20"/>
          <w:szCs w:val="20"/>
        </w:rPr>
        <w:t xml:space="preserve">across grades </w:t>
      </w:r>
      <w:r w:rsidR="00ED5F03" w:rsidRPr="008979C7">
        <w:rPr>
          <w:rFonts w:ascii="Museo Sans 300" w:hAnsi="Museo Sans 300"/>
          <w:color w:val="545454"/>
          <w:sz w:val="20"/>
          <w:szCs w:val="20"/>
        </w:rPr>
        <w:t xml:space="preserve">because </w:t>
      </w:r>
      <w:r w:rsidR="00E07DE3" w:rsidRPr="008979C7">
        <w:rPr>
          <w:rFonts w:ascii="Museo Sans 300" w:hAnsi="Museo Sans 300"/>
          <w:color w:val="545454"/>
          <w:sz w:val="20"/>
          <w:szCs w:val="20"/>
        </w:rPr>
        <w:t xml:space="preserve">multiplying </w:t>
      </w:r>
      <w:r w:rsidR="00E240F8" w:rsidRPr="008979C7">
        <w:rPr>
          <w:rFonts w:ascii="Museo Sans 300" w:hAnsi="Museo Sans 300"/>
          <w:color w:val="545454"/>
          <w:sz w:val="20"/>
          <w:szCs w:val="20"/>
        </w:rPr>
        <w:t>multi</w:t>
      </w:r>
      <w:r w:rsidRPr="008979C7">
        <w:rPr>
          <w:rFonts w:ascii="Museo Sans 300" w:hAnsi="Museo Sans 300"/>
          <w:color w:val="545454"/>
          <w:sz w:val="20"/>
          <w:szCs w:val="20"/>
        </w:rPr>
        <w:t xml:space="preserve">-digit </w:t>
      </w:r>
      <w:r w:rsidR="00E240F8" w:rsidRPr="008979C7">
        <w:rPr>
          <w:rFonts w:ascii="Museo Sans 300" w:hAnsi="Museo Sans 300"/>
          <w:color w:val="545454"/>
          <w:sz w:val="20"/>
          <w:szCs w:val="20"/>
        </w:rPr>
        <w:t xml:space="preserve">whole </w:t>
      </w:r>
      <w:r w:rsidRPr="008979C7">
        <w:rPr>
          <w:rFonts w:ascii="Museo Sans 300" w:hAnsi="Museo Sans 300"/>
          <w:color w:val="545454"/>
          <w:sz w:val="20"/>
          <w:szCs w:val="20"/>
        </w:rPr>
        <w:t>numbers sets the stage fo</w:t>
      </w:r>
      <w:r w:rsidR="00B32242" w:rsidRPr="008979C7">
        <w:rPr>
          <w:rFonts w:ascii="Museo Sans 300" w:hAnsi="Museo Sans 300"/>
          <w:color w:val="545454"/>
          <w:sz w:val="20"/>
          <w:szCs w:val="20"/>
        </w:rPr>
        <w:t xml:space="preserve">r </w:t>
      </w:r>
      <w:r w:rsidR="00E240F8" w:rsidRPr="008979C7">
        <w:rPr>
          <w:rFonts w:ascii="Museo Sans 300" w:hAnsi="Museo Sans 300"/>
          <w:color w:val="545454"/>
          <w:sz w:val="20"/>
          <w:szCs w:val="20"/>
        </w:rPr>
        <w:t>multi-digit division</w:t>
      </w:r>
      <w:r w:rsidR="00B32242" w:rsidRPr="008979C7">
        <w:rPr>
          <w:rFonts w:ascii="Museo Sans 300" w:hAnsi="Museo Sans 300"/>
          <w:color w:val="545454"/>
          <w:sz w:val="20"/>
          <w:szCs w:val="20"/>
        </w:rPr>
        <w:t xml:space="preserve"> and</w:t>
      </w:r>
      <w:r w:rsidR="00E240F8" w:rsidRPr="008979C7">
        <w:rPr>
          <w:rFonts w:ascii="Museo Sans 300" w:hAnsi="Museo Sans 300"/>
          <w:color w:val="545454"/>
          <w:sz w:val="20"/>
          <w:szCs w:val="20"/>
        </w:rPr>
        <w:t xml:space="preserve"> multi-digit decimal operations</w:t>
      </w:r>
      <w:r w:rsidR="00563133" w:rsidRPr="008979C7">
        <w:rPr>
          <w:rFonts w:ascii="Museo Sans 300" w:hAnsi="Museo Sans 300"/>
          <w:color w:val="545454"/>
          <w:sz w:val="20"/>
          <w:szCs w:val="20"/>
        </w:rPr>
        <w:t>.</w:t>
      </w:r>
      <w:r w:rsidRPr="008979C7">
        <w:rPr>
          <w:rFonts w:ascii="Museo Sans 300" w:eastAsia="Times New Roman" w:hAnsi="Museo Sans 300" w:cs="Arial"/>
          <w:color w:val="545454"/>
          <w:sz w:val="20"/>
          <w:szCs w:val="20"/>
        </w:rPr>
        <w:t xml:space="preserve"> </w:t>
      </w:r>
      <w:r w:rsidR="00800361" w:rsidRPr="008979C7">
        <w:rPr>
          <w:rFonts w:ascii="Museo Sans 300" w:hAnsi="Museo Sans 300"/>
          <w:color w:val="545454"/>
          <w:sz w:val="20"/>
          <w:szCs w:val="20"/>
        </w:rPr>
        <w:t xml:space="preserve">Standard </w:t>
      </w:r>
      <w:r w:rsidR="00CA16F6" w:rsidRPr="008979C7">
        <w:rPr>
          <w:rFonts w:ascii="Museo Sans 300" w:hAnsi="Museo Sans 300"/>
          <w:color w:val="545454"/>
          <w:sz w:val="20"/>
          <w:szCs w:val="20"/>
        </w:rPr>
        <w:t>5.NBT.B.5</w:t>
      </w:r>
      <w:r w:rsidR="00800361" w:rsidRPr="008979C7">
        <w:rPr>
          <w:rFonts w:ascii="Museo Sans 300" w:hAnsi="Museo Sans 300"/>
          <w:color w:val="545454"/>
          <w:sz w:val="20"/>
          <w:szCs w:val="20"/>
        </w:rPr>
        <w:t xml:space="preserve"> and t</w:t>
      </w:r>
      <w:r w:rsidR="007144DB" w:rsidRPr="008979C7">
        <w:rPr>
          <w:rFonts w:ascii="Museo Sans 300" w:hAnsi="Museo Sans 300"/>
          <w:color w:val="545454"/>
          <w:sz w:val="20"/>
          <w:szCs w:val="20"/>
        </w:rPr>
        <w:t xml:space="preserve">his mini-assessment target </w:t>
      </w:r>
      <w:r w:rsidR="007144DB" w:rsidRPr="008979C7">
        <w:rPr>
          <w:rFonts w:ascii="Museo Sans 300" w:eastAsia="Times New Roman" w:hAnsi="Museo Sans 300" w:cs="Arial"/>
          <w:i/>
          <w:color w:val="545454"/>
          <w:sz w:val="20"/>
          <w:szCs w:val="20"/>
        </w:rPr>
        <w:t>procedural skill and fluency</w:t>
      </w:r>
      <w:r w:rsidR="007144DB" w:rsidRPr="008979C7">
        <w:rPr>
          <w:rFonts w:ascii="Museo Sans 300" w:hAnsi="Museo Sans 300"/>
          <w:color w:val="545454"/>
          <w:sz w:val="20"/>
          <w:szCs w:val="20"/>
        </w:rPr>
        <w:t>,</w:t>
      </w:r>
      <w:r w:rsidR="007144DB" w:rsidRPr="008979C7">
        <w:rPr>
          <w:rFonts w:ascii="Museo Sans 300" w:hAnsi="Museo Sans 300"/>
          <w:i/>
          <w:iCs/>
          <w:color w:val="545454"/>
          <w:sz w:val="20"/>
          <w:szCs w:val="20"/>
        </w:rPr>
        <w:t xml:space="preserve"> </w:t>
      </w:r>
      <w:r w:rsidR="007144DB" w:rsidRPr="008979C7">
        <w:rPr>
          <w:rFonts w:ascii="Museo Sans 300" w:hAnsi="Museo Sans 300"/>
          <w:color w:val="545454"/>
          <w:sz w:val="20"/>
          <w:szCs w:val="20"/>
        </w:rPr>
        <w:t xml:space="preserve">one of the three elements of </w:t>
      </w:r>
      <w:r w:rsidR="007144DB" w:rsidRPr="008979C7">
        <w:rPr>
          <w:rFonts w:ascii="Museo Sans 300" w:hAnsi="Museo Sans 300"/>
          <w:b/>
          <w:color w:val="545454"/>
          <w:sz w:val="20"/>
          <w:szCs w:val="20"/>
        </w:rPr>
        <w:t>rigor</w:t>
      </w:r>
      <w:r w:rsidR="007144DB" w:rsidRPr="008979C7">
        <w:rPr>
          <w:rFonts w:ascii="Museo Sans 300" w:hAnsi="Museo Sans 300"/>
          <w:color w:val="545454"/>
          <w:sz w:val="20"/>
          <w:szCs w:val="20"/>
        </w:rPr>
        <w:t xml:space="preserve">. </w:t>
      </w:r>
      <w:r w:rsidRPr="008979C7">
        <w:rPr>
          <w:rFonts w:ascii="Museo Sans 300" w:eastAsia="Times New Roman" w:hAnsi="Museo Sans 300" w:cs="Arial"/>
          <w:color w:val="545454"/>
          <w:sz w:val="20"/>
          <w:szCs w:val="20"/>
        </w:rPr>
        <w:t xml:space="preserve">  </w:t>
      </w:r>
    </w:p>
    <w:p w14:paraId="4F303B69" w14:textId="77777777" w:rsidR="00A732D1" w:rsidRPr="008979C7" w:rsidRDefault="008979C7" w:rsidP="00A732D1">
      <w:pPr>
        <w:spacing w:after="0" w:line="240" w:lineRule="auto"/>
        <w:rPr>
          <w:rFonts w:ascii="Museo Sans 300" w:eastAsia="Times New Roman" w:hAnsi="Museo Sans 300" w:cs="Times New Roman"/>
          <w:color w:val="20A369"/>
          <w:sz w:val="20"/>
          <w:szCs w:val="20"/>
        </w:rPr>
      </w:pPr>
      <w:r w:rsidRPr="008979C7">
        <w:rPr>
          <w:rFonts w:ascii="Museo Sans 300" w:eastAsia="Times New Roman" w:hAnsi="Museo Sans 300" w:cs="Arial"/>
          <w:bCs/>
          <w:color w:val="20A369"/>
          <w:sz w:val="20"/>
          <w:szCs w:val="20"/>
        </w:rPr>
        <w:t>A CLOSER LOOK</w:t>
      </w:r>
    </w:p>
    <w:p w14:paraId="086418D8" w14:textId="065911C5" w:rsidR="00A732D1" w:rsidRPr="008979C7" w:rsidRDefault="007C6B16" w:rsidP="007C6B16">
      <w:pPr>
        <w:spacing w:line="240" w:lineRule="auto"/>
        <w:rPr>
          <w:rFonts w:ascii="Museo Sans 300" w:eastAsia="Times New Roman" w:hAnsi="Museo Sans 300" w:cs="Arial"/>
          <w:color w:val="545454"/>
          <w:sz w:val="20"/>
          <w:szCs w:val="20"/>
        </w:rPr>
      </w:pPr>
      <w:r w:rsidRPr="008979C7">
        <w:rPr>
          <w:rFonts w:ascii="Museo Sans 300" w:eastAsia="Times New Roman" w:hAnsi="Museo Sans 300" w:cs="Times New Roman"/>
          <w:noProof/>
          <w:color w:val="545454"/>
          <w:sz w:val="20"/>
          <w:szCs w:val="20"/>
        </w:rPr>
        <mc:AlternateContent>
          <mc:Choice Requires="wps">
            <w:drawing>
              <wp:anchor distT="0" distB="0" distL="114300" distR="114300" simplePos="0" relativeHeight="251653632" behindDoc="0" locked="0" layoutInCell="1" allowOverlap="1" wp14:anchorId="02586DB5" wp14:editId="2AF4AA0E">
                <wp:simplePos x="0" y="0"/>
                <wp:positionH relativeFrom="margin">
                  <wp:posOffset>3933825</wp:posOffset>
                </wp:positionH>
                <wp:positionV relativeFrom="paragraph">
                  <wp:posOffset>35560</wp:posOffset>
                </wp:positionV>
                <wp:extent cx="2286000" cy="6667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66750"/>
                        </a:xfrm>
                        <a:prstGeom prst="rect">
                          <a:avLst/>
                        </a:prstGeom>
                        <a:ln w="6350">
                          <a:solidFill>
                            <a:srgbClr val="297151"/>
                          </a:solidFill>
                          <a:headEnd/>
                          <a:tailEnd/>
                        </a:ln>
                      </wps:spPr>
                      <wps:style>
                        <a:lnRef idx="2">
                          <a:schemeClr val="accent1"/>
                        </a:lnRef>
                        <a:fillRef idx="1">
                          <a:schemeClr val="lt1"/>
                        </a:fillRef>
                        <a:effectRef idx="0">
                          <a:schemeClr val="accent1"/>
                        </a:effectRef>
                        <a:fontRef idx="minor">
                          <a:schemeClr val="dk1"/>
                        </a:fontRef>
                      </wps:style>
                      <wps:txbx>
                        <w:txbxContent>
                          <w:p w14:paraId="68AAA478" w14:textId="77777777" w:rsidR="008125B8" w:rsidRPr="008979C7" w:rsidRDefault="008125B8" w:rsidP="00C06436">
                            <w:pPr>
                              <w:autoSpaceDE w:val="0"/>
                              <w:autoSpaceDN w:val="0"/>
                              <w:adjustRightInd w:val="0"/>
                              <w:spacing w:after="0" w:line="240" w:lineRule="auto"/>
                              <w:rPr>
                                <w:rFonts w:ascii="Museo Sans 300" w:hAnsi="Museo Sans 300" w:cs="Franklin Gothic Book"/>
                                <w:color w:val="297151"/>
                                <w:sz w:val="24"/>
                                <w:szCs w:val="24"/>
                              </w:rPr>
                            </w:pPr>
                            <w:r w:rsidRPr="008979C7">
                              <w:rPr>
                                <w:rFonts w:ascii="Museo Sans 300" w:hAnsi="Museo Sans 300"/>
                                <w:b/>
                                <w:color w:val="297151"/>
                                <w:sz w:val="24"/>
                                <w:szCs w:val="24"/>
                              </w:rPr>
                              <w:t>5.NBT.B.5.</w:t>
                            </w:r>
                            <w:r w:rsidRPr="008979C7">
                              <w:rPr>
                                <w:rFonts w:ascii="Museo Sans 300" w:hAnsi="Museo Sans 300"/>
                                <w:color w:val="297151"/>
                                <w:sz w:val="24"/>
                                <w:szCs w:val="24"/>
                              </w:rPr>
                              <w:t xml:space="preserve"> </w:t>
                            </w:r>
                            <w:r w:rsidRPr="008979C7">
                              <w:rPr>
                                <w:rFonts w:ascii="Museo Sans 300" w:hAnsi="Museo Sans 300" w:cs="Franklin Gothic Book"/>
                                <w:color w:val="297151"/>
                                <w:sz w:val="24"/>
                                <w:szCs w:val="24"/>
                              </w:rPr>
                              <w:t>Fluently multiply multi-digit whole numbers using the standard algorithm.</w:t>
                            </w:r>
                          </w:p>
                          <w:p w14:paraId="75747C29" w14:textId="77777777" w:rsidR="008125B8" w:rsidRPr="008979C7" w:rsidRDefault="008125B8" w:rsidP="00A732D1">
                            <w:pPr>
                              <w:spacing w:after="0"/>
                              <w:rPr>
                                <w:color w:val="297151"/>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86DB5" id="_x0000_t202" coordsize="21600,21600" o:spt="202" path="m,l,21600r21600,l21600,xe">
                <v:stroke joinstyle="miter"/>
                <v:path gradientshapeok="t" o:connecttype="rect"/>
              </v:shapetype>
              <v:shape id="Text Box 2" o:spid="_x0000_s1026" type="#_x0000_t202" style="position:absolute;margin-left:309.75pt;margin-top:2.8pt;width:180pt;height:5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" fillcolor="white [3201]" strokecolor="#297151" strokeweight=".5pt">
                <v:textbox>
                  <w:txbxContent>
                    <w:p w14:paraId="68AAA478" w14:textId="77777777" w:rsidR="008125B8" w:rsidRPr="008979C7" w:rsidRDefault="008125B8" w:rsidP="00C06436">
                      <w:pPr>
                        <w:autoSpaceDE w:val="0"/>
                        <w:autoSpaceDN w:val="0"/>
                        <w:adjustRightInd w:val="0"/>
                        <w:spacing w:after="0" w:line="240" w:lineRule="auto"/>
                        <w:rPr>
                          <w:rFonts w:ascii="Museo Sans 300" w:hAnsi="Museo Sans 300" w:cs="Franklin Gothic Book"/>
                          <w:color w:val="297151"/>
                          <w:sz w:val="24"/>
                          <w:szCs w:val="24"/>
                        </w:rPr>
                      </w:pPr>
                      <w:r w:rsidRPr="008979C7">
                        <w:rPr>
                          <w:rFonts w:ascii="Museo Sans 300" w:hAnsi="Museo Sans 300"/>
                          <w:b/>
                          <w:color w:val="297151"/>
                          <w:sz w:val="24"/>
                          <w:szCs w:val="24"/>
                        </w:rPr>
                        <w:t>5.NBT.B.5.</w:t>
                      </w:r>
                      <w:r w:rsidRPr="008979C7">
                        <w:rPr>
                          <w:rFonts w:ascii="Museo Sans 300" w:hAnsi="Museo Sans 300"/>
                          <w:color w:val="297151"/>
                          <w:sz w:val="24"/>
                          <w:szCs w:val="24"/>
                        </w:rPr>
                        <w:t xml:space="preserve"> </w:t>
                      </w:r>
                      <w:r w:rsidRPr="008979C7">
                        <w:rPr>
                          <w:rFonts w:ascii="Museo Sans 300" w:hAnsi="Museo Sans 300" w:cs="Franklin Gothic Book"/>
                          <w:color w:val="297151"/>
                          <w:sz w:val="24"/>
                          <w:szCs w:val="24"/>
                        </w:rPr>
                        <w:t>Fluently multiply multi-digit whole numbers using the standard algorithm.</w:t>
                      </w:r>
                    </w:p>
                    <w:p w14:paraId="75747C29" w14:textId="77777777" w:rsidR="008125B8" w:rsidRPr="008979C7" w:rsidRDefault="008125B8" w:rsidP="00A732D1">
                      <w:pPr>
                        <w:spacing w:after="0"/>
                        <w:rPr>
                          <w:color w:val="297151"/>
                          <w:sz w:val="28"/>
                        </w:rPr>
                      </w:pPr>
                    </w:p>
                  </w:txbxContent>
                </v:textbox>
                <w10:wrap type="square" anchorx="margin"/>
              </v:shape>
            </w:pict>
          </mc:Fallback>
        </mc:AlternateContent>
      </w:r>
      <w:r w:rsidR="00A732D1" w:rsidRPr="008979C7">
        <w:rPr>
          <w:rFonts w:ascii="Museo Sans 300" w:eastAsia="Times New Roman" w:hAnsi="Museo Sans 300" w:cs="Arial"/>
          <w:color w:val="545454"/>
          <w:sz w:val="20"/>
          <w:szCs w:val="20"/>
        </w:rPr>
        <w:t xml:space="preserve">Standard </w:t>
      </w:r>
      <w:r w:rsidR="00CA16F6" w:rsidRPr="008979C7">
        <w:rPr>
          <w:rFonts w:ascii="Museo Sans 300" w:eastAsia="Times New Roman" w:hAnsi="Museo Sans 300" w:cs="Arial"/>
          <w:color w:val="545454"/>
          <w:sz w:val="20"/>
          <w:szCs w:val="20"/>
        </w:rPr>
        <w:t>5.NBT.B.5</w:t>
      </w:r>
      <w:r w:rsidR="00433E05" w:rsidRPr="008979C7">
        <w:rPr>
          <w:rFonts w:ascii="Museo Sans 300" w:eastAsia="Times New Roman" w:hAnsi="Museo Sans 300" w:cs="Arial"/>
          <w:color w:val="545454"/>
          <w:sz w:val="20"/>
          <w:szCs w:val="20"/>
        </w:rPr>
        <w:t xml:space="preserve"> </w:t>
      </w:r>
      <w:r w:rsidR="00A732D1" w:rsidRPr="008979C7">
        <w:rPr>
          <w:rFonts w:ascii="Museo Sans 300" w:eastAsia="Times New Roman" w:hAnsi="Museo Sans 300" w:cs="Arial"/>
          <w:color w:val="545454"/>
          <w:sz w:val="20"/>
          <w:szCs w:val="20"/>
        </w:rPr>
        <w:t xml:space="preserve">is a prime example of </w:t>
      </w:r>
      <w:r w:rsidR="00433E05" w:rsidRPr="008979C7">
        <w:rPr>
          <w:rFonts w:ascii="Museo Sans 300" w:eastAsia="Times New Roman" w:hAnsi="Museo Sans 300" w:cs="Arial"/>
          <w:color w:val="545454"/>
          <w:sz w:val="20"/>
          <w:szCs w:val="20"/>
        </w:rPr>
        <w:t>how</w:t>
      </w:r>
      <w:r w:rsidR="00A732D1" w:rsidRPr="008979C7">
        <w:rPr>
          <w:rFonts w:ascii="Museo Sans 300" w:eastAsia="Times New Roman" w:hAnsi="Museo Sans 300" w:cs="Arial"/>
          <w:color w:val="545454"/>
          <w:sz w:val="20"/>
          <w:szCs w:val="20"/>
        </w:rPr>
        <w:t xml:space="preserve"> “[t]he Standards are not written at uniform grain size</w:t>
      </w:r>
      <w:r w:rsidR="00433E05" w:rsidRPr="008979C7">
        <w:rPr>
          <w:rFonts w:ascii="Museo Sans 300" w:eastAsia="Times New Roman" w:hAnsi="Museo Sans 300" w:cs="Arial"/>
          <w:color w:val="545454"/>
          <w:sz w:val="20"/>
          <w:szCs w:val="20"/>
        </w:rPr>
        <w:t>”</w:t>
      </w:r>
      <w:r w:rsidR="00A732D1" w:rsidRPr="008979C7">
        <w:rPr>
          <w:rFonts w:ascii="Museo Sans 300" w:eastAsia="Times New Roman" w:hAnsi="Museo Sans 300" w:cs="Arial"/>
          <w:color w:val="545454"/>
          <w:sz w:val="20"/>
          <w:szCs w:val="20"/>
        </w:rPr>
        <w:t xml:space="preserve"> (K</w:t>
      </w:r>
      <w:r w:rsidR="002E0157" w:rsidRPr="008979C7">
        <w:rPr>
          <w:rFonts w:ascii="Museo Sans 300" w:eastAsia="Times New Roman" w:hAnsi="Museo Sans 300" w:cs="Arial"/>
          <w:color w:val="545454"/>
          <w:sz w:val="20"/>
          <w:szCs w:val="20"/>
        </w:rPr>
        <w:t>–</w:t>
      </w:r>
      <w:r w:rsidR="00A732D1" w:rsidRPr="008979C7">
        <w:rPr>
          <w:rFonts w:ascii="Museo Sans 300" w:eastAsia="Times New Roman" w:hAnsi="Museo Sans 300" w:cs="Arial"/>
          <w:color w:val="545454"/>
          <w:sz w:val="20"/>
          <w:szCs w:val="20"/>
        </w:rPr>
        <w:t>8 Publishers’ Criteria</w:t>
      </w:r>
      <w:r w:rsidR="001D4F71" w:rsidRPr="008979C7">
        <w:rPr>
          <w:rFonts w:ascii="Museo Sans 300" w:eastAsia="Times New Roman" w:hAnsi="Museo Sans 300" w:cs="Arial"/>
          <w:color w:val="545454"/>
          <w:sz w:val="20"/>
          <w:szCs w:val="20"/>
        </w:rPr>
        <w:t>,</w:t>
      </w:r>
      <w:r w:rsidR="00A732D1" w:rsidRPr="008979C7">
        <w:rPr>
          <w:rFonts w:ascii="Museo Sans 300" w:eastAsia="Times New Roman" w:hAnsi="Museo Sans 300" w:cs="Arial"/>
          <w:color w:val="545454"/>
          <w:sz w:val="20"/>
          <w:szCs w:val="20"/>
        </w:rPr>
        <w:t xml:space="preserve"> Spring 2013, p. 18)</w:t>
      </w:r>
      <w:r w:rsidR="00433E05" w:rsidRPr="008979C7">
        <w:rPr>
          <w:rFonts w:ascii="Museo Sans 300" w:eastAsia="Times New Roman" w:hAnsi="Museo Sans 300" w:cs="Arial"/>
          <w:color w:val="545454"/>
          <w:sz w:val="20"/>
          <w:szCs w:val="20"/>
        </w:rPr>
        <w:t>.</w:t>
      </w:r>
      <w:r w:rsidR="00A732D1" w:rsidRPr="008979C7">
        <w:rPr>
          <w:rFonts w:ascii="Museo Sans 300" w:eastAsia="Times New Roman" w:hAnsi="Museo Sans 300" w:cs="Arial"/>
          <w:color w:val="545454"/>
          <w:sz w:val="20"/>
          <w:szCs w:val="20"/>
        </w:rPr>
        <w:t xml:space="preserve"> </w:t>
      </w:r>
      <w:r w:rsidR="00433E05" w:rsidRPr="008979C7">
        <w:rPr>
          <w:rFonts w:ascii="Museo Sans 300" w:eastAsia="Times New Roman" w:hAnsi="Museo Sans 300" w:cs="Arial"/>
          <w:color w:val="545454"/>
          <w:sz w:val="20"/>
          <w:szCs w:val="20"/>
        </w:rPr>
        <w:t>One cannot address this standard in a single day, lesson, or unit. It will take significant c</w:t>
      </w:r>
      <w:r w:rsidR="00CA16F6" w:rsidRPr="008979C7">
        <w:rPr>
          <w:rFonts w:ascii="Museo Sans 300" w:eastAsia="Times New Roman" w:hAnsi="Museo Sans 300" w:cs="Arial"/>
          <w:color w:val="545454"/>
          <w:sz w:val="20"/>
          <w:szCs w:val="20"/>
        </w:rPr>
        <w:t>lassroom time throughout grade 5</w:t>
      </w:r>
      <w:r w:rsidR="00433E05" w:rsidRPr="008979C7">
        <w:rPr>
          <w:rFonts w:ascii="Museo Sans 300" w:eastAsia="Times New Roman" w:hAnsi="Museo Sans 300" w:cs="Arial"/>
          <w:color w:val="545454"/>
          <w:sz w:val="20"/>
          <w:szCs w:val="20"/>
        </w:rPr>
        <w:t xml:space="preserve"> for </w:t>
      </w:r>
      <w:r w:rsidR="00ED5F03" w:rsidRPr="008979C7">
        <w:rPr>
          <w:rFonts w:ascii="Museo Sans 300" w:eastAsia="Times New Roman" w:hAnsi="Museo Sans 300" w:cs="Arial"/>
          <w:color w:val="545454"/>
          <w:sz w:val="20"/>
          <w:szCs w:val="20"/>
        </w:rPr>
        <w:t xml:space="preserve">all </w:t>
      </w:r>
      <w:r w:rsidR="00433E05" w:rsidRPr="008979C7">
        <w:rPr>
          <w:rFonts w:ascii="Museo Sans 300" w:eastAsia="Times New Roman" w:hAnsi="Museo Sans 300" w:cs="Arial"/>
          <w:color w:val="545454"/>
          <w:sz w:val="20"/>
          <w:szCs w:val="20"/>
        </w:rPr>
        <w:t xml:space="preserve">students to </w:t>
      </w:r>
      <w:r w:rsidR="00ED5F03" w:rsidRPr="008979C7">
        <w:rPr>
          <w:rFonts w:ascii="Museo Sans 300" w:eastAsia="Times New Roman" w:hAnsi="Museo Sans 300" w:cs="Arial"/>
          <w:color w:val="545454"/>
          <w:sz w:val="20"/>
          <w:szCs w:val="20"/>
        </w:rPr>
        <w:t>master</w:t>
      </w:r>
      <w:r w:rsidR="00355611" w:rsidRPr="008979C7">
        <w:rPr>
          <w:rFonts w:ascii="Museo Sans 300" w:eastAsia="Times New Roman" w:hAnsi="Museo Sans 300" w:cs="Arial"/>
          <w:color w:val="545454"/>
          <w:sz w:val="20"/>
          <w:szCs w:val="20"/>
        </w:rPr>
        <w:t xml:space="preserve"> this</w:t>
      </w:r>
      <w:r w:rsidR="00433E05" w:rsidRPr="008979C7">
        <w:rPr>
          <w:rFonts w:ascii="Museo Sans 300" w:eastAsia="Times New Roman" w:hAnsi="Museo Sans 300" w:cs="Arial"/>
          <w:color w:val="545454"/>
          <w:sz w:val="20"/>
          <w:szCs w:val="20"/>
        </w:rPr>
        <w:t xml:space="preserve"> standard.</w:t>
      </w:r>
      <w:r w:rsidR="00831530" w:rsidRPr="008979C7">
        <w:rPr>
          <w:rFonts w:ascii="Museo Sans 300" w:eastAsia="Times New Roman" w:hAnsi="Museo Sans 300" w:cs="Arial"/>
          <w:color w:val="545454"/>
          <w:sz w:val="20"/>
          <w:szCs w:val="20"/>
        </w:rPr>
        <w:t xml:space="preserve"> </w:t>
      </w:r>
    </w:p>
    <w:p w14:paraId="0319C6F4" w14:textId="220B6A2B" w:rsidR="0039095B" w:rsidRPr="008979C7" w:rsidRDefault="00DC5FDF" w:rsidP="00DC5FDF">
      <w:pPr>
        <w:spacing w:after="0" w:line="240" w:lineRule="auto"/>
        <w:rPr>
          <w:rFonts w:ascii="Museo Sans 300" w:eastAsia="Times New Roman" w:hAnsi="Museo Sans 300" w:cs="Arial"/>
          <w:color w:val="545454"/>
          <w:sz w:val="20"/>
          <w:szCs w:val="20"/>
        </w:rPr>
      </w:pPr>
      <w:r w:rsidRPr="008979C7">
        <w:rPr>
          <w:rFonts w:ascii="Museo Sans 300" w:eastAsia="Times New Roman" w:hAnsi="Museo Sans 300" w:cs="Times New Roman"/>
          <w:noProof/>
          <w:color w:val="545454"/>
          <w:sz w:val="20"/>
          <w:szCs w:val="20"/>
        </w:rPr>
        <mc:AlternateContent>
          <mc:Choice Requires="wps">
            <w:drawing>
              <wp:anchor distT="0" distB="0" distL="114300" distR="114300" simplePos="0" relativeHeight="251659776" behindDoc="0" locked="0" layoutInCell="1" allowOverlap="1" wp14:anchorId="73FA7567" wp14:editId="0DC6D0FB">
                <wp:simplePos x="0" y="0"/>
                <wp:positionH relativeFrom="column">
                  <wp:posOffset>5194300</wp:posOffset>
                </wp:positionH>
                <wp:positionV relativeFrom="paragraph">
                  <wp:posOffset>920115</wp:posOffset>
                </wp:positionV>
                <wp:extent cx="1009650" cy="4286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00965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37956" w14:textId="77777777" w:rsidR="0039095B" w:rsidRPr="0039095B" w:rsidRDefault="0039095B">
                            <w:pPr>
                              <w:rPr>
                                <w:b/>
                                <w:sz w:val="32"/>
                                <w:szCs w:val="28"/>
                              </w:rPr>
                            </w:pPr>
                            <w:r w:rsidRPr="0039095B">
                              <w:rPr>
                                <w:b/>
                                <w:sz w:val="32"/>
                                <w:szCs w:val="28"/>
                              </w:rPr>
                              <w:t>378 ×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FA7567" id="Text Box 1" o:spid="_x0000_s1027" type="#_x0000_t202" style="position:absolute;margin-left:409pt;margin-top:72.45pt;width:79.5pt;height:33.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" fillcolor="white [3201]" stroked="f" strokeweight=".5pt">
                <v:textbox>
                  <w:txbxContent>
                    <w:p w14:paraId="25137956" w14:textId="77777777" w:rsidR="0039095B" w:rsidRPr="0039095B" w:rsidRDefault="0039095B">
                      <w:pPr>
                        <w:rPr>
                          <w:b/>
                          <w:sz w:val="32"/>
                          <w:szCs w:val="28"/>
                        </w:rPr>
                      </w:pPr>
                      <w:r w:rsidRPr="0039095B">
                        <w:rPr>
                          <w:b/>
                          <w:sz w:val="32"/>
                          <w:szCs w:val="28"/>
                        </w:rPr>
                        <w:t>378 × 6</w:t>
                      </w:r>
                    </w:p>
                  </w:txbxContent>
                </v:textbox>
              </v:shape>
            </w:pict>
          </mc:Fallback>
        </mc:AlternateContent>
      </w:r>
      <w:r w:rsidRPr="008979C7">
        <w:rPr>
          <w:rFonts w:ascii="Museo Sans 300" w:eastAsia="Times New Roman" w:hAnsi="Museo Sans 300" w:cs="Times New Roman"/>
          <w:noProof/>
          <w:color w:val="545454"/>
          <w:sz w:val="20"/>
          <w:szCs w:val="20"/>
          <w:highlight w:val="yellow"/>
        </w:rPr>
        <mc:AlternateContent>
          <mc:Choice Requires="wps">
            <w:drawing>
              <wp:anchor distT="0" distB="0" distL="114300" distR="114300" simplePos="0" relativeHeight="251656704" behindDoc="0" locked="0" layoutInCell="1" allowOverlap="1" wp14:anchorId="7136ABBE" wp14:editId="1C366DE1">
                <wp:simplePos x="0" y="0"/>
                <wp:positionH relativeFrom="margin">
                  <wp:align>right</wp:align>
                </wp:positionH>
                <wp:positionV relativeFrom="paragraph">
                  <wp:posOffset>876300</wp:posOffset>
                </wp:positionV>
                <wp:extent cx="6292215" cy="2247900"/>
                <wp:effectExtent l="0" t="0" r="1333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2247900"/>
                        </a:xfrm>
                        <a:prstGeom prst="rect">
                          <a:avLst/>
                        </a:prstGeom>
                        <a:ln w="6350">
                          <a:solidFill>
                            <a:srgbClr val="297151"/>
                          </a:solidFill>
                          <a:headEnd/>
                          <a:tailEnd/>
                        </a:ln>
                      </wps:spPr>
                      <wps:style>
                        <a:lnRef idx="2">
                          <a:schemeClr val="accent1"/>
                        </a:lnRef>
                        <a:fillRef idx="1">
                          <a:schemeClr val="lt1"/>
                        </a:fillRef>
                        <a:effectRef idx="0">
                          <a:schemeClr val="accent1"/>
                        </a:effectRef>
                        <a:fontRef idx="minor">
                          <a:schemeClr val="dk1"/>
                        </a:fontRef>
                      </wps:style>
                      <wps:txbx>
                        <w:txbxContent>
                          <w:p w14:paraId="05A6B0B2" w14:textId="77777777" w:rsidR="008125B8" w:rsidRDefault="008125B8" w:rsidP="00E07DE3">
                            <w:pPr>
                              <w:spacing w:after="0"/>
                              <w:rPr>
                                <w:b/>
                                <w:sz w:val="24"/>
                                <w:szCs w:val="32"/>
                              </w:rPr>
                            </w:pPr>
                            <w:r>
                              <w:rPr>
                                <w:b/>
                                <w:sz w:val="24"/>
                                <w:szCs w:val="32"/>
                              </w:rPr>
                              <w:t xml:space="preserve">Building the Standard Algorithm, 1-digit × 3-digit: </w:t>
                            </w:r>
                            <w:r>
                              <w:rPr>
                                <w:b/>
                                <w:sz w:val="24"/>
                                <w:szCs w:val="32"/>
                              </w:rPr>
                              <w:tab/>
                            </w:r>
                            <w:r>
                              <w:rPr>
                                <w:b/>
                                <w:sz w:val="24"/>
                                <w:szCs w:val="32"/>
                              </w:rPr>
                              <w:tab/>
                            </w:r>
                            <w:r>
                              <w:rPr>
                                <w:b/>
                                <w:sz w:val="24"/>
                                <w:szCs w:val="32"/>
                              </w:rPr>
                              <w:tab/>
                            </w:r>
                          </w:p>
                          <w:p w14:paraId="66D55575" w14:textId="77777777" w:rsidR="008125B8" w:rsidRPr="000A27E4" w:rsidRDefault="002A0EEA" w:rsidP="008565DD">
                            <w:pPr>
                              <w:spacing w:after="0"/>
                              <w:ind w:firstLine="720"/>
                              <w:rPr>
                                <w:sz w:val="20"/>
                                <w:szCs w:val="20"/>
                              </w:rPr>
                            </w:pPr>
                            <w:r>
                              <w:rPr>
                                <w:sz w:val="20"/>
                                <w:szCs w:val="20"/>
                              </w:rPr>
                              <w:t>Area model</w:t>
                            </w:r>
                          </w:p>
                          <w:tbl>
                            <w:tblPr>
                              <w:tblStyle w:val="TableGrid"/>
                              <w:tblW w:w="0" w:type="auto"/>
                              <w:tblLook w:val="04A0" w:firstRow="1" w:lastRow="0" w:firstColumn="1" w:lastColumn="0" w:noHBand="0" w:noVBand="1"/>
                            </w:tblPr>
                            <w:tblGrid>
                              <w:gridCol w:w="736"/>
                              <w:gridCol w:w="2072"/>
                              <w:gridCol w:w="1440"/>
                              <w:gridCol w:w="990"/>
                              <w:gridCol w:w="3150"/>
                            </w:tblGrid>
                            <w:tr w:rsidR="008125B8" w:rsidRPr="000A27E4" w14:paraId="7D3A66B9" w14:textId="77777777" w:rsidTr="000A27E4">
                              <w:tc>
                                <w:tcPr>
                                  <w:tcW w:w="736" w:type="dxa"/>
                                  <w:tcBorders>
                                    <w:top w:val="nil"/>
                                    <w:left w:val="nil"/>
                                    <w:bottom w:val="nil"/>
                                    <w:right w:val="nil"/>
                                  </w:tcBorders>
                                </w:tcPr>
                                <w:p w14:paraId="213C5D92" w14:textId="77777777" w:rsidR="008125B8" w:rsidRPr="000A27E4" w:rsidRDefault="008125B8" w:rsidP="00E07DE3">
                                  <w:pPr>
                                    <w:rPr>
                                      <w:sz w:val="20"/>
                                      <w:szCs w:val="20"/>
                                    </w:rPr>
                                  </w:pPr>
                                </w:p>
                              </w:tc>
                              <w:tc>
                                <w:tcPr>
                                  <w:tcW w:w="2072" w:type="dxa"/>
                                  <w:tcBorders>
                                    <w:top w:val="nil"/>
                                    <w:left w:val="nil"/>
                                    <w:bottom w:val="single" w:sz="4" w:space="0" w:color="auto"/>
                                    <w:right w:val="nil"/>
                                  </w:tcBorders>
                                </w:tcPr>
                                <w:p w14:paraId="23DE6B61" w14:textId="77777777" w:rsidR="008125B8" w:rsidRPr="000A27E4" w:rsidRDefault="0039095B" w:rsidP="000A27E4">
                                  <w:pPr>
                                    <w:rPr>
                                      <w:sz w:val="20"/>
                                      <w:szCs w:val="20"/>
                                    </w:rPr>
                                  </w:pPr>
                                  <w:r>
                                    <w:rPr>
                                      <w:sz w:val="20"/>
                                      <w:szCs w:val="20"/>
                                    </w:rPr>
                                    <w:t xml:space="preserve">    </w:t>
                                  </w:r>
                                  <w:r w:rsidR="008125B8" w:rsidRPr="000A27E4">
                                    <w:rPr>
                                      <w:sz w:val="20"/>
                                      <w:szCs w:val="20"/>
                                    </w:rPr>
                                    <w:t xml:space="preserve">        300</w:t>
                                  </w:r>
                                </w:p>
                              </w:tc>
                              <w:tc>
                                <w:tcPr>
                                  <w:tcW w:w="1440" w:type="dxa"/>
                                  <w:tcBorders>
                                    <w:top w:val="nil"/>
                                    <w:left w:val="nil"/>
                                    <w:bottom w:val="single" w:sz="4" w:space="0" w:color="auto"/>
                                    <w:right w:val="nil"/>
                                  </w:tcBorders>
                                </w:tcPr>
                                <w:p w14:paraId="26CA2AB4" w14:textId="77777777" w:rsidR="008125B8" w:rsidRPr="000A27E4" w:rsidRDefault="008125B8" w:rsidP="000A27E4">
                                  <w:pPr>
                                    <w:rPr>
                                      <w:sz w:val="20"/>
                                      <w:szCs w:val="20"/>
                                    </w:rPr>
                                  </w:pPr>
                                  <w:r w:rsidRPr="000A27E4">
                                    <w:rPr>
                                      <w:sz w:val="20"/>
                                      <w:szCs w:val="20"/>
                                    </w:rPr>
                                    <w:t>+        70</w:t>
                                  </w:r>
                                </w:p>
                              </w:tc>
                              <w:tc>
                                <w:tcPr>
                                  <w:tcW w:w="990" w:type="dxa"/>
                                  <w:tcBorders>
                                    <w:top w:val="nil"/>
                                    <w:left w:val="nil"/>
                                    <w:bottom w:val="single" w:sz="4" w:space="0" w:color="auto"/>
                                    <w:right w:val="nil"/>
                                  </w:tcBorders>
                                </w:tcPr>
                                <w:p w14:paraId="34D4F34A" w14:textId="77777777" w:rsidR="008125B8" w:rsidRPr="000A27E4" w:rsidRDefault="008125B8" w:rsidP="000A27E4">
                                  <w:pPr>
                                    <w:rPr>
                                      <w:sz w:val="20"/>
                                      <w:szCs w:val="20"/>
                                    </w:rPr>
                                  </w:pPr>
                                  <w:r w:rsidRPr="000A27E4">
                                    <w:rPr>
                                      <w:sz w:val="20"/>
                                      <w:szCs w:val="20"/>
                                    </w:rPr>
                                    <w:t>+     8</w:t>
                                  </w:r>
                                </w:p>
                              </w:tc>
                              <w:tc>
                                <w:tcPr>
                                  <w:tcW w:w="3150" w:type="dxa"/>
                                  <w:tcBorders>
                                    <w:top w:val="nil"/>
                                    <w:left w:val="nil"/>
                                    <w:bottom w:val="nil"/>
                                    <w:right w:val="nil"/>
                                  </w:tcBorders>
                                </w:tcPr>
                                <w:p w14:paraId="688624B0" w14:textId="77777777" w:rsidR="008125B8" w:rsidRPr="000A27E4" w:rsidRDefault="008125B8" w:rsidP="000A27E4">
                                  <w:pPr>
                                    <w:rPr>
                                      <w:sz w:val="20"/>
                                      <w:szCs w:val="20"/>
                                    </w:rPr>
                                  </w:pPr>
                                </w:p>
                              </w:tc>
                            </w:tr>
                            <w:tr w:rsidR="008125B8" w:rsidRPr="000A27E4" w14:paraId="2F934D68" w14:textId="77777777" w:rsidTr="000A27E4">
                              <w:tc>
                                <w:tcPr>
                                  <w:tcW w:w="736" w:type="dxa"/>
                                  <w:tcBorders>
                                    <w:top w:val="nil"/>
                                    <w:left w:val="nil"/>
                                    <w:bottom w:val="nil"/>
                                  </w:tcBorders>
                                  <w:vAlign w:val="center"/>
                                </w:tcPr>
                                <w:p w14:paraId="4483D1E6" w14:textId="77777777" w:rsidR="008125B8" w:rsidRPr="000A27E4" w:rsidRDefault="008125B8" w:rsidP="00B77A99">
                                  <w:pPr>
                                    <w:jc w:val="right"/>
                                    <w:rPr>
                                      <w:sz w:val="20"/>
                                      <w:szCs w:val="20"/>
                                    </w:rPr>
                                  </w:pPr>
                                  <w:r w:rsidRPr="000A27E4">
                                    <w:rPr>
                                      <w:sz w:val="20"/>
                                      <w:szCs w:val="20"/>
                                    </w:rPr>
                                    <w:t>6</w:t>
                                  </w:r>
                                </w:p>
                              </w:tc>
                              <w:tc>
                                <w:tcPr>
                                  <w:tcW w:w="2072" w:type="dxa"/>
                                  <w:shd w:val="pct50" w:color="4F81BD" w:themeColor="accent1" w:fill="4F81BD" w:themeFill="accent1"/>
                                </w:tcPr>
                                <w:p w14:paraId="101846CA" w14:textId="77777777" w:rsidR="008125B8" w:rsidRPr="000A27E4" w:rsidRDefault="008125B8" w:rsidP="00E07DE3">
                                  <w:pPr>
                                    <w:rPr>
                                      <w:sz w:val="20"/>
                                      <w:szCs w:val="20"/>
                                    </w:rPr>
                                  </w:pPr>
                                  <w:r w:rsidRPr="000A27E4">
                                    <w:rPr>
                                      <w:sz w:val="20"/>
                                      <w:szCs w:val="20"/>
                                    </w:rPr>
                                    <w:t xml:space="preserve">6 × 300 = </w:t>
                                  </w:r>
                                </w:p>
                                <w:p w14:paraId="0E606BE2" w14:textId="77777777" w:rsidR="008125B8" w:rsidRPr="000A27E4" w:rsidRDefault="008125B8" w:rsidP="00E07DE3">
                                  <w:pPr>
                                    <w:rPr>
                                      <w:sz w:val="20"/>
                                      <w:szCs w:val="20"/>
                                    </w:rPr>
                                  </w:pPr>
                                  <w:r w:rsidRPr="000A27E4">
                                    <w:rPr>
                                      <w:sz w:val="20"/>
                                      <w:szCs w:val="20"/>
                                    </w:rPr>
                                    <w:t>6 × 3 hundreds =</w:t>
                                  </w:r>
                                </w:p>
                                <w:p w14:paraId="24176EEE" w14:textId="77777777" w:rsidR="008125B8" w:rsidRPr="000A27E4" w:rsidRDefault="008125B8" w:rsidP="00E07DE3">
                                  <w:pPr>
                                    <w:rPr>
                                      <w:sz w:val="20"/>
                                      <w:szCs w:val="20"/>
                                    </w:rPr>
                                  </w:pPr>
                                  <w:r w:rsidRPr="000A27E4">
                                    <w:rPr>
                                      <w:sz w:val="20"/>
                                      <w:szCs w:val="20"/>
                                    </w:rPr>
                                    <w:t>18 hundreds</w:t>
                                  </w:r>
                                </w:p>
                              </w:tc>
                              <w:tc>
                                <w:tcPr>
                                  <w:tcW w:w="1440" w:type="dxa"/>
                                  <w:shd w:val="pct25" w:color="FF0000" w:fill="FF0000"/>
                                </w:tcPr>
                                <w:p w14:paraId="32077249" w14:textId="77777777" w:rsidR="008125B8" w:rsidRPr="000A27E4" w:rsidRDefault="008125B8" w:rsidP="00E07DE3">
                                  <w:pPr>
                                    <w:rPr>
                                      <w:sz w:val="20"/>
                                      <w:szCs w:val="20"/>
                                    </w:rPr>
                                  </w:pPr>
                                  <w:r w:rsidRPr="000A27E4">
                                    <w:rPr>
                                      <w:sz w:val="20"/>
                                      <w:szCs w:val="20"/>
                                    </w:rPr>
                                    <w:t xml:space="preserve">6 × 70 = </w:t>
                                  </w:r>
                                </w:p>
                                <w:p w14:paraId="62B81B7B" w14:textId="77777777" w:rsidR="008125B8" w:rsidRPr="000A27E4" w:rsidRDefault="008125B8" w:rsidP="00E07DE3">
                                  <w:pPr>
                                    <w:rPr>
                                      <w:sz w:val="20"/>
                                      <w:szCs w:val="20"/>
                                    </w:rPr>
                                  </w:pPr>
                                  <w:r w:rsidRPr="000A27E4">
                                    <w:rPr>
                                      <w:sz w:val="20"/>
                                      <w:szCs w:val="20"/>
                                    </w:rPr>
                                    <w:t xml:space="preserve">6 × 7 tens = </w:t>
                                  </w:r>
                                </w:p>
                                <w:p w14:paraId="4C032A08" w14:textId="77777777" w:rsidR="008125B8" w:rsidRPr="000A27E4" w:rsidRDefault="008125B8" w:rsidP="00E07DE3">
                                  <w:pPr>
                                    <w:rPr>
                                      <w:sz w:val="20"/>
                                      <w:szCs w:val="20"/>
                                    </w:rPr>
                                  </w:pPr>
                                  <w:r w:rsidRPr="000A27E4">
                                    <w:rPr>
                                      <w:sz w:val="20"/>
                                      <w:szCs w:val="20"/>
                                    </w:rPr>
                                    <w:t>42 tens</w:t>
                                  </w:r>
                                </w:p>
                              </w:tc>
                              <w:tc>
                                <w:tcPr>
                                  <w:tcW w:w="990" w:type="dxa"/>
                                  <w:shd w:val="clear" w:color="auto" w:fill="FFFF00"/>
                                </w:tcPr>
                                <w:p w14:paraId="30704169" w14:textId="77777777" w:rsidR="008125B8" w:rsidRPr="000A27E4" w:rsidRDefault="008125B8" w:rsidP="00E07DE3">
                                  <w:pPr>
                                    <w:rPr>
                                      <w:sz w:val="20"/>
                                      <w:szCs w:val="20"/>
                                    </w:rPr>
                                  </w:pPr>
                                  <w:r w:rsidRPr="000A27E4">
                                    <w:rPr>
                                      <w:sz w:val="20"/>
                                      <w:szCs w:val="20"/>
                                    </w:rPr>
                                    <w:t>6 × 8 =</w:t>
                                  </w:r>
                                </w:p>
                                <w:p w14:paraId="5D8A1E14" w14:textId="77777777" w:rsidR="008125B8" w:rsidRPr="000A27E4" w:rsidRDefault="008125B8" w:rsidP="00E07DE3">
                                  <w:pPr>
                                    <w:rPr>
                                      <w:sz w:val="20"/>
                                      <w:szCs w:val="20"/>
                                    </w:rPr>
                                  </w:pPr>
                                </w:p>
                                <w:p w14:paraId="16B0C34E" w14:textId="77777777" w:rsidR="008125B8" w:rsidRPr="000A27E4" w:rsidRDefault="008125B8" w:rsidP="00E07DE3">
                                  <w:pPr>
                                    <w:rPr>
                                      <w:sz w:val="20"/>
                                      <w:szCs w:val="20"/>
                                    </w:rPr>
                                  </w:pPr>
                                  <w:r w:rsidRPr="000A27E4">
                                    <w:rPr>
                                      <w:sz w:val="20"/>
                                      <w:szCs w:val="20"/>
                                    </w:rPr>
                                    <w:t>48 ones</w:t>
                                  </w:r>
                                </w:p>
                              </w:tc>
                              <w:tc>
                                <w:tcPr>
                                  <w:tcW w:w="3150" w:type="dxa"/>
                                  <w:tcBorders>
                                    <w:top w:val="nil"/>
                                    <w:bottom w:val="nil"/>
                                    <w:right w:val="nil"/>
                                  </w:tcBorders>
                                  <w:shd w:val="clear" w:color="auto" w:fill="auto"/>
                                </w:tcPr>
                                <w:p w14:paraId="1641393E" w14:textId="77777777" w:rsidR="008125B8" w:rsidRDefault="008125B8" w:rsidP="00E07DE3">
                                  <w:pPr>
                                    <w:rPr>
                                      <w:sz w:val="20"/>
                                      <w:szCs w:val="20"/>
                                    </w:rPr>
                                  </w:pPr>
                                  <w:r>
                                    <w:rPr>
                                      <w:sz w:val="20"/>
                                      <w:szCs w:val="20"/>
                                    </w:rPr>
                                    <w:t>= 18 hundreds + 42 tens + 48 ones</w:t>
                                  </w:r>
                                </w:p>
                                <w:p w14:paraId="5F3DB1F3" w14:textId="77777777" w:rsidR="008125B8" w:rsidRDefault="008125B8" w:rsidP="00E07DE3">
                                  <w:pPr>
                                    <w:rPr>
                                      <w:sz w:val="20"/>
                                      <w:szCs w:val="20"/>
                                    </w:rPr>
                                  </w:pPr>
                                  <w:r>
                                    <w:rPr>
                                      <w:sz w:val="20"/>
                                      <w:szCs w:val="20"/>
                                    </w:rPr>
                                    <w:t>= 1800 + 420 + 48</w:t>
                                  </w:r>
                                </w:p>
                                <w:p w14:paraId="5CE09A7B" w14:textId="77777777" w:rsidR="008125B8" w:rsidRPr="000A27E4" w:rsidRDefault="008125B8" w:rsidP="00E07DE3">
                                  <w:pPr>
                                    <w:rPr>
                                      <w:sz w:val="20"/>
                                      <w:szCs w:val="20"/>
                                    </w:rPr>
                                  </w:pPr>
                                  <w:r>
                                    <w:rPr>
                                      <w:sz w:val="20"/>
                                      <w:szCs w:val="20"/>
                                    </w:rPr>
                                    <w:t>=</w:t>
                                  </w:r>
                                  <w:r w:rsidRPr="0039095B">
                                    <w:rPr>
                                      <w:b/>
                                      <w:sz w:val="20"/>
                                      <w:szCs w:val="20"/>
                                    </w:rPr>
                                    <w:t>2268</w:t>
                                  </w:r>
                                </w:p>
                              </w:tc>
                            </w:tr>
                          </w:tbl>
                          <w:p w14:paraId="410D57C3" w14:textId="77777777" w:rsidR="008125B8" w:rsidRPr="000A27E4" w:rsidRDefault="008125B8" w:rsidP="00E07DE3">
                            <w:pPr>
                              <w:spacing w:after="0"/>
                              <w:rPr>
                                <w:sz w:val="20"/>
                                <w:szCs w:val="20"/>
                              </w:rPr>
                            </w:pPr>
                          </w:p>
                          <w:tbl>
                            <w:tblPr>
                              <w:tblStyle w:val="TableGrid"/>
                              <w:tblW w:w="9967"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
                              <w:gridCol w:w="100"/>
                              <w:gridCol w:w="129"/>
                              <w:gridCol w:w="180"/>
                              <w:gridCol w:w="1620"/>
                              <w:gridCol w:w="720"/>
                              <w:gridCol w:w="270"/>
                              <w:gridCol w:w="90"/>
                              <w:gridCol w:w="90"/>
                              <w:gridCol w:w="270"/>
                              <w:gridCol w:w="1614"/>
                              <w:gridCol w:w="807"/>
                              <w:gridCol w:w="118"/>
                              <w:gridCol w:w="71"/>
                              <w:gridCol w:w="90"/>
                              <w:gridCol w:w="90"/>
                              <w:gridCol w:w="161"/>
                              <w:gridCol w:w="270"/>
                              <w:gridCol w:w="1708"/>
                              <w:gridCol w:w="288"/>
                              <w:gridCol w:w="970"/>
                            </w:tblGrid>
                            <w:tr w:rsidR="008125B8" w:rsidRPr="000A27E4" w14:paraId="7E4406F2" w14:textId="77777777" w:rsidTr="00B05AAA">
                              <w:tc>
                                <w:tcPr>
                                  <w:tcW w:w="311" w:type="dxa"/>
                                  <w:vAlign w:val="center"/>
                                </w:tcPr>
                                <w:p w14:paraId="37ECAA88" w14:textId="77777777" w:rsidR="008125B8" w:rsidRPr="000A27E4" w:rsidRDefault="008125B8" w:rsidP="004B5AB6">
                                  <w:pPr>
                                    <w:jc w:val="right"/>
                                    <w:rPr>
                                      <w:sz w:val="20"/>
                                      <w:szCs w:val="20"/>
                                    </w:rPr>
                                  </w:pPr>
                                  <w:r w:rsidRPr="000A27E4">
                                    <w:rPr>
                                      <w:sz w:val="20"/>
                                      <w:szCs w:val="20"/>
                                    </w:rPr>
                                    <w:t>3</w:t>
                                  </w:r>
                                </w:p>
                              </w:tc>
                              <w:tc>
                                <w:tcPr>
                                  <w:tcW w:w="100" w:type="dxa"/>
                                  <w:vAlign w:val="center"/>
                                </w:tcPr>
                                <w:p w14:paraId="0D570351" w14:textId="77777777" w:rsidR="008125B8" w:rsidRPr="000A27E4" w:rsidRDefault="008125B8" w:rsidP="004B5AB6">
                                  <w:pPr>
                                    <w:jc w:val="right"/>
                                    <w:rPr>
                                      <w:sz w:val="20"/>
                                      <w:szCs w:val="20"/>
                                    </w:rPr>
                                  </w:pPr>
                                  <w:r w:rsidRPr="000A27E4">
                                    <w:rPr>
                                      <w:sz w:val="20"/>
                                      <w:szCs w:val="20"/>
                                    </w:rPr>
                                    <w:t>7</w:t>
                                  </w:r>
                                </w:p>
                              </w:tc>
                              <w:tc>
                                <w:tcPr>
                                  <w:tcW w:w="129" w:type="dxa"/>
                                  <w:vAlign w:val="center"/>
                                </w:tcPr>
                                <w:p w14:paraId="5E270115" w14:textId="77777777" w:rsidR="008125B8" w:rsidRPr="000A27E4" w:rsidRDefault="008125B8" w:rsidP="004B5AB6">
                                  <w:pPr>
                                    <w:jc w:val="right"/>
                                    <w:rPr>
                                      <w:sz w:val="20"/>
                                      <w:szCs w:val="20"/>
                                    </w:rPr>
                                  </w:pPr>
                                  <w:r w:rsidRPr="000A27E4">
                                    <w:rPr>
                                      <w:sz w:val="20"/>
                                      <w:szCs w:val="20"/>
                                    </w:rPr>
                                    <w:t>8</w:t>
                                  </w:r>
                                </w:p>
                              </w:tc>
                              <w:tc>
                                <w:tcPr>
                                  <w:tcW w:w="180" w:type="dxa"/>
                                </w:tcPr>
                                <w:p w14:paraId="1961677C" w14:textId="77777777" w:rsidR="008125B8" w:rsidRPr="000A27E4" w:rsidRDefault="008125B8" w:rsidP="004B5AB6">
                                  <w:pPr>
                                    <w:jc w:val="right"/>
                                    <w:rPr>
                                      <w:sz w:val="20"/>
                                      <w:szCs w:val="20"/>
                                    </w:rPr>
                                  </w:pPr>
                                </w:p>
                              </w:tc>
                              <w:tc>
                                <w:tcPr>
                                  <w:tcW w:w="1620" w:type="dxa"/>
                                </w:tcPr>
                                <w:p w14:paraId="48CBC641" w14:textId="77777777" w:rsidR="008125B8" w:rsidRPr="000A27E4" w:rsidRDefault="008125B8" w:rsidP="00FE5166">
                                  <w:pPr>
                                    <w:rPr>
                                      <w:sz w:val="20"/>
                                      <w:szCs w:val="20"/>
                                    </w:rPr>
                                  </w:pPr>
                                  <w:r w:rsidRPr="000A27E4">
                                    <w:rPr>
                                      <w:sz w:val="20"/>
                                      <w:szCs w:val="20"/>
                                    </w:rPr>
                                    <w:t>Left to right with</w:t>
                                  </w:r>
                                </w:p>
                              </w:tc>
                              <w:tc>
                                <w:tcPr>
                                  <w:tcW w:w="720" w:type="dxa"/>
                                  <w:shd w:val="clear" w:color="auto" w:fill="auto"/>
                                </w:tcPr>
                                <w:p w14:paraId="4C818D05" w14:textId="77777777" w:rsidR="008125B8" w:rsidRPr="000A27E4" w:rsidRDefault="008125B8" w:rsidP="004B5AB6">
                                  <w:pPr>
                                    <w:jc w:val="right"/>
                                    <w:rPr>
                                      <w:sz w:val="20"/>
                                      <w:szCs w:val="20"/>
                                    </w:rPr>
                                  </w:pPr>
                                </w:p>
                              </w:tc>
                              <w:tc>
                                <w:tcPr>
                                  <w:tcW w:w="270" w:type="dxa"/>
                                  <w:tcBorders>
                                    <w:left w:val="nil"/>
                                  </w:tcBorders>
                                  <w:vAlign w:val="center"/>
                                </w:tcPr>
                                <w:p w14:paraId="210BD7C1" w14:textId="77777777" w:rsidR="008125B8" w:rsidRPr="000A27E4" w:rsidRDefault="008125B8" w:rsidP="005C1C6F">
                                  <w:pPr>
                                    <w:jc w:val="right"/>
                                    <w:rPr>
                                      <w:sz w:val="20"/>
                                      <w:szCs w:val="20"/>
                                    </w:rPr>
                                  </w:pPr>
                                  <w:r w:rsidRPr="000A27E4">
                                    <w:rPr>
                                      <w:sz w:val="20"/>
                                      <w:szCs w:val="20"/>
                                    </w:rPr>
                                    <w:t>3</w:t>
                                  </w:r>
                                </w:p>
                              </w:tc>
                              <w:tc>
                                <w:tcPr>
                                  <w:tcW w:w="90" w:type="dxa"/>
                                  <w:vAlign w:val="center"/>
                                </w:tcPr>
                                <w:p w14:paraId="5E60BFE8" w14:textId="77777777" w:rsidR="008125B8" w:rsidRPr="000A27E4" w:rsidRDefault="008125B8" w:rsidP="00B05AAA">
                                  <w:pPr>
                                    <w:jc w:val="right"/>
                                    <w:rPr>
                                      <w:sz w:val="20"/>
                                      <w:szCs w:val="20"/>
                                    </w:rPr>
                                  </w:pPr>
                                  <w:r w:rsidRPr="000A27E4">
                                    <w:rPr>
                                      <w:sz w:val="20"/>
                                      <w:szCs w:val="20"/>
                                    </w:rPr>
                                    <w:t>7</w:t>
                                  </w:r>
                                </w:p>
                              </w:tc>
                              <w:tc>
                                <w:tcPr>
                                  <w:tcW w:w="90" w:type="dxa"/>
                                  <w:vAlign w:val="center"/>
                                </w:tcPr>
                                <w:p w14:paraId="40AF1B58" w14:textId="77777777" w:rsidR="008125B8" w:rsidRPr="000A27E4" w:rsidRDefault="008125B8" w:rsidP="005C1C6F">
                                  <w:pPr>
                                    <w:jc w:val="right"/>
                                    <w:rPr>
                                      <w:sz w:val="20"/>
                                      <w:szCs w:val="20"/>
                                    </w:rPr>
                                  </w:pPr>
                                  <w:r w:rsidRPr="000A27E4">
                                    <w:rPr>
                                      <w:sz w:val="20"/>
                                      <w:szCs w:val="20"/>
                                    </w:rPr>
                                    <w:t>8</w:t>
                                  </w:r>
                                </w:p>
                              </w:tc>
                              <w:tc>
                                <w:tcPr>
                                  <w:tcW w:w="270" w:type="dxa"/>
                                </w:tcPr>
                                <w:p w14:paraId="18B8E6AC" w14:textId="77777777" w:rsidR="008125B8" w:rsidRPr="000A27E4" w:rsidRDefault="008125B8" w:rsidP="005C1C6F">
                                  <w:pPr>
                                    <w:jc w:val="right"/>
                                    <w:rPr>
                                      <w:sz w:val="20"/>
                                      <w:szCs w:val="20"/>
                                    </w:rPr>
                                  </w:pPr>
                                </w:p>
                              </w:tc>
                              <w:tc>
                                <w:tcPr>
                                  <w:tcW w:w="1614" w:type="dxa"/>
                                </w:tcPr>
                                <w:p w14:paraId="087616F3" w14:textId="77777777" w:rsidR="008125B8" w:rsidRPr="000A27E4" w:rsidRDefault="008125B8" w:rsidP="00FE5166">
                                  <w:pPr>
                                    <w:rPr>
                                      <w:sz w:val="20"/>
                                      <w:szCs w:val="20"/>
                                    </w:rPr>
                                  </w:pPr>
                                  <w:r w:rsidRPr="000A27E4">
                                    <w:rPr>
                                      <w:sz w:val="20"/>
                                      <w:szCs w:val="20"/>
                                    </w:rPr>
                                    <w:t>Right to left with</w:t>
                                  </w:r>
                                </w:p>
                              </w:tc>
                              <w:tc>
                                <w:tcPr>
                                  <w:tcW w:w="807" w:type="dxa"/>
                                  <w:tcBorders>
                                    <w:left w:val="nil"/>
                                  </w:tcBorders>
                                </w:tcPr>
                                <w:p w14:paraId="355B202D" w14:textId="77777777" w:rsidR="008125B8" w:rsidRPr="000A27E4" w:rsidRDefault="008125B8" w:rsidP="00FE5166">
                                  <w:pPr>
                                    <w:rPr>
                                      <w:sz w:val="20"/>
                                      <w:szCs w:val="20"/>
                                    </w:rPr>
                                  </w:pPr>
                                </w:p>
                              </w:tc>
                              <w:tc>
                                <w:tcPr>
                                  <w:tcW w:w="118" w:type="dxa"/>
                                </w:tcPr>
                                <w:p w14:paraId="03EE2529" w14:textId="77777777" w:rsidR="008125B8" w:rsidRPr="000A27E4" w:rsidRDefault="008125B8" w:rsidP="00FE5166">
                                  <w:pPr>
                                    <w:rPr>
                                      <w:sz w:val="20"/>
                                      <w:szCs w:val="20"/>
                                    </w:rPr>
                                  </w:pPr>
                                </w:p>
                              </w:tc>
                              <w:tc>
                                <w:tcPr>
                                  <w:tcW w:w="71" w:type="dxa"/>
                                </w:tcPr>
                                <w:p w14:paraId="62143BF5" w14:textId="77777777" w:rsidR="008125B8" w:rsidRPr="000A27E4" w:rsidRDefault="008125B8" w:rsidP="00FE5166">
                                  <w:pPr>
                                    <w:rPr>
                                      <w:sz w:val="20"/>
                                      <w:szCs w:val="20"/>
                                    </w:rPr>
                                  </w:pPr>
                                </w:p>
                              </w:tc>
                              <w:tc>
                                <w:tcPr>
                                  <w:tcW w:w="90" w:type="dxa"/>
                                </w:tcPr>
                                <w:p w14:paraId="3D4D0A55" w14:textId="77777777" w:rsidR="008125B8" w:rsidRPr="000A27E4" w:rsidRDefault="008125B8" w:rsidP="00FE5166">
                                  <w:pPr>
                                    <w:rPr>
                                      <w:sz w:val="20"/>
                                      <w:szCs w:val="20"/>
                                    </w:rPr>
                                  </w:pPr>
                                  <w:r w:rsidRPr="000A27E4">
                                    <w:rPr>
                                      <w:sz w:val="20"/>
                                      <w:szCs w:val="20"/>
                                    </w:rPr>
                                    <w:t>3</w:t>
                                  </w:r>
                                </w:p>
                              </w:tc>
                              <w:tc>
                                <w:tcPr>
                                  <w:tcW w:w="90" w:type="dxa"/>
                                </w:tcPr>
                                <w:p w14:paraId="4F924109" w14:textId="77777777" w:rsidR="008125B8" w:rsidRPr="000A27E4" w:rsidRDefault="008125B8" w:rsidP="005713B3">
                                  <w:pPr>
                                    <w:jc w:val="center"/>
                                    <w:rPr>
                                      <w:sz w:val="20"/>
                                      <w:szCs w:val="20"/>
                                    </w:rPr>
                                  </w:pPr>
                                  <w:r w:rsidRPr="000A27E4">
                                    <w:rPr>
                                      <w:sz w:val="20"/>
                                      <w:szCs w:val="20"/>
                                    </w:rPr>
                                    <w:t>7</w:t>
                                  </w:r>
                                </w:p>
                              </w:tc>
                              <w:tc>
                                <w:tcPr>
                                  <w:tcW w:w="161" w:type="dxa"/>
                                </w:tcPr>
                                <w:p w14:paraId="38D5CE29" w14:textId="77777777" w:rsidR="008125B8" w:rsidRPr="000A27E4" w:rsidRDefault="008125B8" w:rsidP="005713B3">
                                  <w:pPr>
                                    <w:jc w:val="center"/>
                                    <w:rPr>
                                      <w:sz w:val="20"/>
                                      <w:szCs w:val="20"/>
                                    </w:rPr>
                                  </w:pPr>
                                  <w:r w:rsidRPr="000A27E4">
                                    <w:rPr>
                                      <w:sz w:val="20"/>
                                      <w:szCs w:val="20"/>
                                    </w:rPr>
                                    <w:t>8</w:t>
                                  </w:r>
                                </w:p>
                              </w:tc>
                              <w:tc>
                                <w:tcPr>
                                  <w:tcW w:w="270" w:type="dxa"/>
                                  <w:tcBorders>
                                    <w:left w:val="nil"/>
                                  </w:tcBorders>
                                </w:tcPr>
                                <w:p w14:paraId="7D52D734" w14:textId="77777777" w:rsidR="008125B8" w:rsidRPr="000A27E4" w:rsidRDefault="008125B8" w:rsidP="00FE5166">
                                  <w:pPr>
                                    <w:rPr>
                                      <w:sz w:val="20"/>
                                      <w:szCs w:val="20"/>
                                    </w:rPr>
                                  </w:pPr>
                                </w:p>
                              </w:tc>
                              <w:tc>
                                <w:tcPr>
                                  <w:tcW w:w="2966" w:type="dxa"/>
                                  <w:gridSpan w:val="3"/>
                                </w:tcPr>
                                <w:p w14:paraId="6E16DDB3" w14:textId="77777777" w:rsidR="008125B8" w:rsidRPr="000A27E4" w:rsidRDefault="008125B8" w:rsidP="00FE5166">
                                  <w:pPr>
                                    <w:rPr>
                                      <w:sz w:val="20"/>
                                      <w:szCs w:val="20"/>
                                    </w:rPr>
                                  </w:pPr>
                                  <w:r w:rsidRPr="000A27E4">
                                    <w:rPr>
                                      <w:sz w:val="20"/>
                                      <w:szCs w:val="20"/>
                                    </w:rPr>
                                    <w:t>Right to left</w:t>
                                  </w:r>
                                </w:p>
                              </w:tc>
                            </w:tr>
                            <w:tr w:rsidR="008125B8" w:rsidRPr="000A27E4" w14:paraId="59A63A5F" w14:textId="77777777" w:rsidTr="00B05AAA">
                              <w:tc>
                                <w:tcPr>
                                  <w:tcW w:w="311" w:type="dxa"/>
                                  <w:tcBorders>
                                    <w:bottom w:val="single" w:sz="4" w:space="0" w:color="auto"/>
                                  </w:tcBorders>
                                  <w:vAlign w:val="center"/>
                                </w:tcPr>
                                <w:p w14:paraId="12CB79E9" w14:textId="77777777" w:rsidR="008125B8" w:rsidRPr="000A27E4" w:rsidRDefault="008125B8" w:rsidP="004B5AB6">
                                  <w:pPr>
                                    <w:jc w:val="right"/>
                                    <w:rPr>
                                      <w:sz w:val="20"/>
                                      <w:szCs w:val="20"/>
                                    </w:rPr>
                                  </w:pPr>
                                  <w:r w:rsidRPr="000A27E4">
                                    <w:rPr>
                                      <w:sz w:val="20"/>
                                      <w:szCs w:val="20"/>
                                    </w:rPr>
                                    <w:t xml:space="preserve"> ×</w:t>
                                  </w:r>
                                </w:p>
                              </w:tc>
                              <w:tc>
                                <w:tcPr>
                                  <w:tcW w:w="100" w:type="dxa"/>
                                  <w:tcBorders>
                                    <w:bottom w:val="single" w:sz="4" w:space="0" w:color="auto"/>
                                  </w:tcBorders>
                                  <w:vAlign w:val="center"/>
                                </w:tcPr>
                                <w:p w14:paraId="2310AD33" w14:textId="77777777" w:rsidR="008125B8" w:rsidRPr="000A27E4" w:rsidRDefault="008125B8" w:rsidP="004B5AB6">
                                  <w:pPr>
                                    <w:jc w:val="right"/>
                                    <w:rPr>
                                      <w:sz w:val="20"/>
                                      <w:szCs w:val="20"/>
                                    </w:rPr>
                                  </w:pPr>
                                </w:p>
                              </w:tc>
                              <w:tc>
                                <w:tcPr>
                                  <w:tcW w:w="129" w:type="dxa"/>
                                  <w:tcBorders>
                                    <w:bottom w:val="single" w:sz="4" w:space="0" w:color="auto"/>
                                  </w:tcBorders>
                                  <w:vAlign w:val="center"/>
                                </w:tcPr>
                                <w:p w14:paraId="51D130ED" w14:textId="77777777" w:rsidR="008125B8" w:rsidRPr="000A27E4" w:rsidRDefault="008125B8" w:rsidP="004B5AB6">
                                  <w:pPr>
                                    <w:jc w:val="right"/>
                                    <w:rPr>
                                      <w:sz w:val="20"/>
                                      <w:szCs w:val="20"/>
                                    </w:rPr>
                                  </w:pPr>
                                  <w:r w:rsidRPr="000A27E4">
                                    <w:rPr>
                                      <w:sz w:val="20"/>
                                      <w:szCs w:val="20"/>
                                    </w:rPr>
                                    <w:t>6</w:t>
                                  </w:r>
                                </w:p>
                              </w:tc>
                              <w:tc>
                                <w:tcPr>
                                  <w:tcW w:w="180" w:type="dxa"/>
                                </w:tcPr>
                                <w:p w14:paraId="614EE52A" w14:textId="77777777" w:rsidR="008125B8" w:rsidRPr="000A27E4" w:rsidRDefault="008125B8" w:rsidP="00E07DE3">
                                  <w:pPr>
                                    <w:rPr>
                                      <w:sz w:val="20"/>
                                      <w:szCs w:val="20"/>
                                    </w:rPr>
                                  </w:pPr>
                                </w:p>
                              </w:tc>
                              <w:tc>
                                <w:tcPr>
                                  <w:tcW w:w="1620" w:type="dxa"/>
                                  <w:tcBorders>
                                    <w:bottom w:val="single" w:sz="4" w:space="0" w:color="auto"/>
                                  </w:tcBorders>
                                </w:tcPr>
                                <w:p w14:paraId="2ABA59C5" w14:textId="77777777" w:rsidR="008125B8" w:rsidRPr="000A27E4" w:rsidRDefault="008125B8" w:rsidP="00E07DE3">
                                  <w:pPr>
                                    <w:rPr>
                                      <w:sz w:val="20"/>
                                      <w:szCs w:val="20"/>
                                    </w:rPr>
                                  </w:pPr>
                                  <w:r w:rsidRPr="000A27E4">
                                    <w:rPr>
                                      <w:sz w:val="20"/>
                                      <w:szCs w:val="20"/>
                                    </w:rPr>
                                    <w:t>partial products</w:t>
                                  </w:r>
                                </w:p>
                              </w:tc>
                              <w:tc>
                                <w:tcPr>
                                  <w:tcW w:w="720" w:type="dxa"/>
                                  <w:shd w:val="clear" w:color="auto" w:fill="auto"/>
                                </w:tcPr>
                                <w:p w14:paraId="4A12A86B" w14:textId="77777777" w:rsidR="008125B8" w:rsidRPr="000A27E4" w:rsidRDefault="008125B8" w:rsidP="00E07DE3">
                                  <w:pPr>
                                    <w:rPr>
                                      <w:sz w:val="20"/>
                                      <w:szCs w:val="20"/>
                                    </w:rPr>
                                  </w:pPr>
                                </w:p>
                              </w:tc>
                              <w:tc>
                                <w:tcPr>
                                  <w:tcW w:w="270" w:type="dxa"/>
                                  <w:tcBorders>
                                    <w:left w:val="nil"/>
                                    <w:bottom w:val="single" w:sz="4" w:space="0" w:color="auto"/>
                                  </w:tcBorders>
                                  <w:vAlign w:val="center"/>
                                </w:tcPr>
                                <w:p w14:paraId="48D3E025" w14:textId="77777777" w:rsidR="008125B8" w:rsidRPr="000A27E4" w:rsidRDefault="008125B8" w:rsidP="005C1C6F">
                                  <w:pPr>
                                    <w:jc w:val="right"/>
                                    <w:rPr>
                                      <w:sz w:val="20"/>
                                      <w:szCs w:val="20"/>
                                    </w:rPr>
                                  </w:pPr>
                                  <w:r w:rsidRPr="000A27E4">
                                    <w:rPr>
                                      <w:sz w:val="20"/>
                                      <w:szCs w:val="20"/>
                                    </w:rPr>
                                    <w:t xml:space="preserve"> ×</w:t>
                                  </w:r>
                                </w:p>
                              </w:tc>
                              <w:tc>
                                <w:tcPr>
                                  <w:tcW w:w="90" w:type="dxa"/>
                                  <w:tcBorders>
                                    <w:bottom w:val="single" w:sz="4" w:space="0" w:color="auto"/>
                                  </w:tcBorders>
                                  <w:vAlign w:val="center"/>
                                </w:tcPr>
                                <w:p w14:paraId="034ACC07" w14:textId="77777777" w:rsidR="008125B8" w:rsidRPr="000A27E4" w:rsidRDefault="008125B8" w:rsidP="005C1C6F">
                                  <w:pPr>
                                    <w:jc w:val="right"/>
                                    <w:rPr>
                                      <w:sz w:val="20"/>
                                      <w:szCs w:val="20"/>
                                    </w:rPr>
                                  </w:pPr>
                                </w:p>
                              </w:tc>
                              <w:tc>
                                <w:tcPr>
                                  <w:tcW w:w="90" w:type="dxa"/>
                                  <w:tcBorders>
                                    <w:bottom w:val="single" w:sz="4" w:space="0" w:color="auto"/>
                                  </w:tcBorders>
                                  <w:vAlign w:val="center"/>
                                </w:tcPr>
                                <w:p w14:paraId="6781E130" w14:textId="77777777" w:rsidR="008125B8" w:rsidRPr="000A27E4" w:rsidRDefault="008125B8" w:rsidP="005C1C6F">
                                  <w:pPr>
                                    <w:jc w:val="right"/>
                                    <w:rPr>
                                      <w:sz w:val="20"/>
                                      <w:szCs w:val="20"/>
                                    </w:rPr>
                                  </w:pPr>
                                  <w:r w:rsidRPr="000A27E4">
                                    <w:rPr>
                                      <w:sz w:val="20"/>
                                      <w:szCs w:val="20"/>
                                    </w:rPr>
                                    <w:t>6</w:t>
                                  </w:r>
                                </w:p>
                              </w:tc>
                              <w:tc>
                                <w:tcPr>
                                  <w:tcW w:w="270" w:type="dxa"/>
                                </w:tcPr>
                                <w:p w14:paraId="7CA8D490" w14:textId="77777777" w:rsidR="008125B8" w:rsidRPr="000A27E4" w:rsidRDefault="008125B8" w:rsidP="005C1C6F">
                                  <w:pPr>
                                    <w:rPr>
                                      <w:sz w:val="20"/>
                                      <w:szCs w:val="20"/>
                                    </w:rPr>
                                  </w:pPr>
                                </w:p>
                              </w:tc>
                              <w:tc>
                                <w:tcPr>
                                  <w:tcW w:w="1614" w:type="dxa"/>
                                  <w:tcBorders>
                                    <w:bottom w:val="single" w:sz="4" w:space="0" w:color="auto"/>
                                  </w:tcBorders>
                                </w:tcPr>
                                <w:p w14:paraId="73EF9F41" w14:textId="77777777" w:rsidR="008125B8" w:rsidRPr="000A27E4" w:rsidRDefault="008125B8" w:rsidP="005C1C6F">
                                  <w:pPr>
                                    <w:rPr>
                                      <w:sz w:val="20"/>
                                      <w:szCs w:val="20"/>
                                    </w:rPr>
                                  </w:pPr>
                                  <w:r w:rsidRPr="000A27E4">
                                    <w:rPr>
                                      <w:sz w:val="20"/>
                                      <w:szCs w:val="20"/>
                                    </w:rPr>
                                    <w:t>partial products</w:t>
                                  </w:r>
                                </w:p>
                              </w:tc>
                              <w:tc>
                                <w:tcPr>
                                  <w:tcW w:w="807" w:type="dxa"/>
                                  <w:tcBorders>
                                    <w:left w:val="nil"/>
                                  </w:tcBorders>
                                </w:tcPr>
                                <w:p w14:paraId="4ABD860F" w14:textId="77777777" w:rsidR="008125B8" w:rsidRPr="000A27E4" w:rsidRDefault="008125B8" w:rsidP="005C1C6F">
                                  <w:pPr>
                                    <w:rPr>
                                      <w:sz w:val="20"/>
                                      <w:szCs w:val="20"/>
                                    </w:rPr>
                                  </w:pPr>
                                </w:p>
                              </w:tc>
                              <w:tc>
                                <w:tcPr>
                                  <w:tcW w:w="279" w:type="dxa"/>
                                  <w:gridSpan w:val="3"/>
                                  <w:tcBorders>
                                    <w:bottom w:val="single" w:sz="4" w:space="0" w:color="auto"/>
                                  </w:tcBorders>
                                </w:tcPr>
                                <w:p w14:paraId="63CCDA9E" w14:textId="77777777" w:rsidR="008125B8" w:rsidRPr="000A27E4" w:rsidRDefault="008125B8" w:rsidP="005713B3">
                                  <w:pPr>
                                    <w:jc w:val="right"/>
                                    <w:rPr>
                                      <w:sz w:val="20"/>
                                      <w:szCs w:val="20"/>
                                    </w:rPr>
                                  </w:pPr>
                                  <w:r w:rsidRPr="000A27E4">
                                    <w:rPr>
                                      <w:sz w:val="20"/>
                                      <w:szCs w:val="20"/>
                                    </w:rPr>
                                    <w:t>×</w:t>
                                  </w:r>
                                </w:p>
                              </w:tc>
                              <w:tc>
                                <w:tcPr>
                                  <w:tcW w:w="90" w:type="dxa"/>
                                  <w:tcBorders>
                                    <w:bottom w:val="single" w:sz="4" w:space="0" w:color="auto"/>
                                  </w:tcBorders>
                                </w:tcPr>
                                <w:p w14:paraId="44EBD230" w14:textId="77777777" w:rsidR="008125B8" w:rsidRPr="000A27E4" w:rsidRDefault="008125B8" w:rsidP="005C1C6F">
                                  <w:pPr>
                                    <w:rPr>
                                      <w:sz w:val="20"/>
                                      <w:szCs w:val="20"/>
                                    </w:rPr>
                                  </w:pPr>
                                </w:p>
                              </w:tc>
                              <w:tc>
                                <w:tcPr>
                                  <w:tcW w:w="161" w:type="dxa"/>
                                  <w:tcBorders>
                                    <w:bottom w:val="single" w:sz="4" w:space="0" w:color="auto"/>
                                  </w:tcBorders>
                                </w:tcPr>
                                <w:p w14:paraId="25EB5FC5" w14:textId="77777777" w:rsidR="008125B8" w:rsidRPr="000A27E4" w:rsidRDefault="008125B8" w:rsidP="005713B3">
                                  <w:pPr>
                                    <w:jc w:val="center"/>
                                    <w:rPr>
                                      <w:sz w:val="20"/>
                                      <w:szCs w:val="20"/>
                                    </w:rPr>
                                  </w:pPr>
                                  <w:r w:rsidRPr="000A27E4">
                                    <w:rPr>
                                      <w:sz w:val="20"/>
                                      <w:szCs w:val="20"/>
                                    </w:rPr>
                                    <w:t>6</w:t>
                                  </w:r>
                                </w:p>
                              </w:tc>
                              <w:tc>
                                <w:tcPr>
                                  <w:tcW w:w="270" w:type="dxa"/>
                                  <w:tcBorders>
                                    <w:left w:val="nil"/>
                                  </w:tcBorders>
                                </w:tcPr>
                                <w:p w14:paraId="51C5C45C" w14:textId="77777777" w:rsidR="008125B8" w:rsidRPr="000A27E4" w:rsidRDefault="008125B8" w:rsidP="005C1C6F">
                                  <w:pPr>
                                    <w:rPr>
                                      <w:sz w:val="20"/>
                                      <w:szCs w:val="20"/>
                                    </w:rPr>
                                  </w:pPr>
                                </w:p>
                              </w:tc>
                              <w:tc>
                                <w:tcPr>
                                  <w:tcW w:w="2966" w:type="dxa"/>
                                  <w:gridSpan w:val="3"/>
                                </w:tcPr>
                                <w:p w14:paraId="2B0AD550" w14:textId="77777777" w:rsidR="008125B8" w:rsidRPr="000A27E4" w:rsidRDefault="008125B8" w:rsidP="005C1C6F">
                                  <w:pPr>
                                    <w:rPr>
                                      <w:sz w:val="20"/>
                                      <w:szCs w:val="20"/>
                                    </w:rPr>
                                  </w:pPr>
                                  <w:r w:rsidRPr="000A27E4">
                                    <w:rPr>
                                      <w:sz w:val="20"/>
                                      <w:szCs w:val="20"/>
                                    </w:rPr>
                                    <w:t>with regrouping</w:t>
                                  </w:r>
                                </w:p>
                              </w:tc>
                            </w:tr>
                            <w:tr w:rsidR="008125B8" w:rsidRPr="000A27E4" w14:paraId="033CE08D" w14:textId="77777777" w:rsidTr="00B05AAA">
                              <w:trPr>
                                <w:gridAfter w:val="1"/>
                                <w:wAfter w:w="970" w:type="dxa"/>
                              </w:trPr>
                              <w:tc>
                                <w:tcPr>
                                  <w:tcW w:w="540" w:type="dxa"/>
                                  <w:gridSpan w:val="3"/>
                                  <w:tcBorders>
                                    <w:top w:val="single" w:sz="4" w:space="0" w:color="auto"/>
                                  </w:tcBorders>
                                  <w:vAlign w:val="center"/>
                                </w:tcPr>
                                <w:p w14:paraId="591A4652" w14:textId="77777777" w:rsidR="008125B8" w:rsidRPr="000A27E4" w:rsidRDefault="008125B8" w:rsidP="004B5AB6">
                                  <w:pPr>
                                    <w:jc w:val="right"/>
                                    <w:rPr>
                                      <w:sz w:val="20"/>
                                      <w:szCs w:val="20"/>
                                    </w:rPr>
                                  </w:pPr>
                                  <w:r w:rsidRPr="000A27E4">
                                    <w:rPr>
                                      <w:sz w:val="20"/>
                                      <w:szCs w:val="20"/>
                                    </w:rPr>
                                    <w:t>1800</w:t>
                                  </w:r>
                                </w:p>
                              </w:tc>
                              <w:tc>
                                <w:tcPr>
                                  <w:tcW w:w="180" w:type="dxa"/>
                                  <w:tcBorders>
                                    <w:right w:val="single" w:sz="4" w:space="0" w:color="auto"/>
                                  </w:tcBorders>
                                </w:tcPr>
                                <w:p w14:paraId="6008A2A3" w14:textId="77777777" w:rsidR="008125B8" w:rsidRPr="000A27E4" w:rsidRDefault="008125B8" w:rsidP="004B5AB6">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pct50" w:color="4F81BD" w:themeColor="accent1" w:fill="4F81BD" w:themeFill="accent1"/>
                                </w:tcPr>
                                <w:p w14:paraId="465421CE" w14:textId="77777777" w:rsidR="008125B8" w:rsidRPr="000A27E4" w:rsidRDefault="008125B8" w:rsidP="004B5AB6">
                                  <w:pPr>
                                    <w:rPr>
                                      <w:sz w:val="20"/>
                                      <w:szCs w:val="20"/>
                                    </w:rPr>
                                  </w:pPr>
                                  <w:r w:rsidRPr="000A27E4">
                                    <w:rPr>
                                      <w:sz w:val="20"/>
                                      <w:szCs w:val="20"/>
                                    </w:rPr>
                                    <w:t>6 × 3 hundreds</w:t>
                                  </w:r>
                                </w:p>
                              </w:tc>
                              <w:tc>
                                <w:tcPr>
                                  <w:tcW w:w="720" w:type="dxa"/>
                                  <w:tcBorders>
                                    <w:left w:val="single" w:sz="4" w:space="0" w:color="auto"/>
                                  </w:tcBorders>
                                  <w:shd w:val="clear" w:color="auto" w:fill="auto"/>
                                </w:tcPr>
                                <w:p w14:paraId="24A1A677" w14:textId="77777777" w:rsidR="008125B8" w:rsidRPr="000A27E4" w:rsidRDefault="008125B8" w:rsidP="004B5AB6">
                                  <w:pPr>
                                    <w:rPr>
                                      <w:sz w:val="20"/>
                                      <w:szCs w:val="20"/>
                                    </w:rPr>
                                  </w:pPr>
                                </w:p>
                              </w:tc>
                              <w:tc>
                                <w:tcPr>
                                  <w:tcW w:w="450" w:type="dxa"/>
                                  <w:gridSpan w:val="3"/>
                                  <w:tcBorders>
                                    <w:top w:val="single" w:sz="4" w:space="0" w:color="auto"/>
                                    <w:left w:val="nil"/>
                                  </w:tcBorders>
                                  <w:shd w:val="clear" w:color="4F81BD" w:themeColor="accent1" w:fill="auto"/>
                                </w:tcPr>
                                <w:p w14:paraId="687BF9C5" w14:textId="77777777" w:rsidR="008125B8" w:rsidRPr="000A27E4" w:rsidRDefault="008125B8" w:rsidP="005C1C6F">
                                  <w:pPr>
                                    <w:jc w:val="right"/>
                                    <w:rPr>
                                      <w:sz w:val="20"/>
                                      <w:szCs w:val="20"/>
                                    </w:rPr>
                                  </w:pPr>
                                  <w:r w:rsidRPr="000A27E4">
                                    <w:rPr>
                                      <w:sz w:val="20"/>
                                      <w:szCs w:val="20"/>
                                    </w:rPr>
                                    <w:t>48</w:t>
                                  </w:r>
                                </w:p>
                              </w:tc>
                              <w:tc>
                                <w:tcPr>
                                  <w:tcW w:w="270" w:type="dxa"/>
                                  <w:tcBorders>
                                    <w:left w:val="nil"/>
                                    <w:right w:val="single" w:sz="4" w:space="0" w:color="auto"/>
                                  </w:tcBorders>
                                  <w:shd w:val="clear" w:color="4F81BD" w:themeColor="accent1" w:fill="auto"/>
                                </w:tcPr>
                                <w:p w14:paraId="7729F2E6" w14:textId="77777777" w:rsidR="008125B8" w:rsidRPr="000A27E4" w:rsidRDefault="008125B8" w:rsidP="005C1C6F">
                                  <w:pPr>
                                    <w:rPr>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4F81BD" w:themeColor="accent1" w:fill="FFFF00"/>
                                </w:tcPr>
                                <w:p w14:paraId="1F5856D2" w14:textId="77777777" w:rsidR="008125B8" w:rsidRPr="000A27E4" w:rsidRDefault="008125B8" w:rsidP="00FE5166">
                                  <w:pPr>
                                    <w:rPr>
                                      <w:sz w:val="20"/>
                                      <w:szCs w:val="20"/>
                                    </w:rPr>
                                  </w:pPr>
                                  <w:r>
                                    <w:rPr>
                                      <w:sz w:val="20"/>
                                      <w:szCs w:val="20"/>
                                    </w:rPr>
                                    <w:t>6</w:t>
                                  </w:r>
                                  <w:r w:rsidRPr="000A27E4">
                                    <w:rPr>
                                      <w:sz w:val="20"/>
                                      <w:szCs w:val="20"/>
                                    </w:rPr>
                                    <w:t xml:space="preserve"> × 8 ones</w:t>
                                  </w:r>
                                </w:p>
                              </w:tc>
                              <w:tc>
                                <w:tcPr>
                                  <w:tcW w:w="807" w:type="dxa"/>
                                  <w:tcBorders>
                                    <w:left w:val="single" w:sz="4" w:space="0" w:color="auto"/>
                                  </w:tcBorders>
                                </w:tcPr>
                                <w:p w14:paraId="1B07741C" w14:textId="77777777" w:rsidR="008125B8" w:rsidRPr="000A27E4" w:rsidRDefault="008125B8" w:rsidP="00FE5166">
                                  <w:pPr>
                                    <w:rPr>
                                      <w:sz w:val="20"/>
                                      <w:szCs w:val="20"/>
                                      <w:vertAlign w:val="superscript"/>
                                    </w:rPr>
                                  </w:pPr>
                                </w:p>
                              </w:tc>
                              <w:tc>
                                <w:tcPr>
                                  <w:tcW w:w="530" w:type="dxa"/>
                                  <w:gridSpan w:val="5"/>
                                  <w:tcBorders>
                                    <w:top w:val="single" w:sz="4" w:space="0" w:color="auto"/>
                                  </w:tcBorders>
                                  <w:shd w:val="clear" w:color="auto" w:fill="auto"/>
                                  <w:vAlign w:val="bottom"/>
                                </w:tcPr>
                                <w:p w14:paraId="07FE0408" w14:textId="77777777" w:rsidR="008125B8" w:rsidRPr="00AE3DF4" w:rsidRDefault="008125B8" w:rsidP="00FE5166">
                                  <w:pPr>
                                    <w:rPr>
                                      <w:sz w:val="20"/>
                                      <w:szCs w:val="20"/>
                                    </w:rPr>
                                  </w:pPr>
                                  <w:r w:rsidRPr="00AE3DF4">
                                    <w:rPr>
                                      <w:sz w:val="20"/>
                                      <w:szCs w:val="20"/>
                                      <w:vertAlign w:val="superscript"/>
                                    </w:rPr>
                                    <w:t xml:space="preserve">    1 4 4   </w:t>
                                  </w:r>
                                </w:p>
                              </w:tc>
                              <w:tc>
                                <w:tcPr>
                                  <w:tcW w:w="270" w:type="dxa"/>
                                  <w:tcBorders>
                                    <w:left w:val="nil"/>
                                  </w:tcBorders>
                                </w:tcPr>
                                <w:p w14:paraId="36ED60AD" w14:textId="77777777" w:rsidR="008125B8" w:rsidRPr="00AE3DF4" w:rsidRDefault="008125B8" w:rsidP="00FE5166">
                                  <w:pPr>
                                    <w:rPr>
                                      <w:sz w:val="20"/>
                                      <w:szCs w:val="20"/>
                                    </w:rPr>
                                  </w:pPr>
                                </w:p>
                              </w:tc>
                              <w:tc>
                                <w:tcPr>
                                  <w:tcW w:w="1708" w:type="dxa"/>
                                </w:tcPr>
                                <w:p w14:paraId="4BA2A869" w14:textId="77777777" w:rsidR="008125B8" w:rsidRPr="000A27E4" w:rsidRDefault="008125B8" w:rsidP="00FE5166">
                                  <w:pPr>
                                    <w:rPr>
                                      <w:sz w:val="20"/>
                                      <w:szCs w:val="20"/>
                                    </w:rPr>
                                  </w:pPr>
                                </w:p>
                              </w:tc>
                              <w:tc>
                                <w:tcPr>
                                  <w:tcW w:w="288" w:type="dxa"/>
                                </w:tcPr>
                                <w:p w14:paraId="3A239CA3" w14:textId="77777777" w:rsidR="008125B8" w:rsidRPr="000A27E4" w:rsidRDefault="008125B8" w:rsidP="00FE5166">
                                  <w:pPr>
                                    <w:rPr>
                                      <w:sz w:val="20"/>
                                      <w:szCs w:val="20"/>
                                    </w:rPr>
                                  </w:pPr>
                                </w:p>
                              </w:tc>
                            </w:tr>
                            <w:tr w:rsidR="008125B8" w:rsidRPr="000A27E4" w14:paraId="5F6A5708" w14:textId="77777777" w:rsidTr="00B05AAA">
                              <w:trPr>
                                <w:gridAfter w:val="1"/>
                                <w:wAfter w:w="970" w:type="dxa"/>
                              </w:trPr>
                              <w:tc>
                                <w:tcPr>
                                  <w:tcW w:w="540" w:type="dxa"/>
                                  <w:gridSpan w:val="3"/>
                                  <w:vAlign w:val="center"/>
                                </w:tcPr>
                                <w:p w14:paraId="517F31B3" w14:textId="77777777" w:rsidR="008125B8" w:rsidRPr="000A27E4" w:rsidRDefault="008125B8" w:rsidP="004B5AB6">
                                  <w:pPr>
                                    <w:jc w:val="right"/>
                                    <w:rPr>
                                      <w:sz w:val="20"/>
                                      <w:szCs w:val="20"/>
                                    </w:rPr>
                                  </w:pPr>
                                  <w:r w:rsidRPr="000A27E4">
                                    <w:rPr>
                                      <w:sz w:val="20"/>
                                      <w:szCs w:val="20"/>
                                    </w:rPr>
                                    <w:t>420</w:t>
                                  </w:r>
                                </w:p>
                              </w:tc>
                              <w:tc>
                                <w:tcPr>
                                  <w:tcW w:w="180" w:type="dxa"/>
                                  <w:tcBorders>
                                    <w:right w:val="single" w:sz="4" w:space="0" w:color="auto"/>
                                  </w:tcBorders>
                                </w:tcPr>
                                <w:p w14:paraId="17A28DE1" w14:textId="77777777" w:rsidR="008125B8" w:rsidRPr="000A27E4" w:rsidRDefault="008125B8" w:rsidP="004B5AB6">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pct25" w:color="FF0000" w:fill="FF0000"/>
                                </w:tcPr>
                                <w:p w14:paraId="52299FCB" w14:textId="77777777" w:rsidR="008125B8" w:rsidRPr="000A27E4" w:rsidRDefault="008125B8" w:rsidP="000A27E4">
                                  <w:pPr>
                                    <w:rPr>
                                      <w:sz w:val="20"/>
                                      <w:szCs w:val="20"/>
                                    </w:rPr>
                                  </w:pPr>
                                  <w:r w:rsidRPr="000A27E4">
                                    <w:rPr>
                                      <w:sz w:val="20"/>
                                      <w:szCs w:val="20"/>
                                    </w:rPr>
                                    <w:t>6 × 7 tens</w:t>
                                  </w:r>
                                </w:p>
                              </w:tc>
                              <w:tc>
                                <w:tcPr>
                                  <w:tcW w:w="720" w:type="dxa"/>
                                  <w:tcBorders>
                                    <w:left w:val="single" w:sz="4" w:space="0" w:color="auto"/>
                                  </w:tcBorders>
                                  <w:shd w:val="clear" w:color="auto" w:fill="auto"/>
                                </w:tcPr>
                                <w:p w14:paraId="21E40B49" w14:textId="77777777" w:rsidR="008125B8" w:rsidRPr="000A27E4" w:rsidRDefault="008125B8" w:rsidP="004B5AB6">
                                  <w:pPr>
                                    <w:rPr>
                                      <w:sz w:val="20"/>
                                      <w:szCs w:val="20"/>
                                    </w:rPr>
                                  </w:pPr>
                                </w:p>
                              </w:tc>
                              <w:tc>
                                <w:tcPr>
                                  <w:tcW w:w="450" w:type="dxa"/>
                                  <w:gridSpan w:val="3"/>
                                  <w:tcBorders>
                                    <w:left w:val="nil"/>
                                  </w:tcBorders>
                                  <w:shd w:val="clear" w:color="auto" w:fill="auto"/>
                                </w:tcPr>
                                <w:p w14:paraId="4491AF82" w14:textId="77777777" w:rsidR="008125B8" w:rsidRPr="000A27E4" w:rsidRDefault="008125B8" w:rsidP="005C1C6F">
                                  <w:pPr>
                                    <w:jc w:val="right"/>
                                    <w:rPr>
                                      <w:sz w:val="20"/>
                                      <w:szCs w:val="20"/>
                                    </w:rPr>
                                  </w:pPr>
                                  <w:r w:rsidRPr="000A27E4">
                                    <w:rPr>
                                      <w:sz w:val="20"/>
                                      <w:szCs w:val="20"/>
                                    </w:rPr>
                                    <w:t>420</w:t>
                                  </w:r>
                                </w:p>
                              </w:tc>
                              <w:tc>
                                <w:tcPr>
                                  <w:tcW w:w="270" w:type="dxa"/>
                                  <w:tcBorders>
                                    <w:right w:val="single" w:sz="4" w:space="0" w:color="auto"/>
                                  </w:tcBorders>
                                  <w:shd w:val="clear" w:color="auto" w:fill="auto"/>
                                </w:tcPr>
                                <w:p w14:paraId="2406ECB7" w14:textId="77777777" w:rsidR="008125B8" w:rsidRPr="000A27E4" w:rsidRDefault="008125B8" w:rsidP="005C1C6F">
                                  <w:pPr>
                                    <w:rPr>
                                      <w:sz w:val="20"/>
                                      <w:szCs w:val="20"/>
                                    </w:rPr>
                                  </w:pPr>
                                </w:p>
                              </w:tc>
                              <w:tc>
                                <w:tcPr>
                                  <w:tcW w:w="1614" w:type="dxa"/>
                                  <w:tcBorders>
                                    <w:top w:val="single" w:sz="4" w:space="0" w:color="auto"/>
                                    <w:left w:val="single" w:sz="4" w:space="0" w:color="auto"/>
                                    <w:bottom w:val="single" w:sz="4" w:space="0" w:color="auto"/>
                                    <w:right w:val="single" w:sz="4" w:space="0" w:color="auto"/>
                                  </w:tcBorders>
                                  <w:shd w:val="pct25" w:color="FF0000" w:fill="FF0000"/>
                                </w:tcPr>
                                <w:p w14:paraId="38B3DDD5" w14:textId="77777777" w:rsidR="008125B8" w:rsidRPr="000A27E4" w:rsidRDefault="008125B8" w:rsidP="000A27E4">
                                  <w:pPr>
                                    <w:rPr>
                                      <w:sz w:val="20"/>
                                      <w:szCs w:val="20"/>
                                    </w:rPr>
                                  </w:pPr>
                                  <w:r>
                                    <w:rPr>
                                      <w:sz w:val="20"/>
                                      <w:szCs w:val="20"/>
                                    </w:rPr>
                                    <w:t>6</w:t>
                                  </w:r>
                                  <w:r w:rsidRPr="000A27E4">
                                    <w:rPr>
                                      <w:sz w:val="20"/>
                                      <w:szCs w:val="20"/>
                                    </w:rPr>
                                    <w:t xml:space="preserve"> ×</w:t>
                                  </w:r>
                                  <w:r>
                                    <w:rPr>
                                      <w:sz w:val="20"/>
                                      <w:szCs w:val="20"/>
                                    </w:rPr>
                                    <w:t xml:space="preserve"> 7</w:t>
                                  </w:r>
                                  <w:r w:rsidRPr="000A27E4">
                                    <w:rPr>
                                      <w:sz w:val="20"/>
                                      <w:szCs w:val="20"/>
                                    </w:rPr>
                                    <w:t xml:space="preserve"> tens</w:t>
                                  </w:r>
                                </w:p>
                              </w:tc>
                              <w:tc>
                                <w:tcPr>
                                  <w:tcW w:w="807" w:type="dxa"/>
                                  <w:tcBorders>
                                    <w:left w:val="single" w:sz="4" w:space="0" w:color="auto"/>
                                  </w:tcBorders>
                                </w:tcPr>
                                <w:p w14:paraId="6751F471" w14:textId="77777777" w:rsidR="008125B8" w:rsidRPr="000A27E4" w:rsidRDefault="008125B8" w:rsidP="005C1C6F">
                                  <w:pPr>
                                    <w:rPr>
                                      <w:sz w:val="20"/>
                                      <w:szCs w:val="20"/>
                                    </w:rPr>
                                  </w:pPr>
                                </w:p>
                              </w:tc>
                              <w:tc>
                                <w:tcPr>
                                  <w:tcW w:w="530" w:type="dxa"/>
                                  <w:gridSpan w:val="5"/>
                                  <w:tcBorders>
                                    <w:bottom w:val="single" w:sz="4" w:space="0" w:color="auto"/>
                                  </w:tcBorders>
                                  <w:shd w:val="clear" w:color="auto" w:fill="auto"/>
                                </w:tcPr>
                                <w:p w14:paraId="4E1B7881" w14:textId="77777777" w:rsidR="008125B8" w:rsidRPr="000A27E4" w:rsidRDefault="008125B8" w:rsidP="00FE5166">
                                  <w:pPr>
                                    <w:jc w:val="right"/>
                                    <w:rPr>
                                      <w:sz w:val="20"/>
                                      <w:szCs w:val="20"/>
                                    </w:rPr>
                                  </w:pPr>
                                  <w:r w:rsidRPr="000A27E4">
                                    <w:rPr>
                                      <w:sz w:val="20"/>
                                      <w:szCs w:val="20"/>
                                    </w:rPr>
                                    <w:t>828</w:t>
                                  </w:r>
                                </w:p>
                              </w:tc>
                              <w:tc>
                                <w:tcPr>
                                  <w:tcW w:w="270" w:type="dxa"/>
                                  <w:tcBorders>
                                    <w:left w:val="nil"/>
                                  </w:tcBorders>
                                </w:tcPr>
                                <w:p w14:paraId="0EEAC475" w14:textId="77777777" w:rsidR="008125B8" w:rsidRPr="000A27E4" w:rsidRDefault="008125B8" w:rsidP="005C1C6F">
                                  <w:pPr>
                                    <w:rPr>
                                      <w:sz w:val="20"/>
                                      <w:szCs w:val="20"/>
                                    </w:rPr>
                                  </w:pPr>
                                </w:p>
                              </w:tc>
                              <w:tc>
                                <w:tcPr>
                                  <w:tcW w:w="1708" w:type="dxa"/>
                                </w:tcPr>
                                <w:p w14:paraId="5F7F7CF1" w14:textId="77777777" w:rsidR="008125B8" w:rsidRPr="000A27E4" w:rsidRDefault="008125B8" w:rsidP="005C1C6F">
                                  <w:pPr>
                                    <w:rPr>
                                      <w:sz w:val="20"/>
                                      <w:szCs w:val="20"/>
                                    </w:rPr>
                                  </w:pPr>
                                </w:p>
                              </w:tc>
                              <w:tc>
                                <w:tcPr>
                                  <w:tcW w:w="288" w:type="dxa"/>
                                </w:tcPr>
                                <w:p w14:paraId="38E90B7C" w14:textId="77777777" w:rsidR="008125B8" w:rsidRPr="000A27E4" w:rsidRDefault="008125B8" w:rsidP="005C1C6F">
                                  <w:pPr>
                                    <w:rPr>
                                      <w:sz w:val="20"/>
                                      <w:szCs w:val="20"/>
                                    </w:rPr>
                                  </w:pPr>
                                </w:p>
                              </w:tc>
                            </w:tr>
                            <w:tr w:rsidR="008125B8" w:rsidRPr="000A27E4" w14:paraId="7BA49EE6" w14:textId="77777777" w:rsidTr="00B05AAA">
                              <w:trPr>
                                <w:gridAfter w:val="1"/>
                                <w:wAfter w:w="970" w:type="dxa"/>
                              </w:trPr>
                              <w:tc>
                                <w:tcPr>
                                  <w:tcW w:w="540" w:type="dxa"/>
                                  <w:gridSpan w:val="3"/>
                                  <w:tcBorders>
                                    <w:bottom w:val="single" w:sz="4" w:space="0" w:color="auto"/>
                                  </w:tcBorders>
                                  <w:vAlign w:val="center"/>
                                </w:tcPr>
                                <w:p w14:paraId="0D99B696" w14:textId="77777777" w:rsidR="008125B8" w:rsidRPr="000A27E4" w:rsidRDefault="008125B8" w:rsidP="004B5AB6">
                                  <w:pPr>
                                    <w:jc w:val="right"/>
                                    <w:rPr>
                                      <w:sz w:val="20"/>
                                      <w:szCs w:val="20"/>
                                    </w:rPr>
                                  </w:pPr>
                                  <w:r w:rsidRPr="000A27E4">
                                    <w:rPr>
                                      <w:sz w:val="20"/>
                                      <w:szCs w:val="20"/>
                                    </w:rPr>
                                    <w:t>48</w:t>
                                  </w:r>
                                </w:p>
                              </w:tc>
                              <w:tc>
                                <w:tcPr>
                                  <w:tcW w:w="180" w:type="dxa"/>
                                  <w:tcBorders>
                                    <w:right w:val="single" w:sz="4" w:space="0" w:color="auto"/>
                                  </w:tcBorders>
                                </w:tcPr>
                                <w:p w14:paraId="5CFE4273" w14:textId="77777777" w:rsidR="008125B8" w:rsidRPr="000A27E4" w:rsidRDefault="008125B8" w:rsidP="004B5AB6">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FFF00"/>
                                </w:tcPr>
                                <w:p w14:paraId="21482B31" w14:textId="77777777" w:rsidR="008125B8" w:rsidRPr="000A27E4" w:rsidRDefault="008125B8" w:rsidP="004B5AB6">
                                  <w:pPr>
                                    <w:rPr>
                                      <w:sz w:val="20"/>
                                      <w:szCs w:val="20"/>
                                    </w:rPr>
                                  </w:pPr>
                                  <w:r w:rsidRPr="000A27E4">
                                    <w:rPr>
                                      <w:sz w:val="20"/>
                                      <w:szCs w:val="20"/>
                                    </w:rPr>
                                    <w:t>6 × 8 ones</w:t>
                                  </w:r>
                                </w:p>
                              </w:tc>
                              <w:tc>
                                <w:tcPr>
                                  <w:tcW w:w="720" w:type="dxa"/>
                                  <w:tcBorders>
                                    <w:left w:val="single" w:sz="4" w:space="0" w:color="auto"/>
                                  </w:tcBorders>
                                  <w:shd w:val="clear" w:color="auto" w:fill="auto"/>
                                </w:tcPr>
                                <w:p w14:paraId="68ADC27A" w14:textId="77777777" w:rsidR="008125B8" w:rsidRPr="000A27E4" w:rsidRDefault="008125B8" w:rsidP="004B5AB6">
                                  <w:pPr>
                                    <w:rPr>
                                      <w:sz w:val="20"/>
                                      <w:szCs w:val="20"/>
                                    </w:rPr>
                                  </w:pPr>
                                </w:p>
                              </w:tc>
                              <w:tc>
                                <w:tcPr>
                                  <w:tcW w:w="450" w:type="dxa"/>
                                  <w:gridSpan w:val="3"/>
                                  <w:tcBorders>
                                    <w:left w:val="nil"/>
                                    <w:bottom w:val="single" w:sz="4" w:space="0" w:color="auto"/>
                                  </w:tcBorders>
                                  <w:shd w:val="clear" w:color="auto" w:fill="auto"/>
                                </w:tcPr>
                                <w:p w14:paraId="6D0AADB1" w14:textId="77777777" w:rsidR="008125B8" w:rsidRPr="000A27E4" w:rsidRDefault="008125B8" w:rsidP="005C1C6F">
                                  <w:pPr>
                                    <w:jc w:val="right"/>
                                    <w:rPr>
                                      <w:sz w:val="20"/>
                                      <w:szCs w:val="20"/>
                                    </w:rPr>
                                  </w:pPr>
                                  <w:r w:rsidRPr="000A27E4">
                                    <w:rPr>
                                      <w:sz w:val="20"/>
                                      <w:szCs w:val="20"/>
                                    </w:rPr>
                                    <w:t>1800</w:t>
                                  </w:r>
                                </w:p>
                              </w:tc>
                              <w:tc>
                                <w:tcPr>
                                  <w:tcW w:w="270" w:type="dxa"/>
                                  <w:tcBorders>
                                    <w:right w:val="single" w:sz="4" w:space="0" w:color="auto"/>
                                  </w:tcBorders>
                                  <w:shd w:val="clear" w:color="auto" w:fill="auto"/>
                                </w:tcPr>
                                <w:p w14:paraId="4DB6444E" w14:textId="77777777" w:rsidR="008125B8" w:rsidRPr="000A27E4" w:rsidRDefault="008125B8" w:rsidP="005C1C6F">
                                  <w:pPr>
                                    <w:rPr>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4F81BD" w:themeFill="accent1"/>
                                </w:tcPr>
                                <w:p w14:paraId="6467387A" w14:textId="77777777" w:rsidR="008125B8" w:rsidRPr="000A27E4" w:rsidRDefault="008125B8" w:rsidP="005C1C6F">
                                  <w:pPr>
                                    <w:rPr>
                                      <w:sz w:val="20"/>
                                      <w:szCs w:val="20"/>
                                    </w:rPr>
                                  </w:pPr>
                                  <w:r w:rsidRPr="000A27E4">
                                    <w:rPr>
                                      <w:sz w:val="20"/>
                                      <w:szCs w:val="20"/>
                                    </w:rPr>
                                    <w:t>6 × 3 hundreds</w:t>
                                  </w:r>
                                </w:p>
                              </w:tc>
                              <w:tc>
                                <w:tcPr>
                                  <w:tcW w:w="807" w:type="dxa"/>
                                  <w:tcBorders>
                                    <w:left w:val="single" w:sz="4" w:space="0" w:color="auto"/>
                                  </w:tcBorders>
                                </w:tcPr>
                                <w:p w14:paraId="66EE9FD9" w14:textId="77777777" w:rsidR="008125B8" w:rsidRPr="000A27E4" w:rsidRDefault="008125B8" w:rsidP="005C1C6F">
                                  <w:pPr>
                                    <w:rPr>
                                      <w:sz w:val="20"/>
                                      <w:szCs w:val="20"/>
                                    </w:rPr>
                                  </w:pPr>
                                </w:p>
                              </w:tc>
                              <w:tc>
                                <w:tcPr>
                                  <w:tcW w:w="530" w:type="dxa"/>
                                  <w:gridSpan w:val="5"/>
                                  <w:tcBorders>
                                    <w:top w:val="single" w:sz="4" w:space="0" w:color="auto"/>
                                  </w:tcBorders>
                                  <w:shd w:val="clear" w:color="auto" w:fill="auto"/>
                                </w:tcPr>
                                <w:p w14:paraId="6B772783" w14:textId="77777777" w:rsidR="008125B8" w:rsidRPr="0039095B" w:rsidRDefault="008125B8" w:rsidP="00FE5166">
                                  <w:pPr>
                                    <w:jc w:val="right"/>
                                    <w:rPr>
                                      <w:b/>
                                      <w:sz w:val="20"/>
                                      <w:szCs w:val="20"/>
                                    </w:rPr>
                                  </w:pPr>
                                  <w:r w:rsidRPr="0039095B">
                                    <w:rPr>
                                      <w:b/>
                                      <w:sz w:val="20"/>
                                      <w:szCs w:val="20"/>
                                    </w:rPr>
                                    <w:t>2268</w:t>
                                  </w:r>
                                </w:p>
                              </w:tc>
                              <w:tc>
                                <w:tcPr>
                                  <w:tcW w:w="270" w:type="dxa"/>
                                  <w:tcBorders>
                                    <w:left w:val="nil"/>
                                  </w:tcBorders>
                                </w:tcPr>
                                <w:p w14:paraId="5533CB11" w14:textId="77777777" w:rsidR="008125B8" w:rsidRPr="000A27E4" w:rsidRDefault="008125B8" w:rsidP="005C1C6F">
                                  <w:pPr>
                                    <w:rPr>
                                      <w:sz w:val="20"/>
                                      <w:szCs w:val="20"/>
                                    </w:rPr>
                                  </w:pPr>
                                </w:p>
                              </w:tc>
                              <w:tc>
                                <w:tcPr>
                                  <w:tcW w:w="1708" w:type="dxa"/>
                                </w:tcPr>
                                <w:p w14:paraId="3F023C65" w14:textId="77777777" w:rsidR="008125B8" w:rsidRPr="000A27E4" w:rsidRDefault="008125B8" w:rsidP="005C1C6F">
                                  <w:pPr>
                                    <w:rPr>
                                      <w:sz w:val="20"/>
                                      <w:szCs w:val="20"/>
                                    </w:rPr>
                                  </w:pPr>
                                </w:p>
                              </w:tc>
                              <w:tc>
                                <w:tcPr>
                                  <w:tcW w:w="288" w:type="dxa"/>
                                </w:tcPr>
                                <w:p w14:paraId="53D3B3C6" w14:textId="77777777" w:rsidR="008125B8" w:rsidRPr="000A27E4" w:rsidRDefault="008125B8" w:rsidP="005C1C6F">
                                  <w:pPr>
                                    <w:rPr>
                                      <w:sz w:val="20"/>
                                      <w:szCs w:val="20"/>
                                    </w:rPr>
                                  </w:pPr>
                                </w:p>
                              </w:tc>
                            </w:tr>
                            <w:tr w:rsidR="008125B8" w:rsidRPr="000A27E4" w14:paraId="42EE5879" w14:textId="77777777" w:rsidTr="00B05AAA">
                              <w:trPr>
                                <w:gridAfter w:val="1"/>
                                <w:wAfter w:w="970" w:type="dxa"/>
                              </w:trPr>
                              <w:tc>
                                <w:tcPr>
                                  <w:tcW w:w="540" w:type="dxa"/>
                                  <w:gridSpan w:val="3"/>
                                  <w:tcBorders>
                                    <w:top w:val="single" w:sz="4" w:space="0" w:color="auto"/>
                                  </w:tcBorders>
                                  <w:vAlign w:val="center"/>
                                </w:tcPr>
                                <w:p w14:paraId="7570D3F0" w14:textId="77777777" w:rsidR="008125B8" w:rsidRPr="0039095B" w:rsidRDefault="008125B8" w:rsidP="004B5AB6">
                                  <w:pPr>
                                    <w:jc w:val="right"/>
                                    <w:rPr>
                                      <w:b/>
                                      <w:sz w:val="20"/>
                                      <w:szCs w:val="20"/>
                                    </w:rPr>
                                  </w:pPr>
                                  <w:r w:rsidRPr="0039095B">
                                    <w:rPr>
                                      <w:b/>
                                      <w:sz w:val="20"/>
                                      <w:szCs w:val="20"/>
                                    </w:rPr>
                                    <w:t>2268</w:t>
                                  </w:r>
                                </w:p>
                              </w:tc>
                              <w:tc>
                                <w:tcPr>
                                  <w:tcW w:w="180" w:type="dxa"/>
                                </w:tcPr>
                                <w:p w14:paraId="047F9E18" w14:textId="77777777" w:rsidR="008125B8" w:rsidRPr="000A27E4" w:rsidRDefault="008125B8" w:rsidP="004B5AB6">
                                  <w:pPr>
                                    <w:jc w:val="right"/>
                                    <w:rPr>
                                      <w:sz w:val="20"/>
                                      <w:szCs w:val="20"/>
                                    </w:rPr>
                                  </w:pPr>
                                </w:p>
                              </w:tc>
                              <w:tc>
                                <w:tcPr>
                                  <w:tcW w:w="1620" w:type="dxa"/>
                                  <w:tcBorders>
                                    <w:top w:val="single" w:sz="4" w:space="0" w:color="auto"/>
                                  </w:tcBorders>
                                </w:tcPr>
                                <w:p w14:paraId="2EE0B498" w14:textId="77777777" w:rsidR="008125B8" w:rsidRPr="000A27E4" w:rsidRDefault="008125B8" w:rsidP="004B5AB6">
                                  <w:pPr>
                                    <w:jc w:val="right"/>
                                    <w:rPr>
                                      <w:sz w:val="20"/>
                                      <w:szCs w:val="20"/>
                                    </w:rPr>
                                  </w:pPr>
                                </w:p>
                              </w:tc>
                              <w:tc>
                                <w:tcPr>
                                  <w:tcW w:w="720" w:type="dxa"/>
                                  <w:shd w:val="clear" w:color="auto" w:fill="auto"/>
                                </w:tcPr>
                                <w:p w14:paraId="7D7CF5B2" w14:textId="77777777" w:rsidR="008125B8" w:rsidRPr="000A27E4" w:rsidRDefault="008125B8" w:rsidP="004B5AB6">
                                  <w:pPr>
                                    <w:jc w:val="right"/>
                                    <w:rPr>
                                      <w:sz w:val="20"/>
                                      <w:szCs w:val="20"/>
                                    </w:rPr>
                                  </w:pPr>
                                </w:p>
                              </w:tc>
                              <w:tc>
                                <w:tcPr>
                                  <w:tcW w:w="450" w:type="dxa"/>
                                  <w:gridSpan w:val="3"/>
                                  <w:tcBorders>
                                    <w:top w:val="single" w:sz="4" w:space="0" w:color="auto"/>
                                    <w:left w:val="nil"/>
                                  </w:tcBorders>
                                </w:tcPr>
                                <w:p w14:paraId="3DEA9CA2" w14:textId="77777777" w:rsidR="008125B8" w:rsidRPr="0039095B" w:rsidRDefault="008125B8" w:rsidP="005C1C6F">
                                  <w:pPr>
                                    <w:jc w:val="right"/>
                                    <w:rPr>
                                      <w:b/>
                                      <w:sz w:val="20"/>
                                      <w:szCs w:val="20"/>
                                    </w:rPr>
                                  </w:pPr>
                                  <w:r w:rsidRPr="0039095B">
                                    <w:rPr>
                                      <w:b/>
                                      <w:sz w:val="20"/>
                                      <w:szCs w:val="20"/>
                                    </w:rPr>
                                    <w:t>2268</w:t>
                                  </w:r>
                                </w:p>
                              </w:tc>
                              <w:tc>
                                <w:tcPr>
                                  <w:tcW w:w="270" w:type="dxa"/>
                                </w:tcPr>
                                <w:p w14:paraId="6C87CD23" w14:textId="77777777" w:rsidR="008125B8" w:rsidRPr="000A27E4" w:rsidRDefault="008125B8" w:rsidP="005C1C6F">
                                  <w:pPr>
                                    <w:jc w:val="right"/>
                                    <w:rPr>
                                      <w:sz w:val="20"/>
                                      <w:szCs w:val="20"/>
                                    </w:rPr>
                                  </w:pPr>
                                </w:p>
                              </w:tc>
                              <w:tc>
                                <w:tcPr>
                                  <w:tcW w:w="1614" w:type="dxa"/>
                                  <w:tcBorders>
                                    <w:top w:val="single" w:sz="4" w:space="0" w:color="auto"/>
                                  </w:tcBorders>
                                </w:tcPr>
                                <w:p w14:paraId="30D5B333" w14:textId="77777777" w:rsidR="008125B8" w:rsidRPr="000A27E4" w:rsidRDefault="008125B8" w:rsidP="005C1C6F">
                                  <w:pPr>
                                    <w:jc w:val="right"/>
                                    <w:rPr>
                                      <w:sz w:val="20"/>
                                      <w:szCs w:val="20"/>
                                    </w:rPr>
                                  </w:pPr>
                                </w:p>
                              </w:tc>
                              <w:tc>
                                <w:tcPr>
                                  <w:tcW w:w="807" w:type="dxa"/>
                                  <w:tcBorders>
                                    <w:left w:val="nil"/>
                                  </w:tcBorders>
                                </w:tcPr>
                                <w:p w14:paraId="11486C32" w14:textId="77777777" w:rsidR="008125B8" w:rsidRPr="000A27E4" w:rsidRDefault="008125B8" w:rsidP="005C1C6F">
                                  <w:pPr>
                                    <w:jc w:val="right"/>
                                    <w:rPr>
                                      <w:sz w:val="20"/>
                                      <w:szCs w:val="20"/>
                                    </w:rPr>
                                  </w:pPr>
                                </w:p>
                              </w:tc>
                              <w:tc>
                                <w:tcPr>
                                  <w:tcW w:w="189" w:type="dxa"/>
                                  <w:gridSpan w:val="2"/>
                                </w:tcPr>
                                <w:p w14:paraId="226B6447" w14:textId="77777777" w:rsidR="008125B8" w:rsidRPr="000A27E4" w:rsidRDefault="008125B8" w:rsidP="005C1C6F">
                                  <w:pPr>
                                    <w:jc w:val="right"/>
                                    <w:rPr>
                                      <w:sz w:val="20"/>
                                      <w:szCs w:val="20"/>
                                    </w:rPr>
                                  </w:pPr>
                                </w:p>
                              </w:tc>
                              <w:tc>
                                <w:tcPr>
                                  <w:tcW w:w="90" w:type="dxa"/>
                                </w:tcPr>
                                <w:p w14:paraId="0CF2AE6B" w14:textId="77777777" w:rsidR="008125B8" w:rsidRPr="000A27E4" w:rsidRDefault="008125B8" w:rsidP="005C1C6F">
                                  <w:pPr>
                                    <w:jc w:val="right"/>
                                    <w:rPr>
                                      <w:sz w:val="20"/>
                                      <w:szCs w:val="20"/>
                                    </w:rPr>
                                  </w:pPr>
                                </w:p>
                              </w:tc>
                              <w:tc>
                                <w:tcPr>
                                  <w:tcW w:w="90" w:type="dxa"/>
                                </w:tcPr>
                                <w:p w14:paraId="551A024E" w14:textId="77777777" w:rsidR="008125B8" w:rsidRPr="000A27E4" w:rsidRDefault="008125B8" w:rsidP="005C1C6F">
                                  <w:pPr>
                                    <w:jc w:val="right"/>
                                    <w:rPr>
                                      <w:sz w:val="20"/>
                                      <w:szCs w:val="20"/>
                                    </w:rPr>
                                  </w:pPr>
                                </w:p>
                              </w:tc>
                              <w:tc>
                                <w:tcPr>
                                  <w:tcW w:w="161" w:type="dxa"/>
                                </w:tcPr>
                                <w:p w14:paraId="61D75675" w14:textId="77777777" w:rsidR="008125B8" w:rsidRPr="000A27E4" w:rsidRDefault="008125B8" w:rsidP="005C1C6F">
                                  <w:pPr>
                                    <w:jc w:val="right"/>
                                    <w:rPr>
                                      <w:sz w:val="20"/>
                                      <w:szCs w:val="20"/>
                                    </w:rPr>
                                  </w:pPr>
                                </w:p>
                              </w:tc>
                              <w:tc>
                                <w:tcPr>
                                  <w:tcW w:w="270" w:type="dxa"/>
                                </w:tcPr>
                                <w:p w14:paraId="1D1CA477" w14:textId="77777777" w:rsidR="008125B8" w:rsidRPr="000A27E4" w:rsidRDefault="008125B8" w:rsidP="005C1C6F">
                                  <w:pPr>
                                    <w:jc w:val="right"/>
                                    <w:rPr>
                                      <w:sz w:val="20"/>
                                      <w:szCs w:val="20"/>
                                    </w:rPr>
                                  </w:pPr>
                                </w:p>
                              </w:tc>
                              <w:tc>
                                <w:tcPr>
                                  <w:tcW w:w="1708" w:type="dxa"/>
                                </w:tcPr>
                                <w:p w14:paraId="6EDE3A86" w14:textId="77777777" w:rsidR="008125B8" w:rsidRPr="000A27E4" w:rsidRDefault="008125B8" w:rsidP="005C1C6F">
                                  <w:pPr>
                                    <w:jc w:val="right"/>
                                    <w:rPr>
                                      <w:sz w:val="20"/>
                                      <w:szCs w:val="20"/>
                                    </w:rPr>
                                  </w:pPr>
                                </w:p>
                              </w:tc>
                              <w:tc>
                                <w:tcPr>
                                  <w:tcW w:w="288" w:type="dxa"/>
                                </w:tcPr>
                                <w:p w14:paraId="5E7829F4" w14:textId="77777777" w:rsidR="008125B8" w:rsidRPr="000A27E4" w:rsidRDefault="008125B8" w:rsidP="005C1C6F">
                                  <w:pPr>
                                    <w:jc w:val="right"/>
                                    <w:rPr>
                                      <w:sz w:val="20"/>
                                      <w:szCs w:val="20"/>
                                    </w:rPr>
                                  </w:pPr>
                                </w:p>
                              </w:tc>
                            </w:tr>
                          </w:tbl>
                          <w:p w14:paraId="4CC4E3D6" w14:textId="77777777" w:rsidR="008125B8" w:rsidRPr="00FB0761" w:rsidRDefault="008125B8" w:rsidP="005713B3">
                            <w:pPr>
                              <w:spacing w:after="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6ABBE" id="Text Box 4" o:spid="_x0000_s1028" type="#_x0000_t202" style="position:absolute;margin-left:444.25pt;margin-top:69pt;width:495.45pt;height:177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" fillcolor="white [3201]" strokecolor="#297151" strokeweight=".5pt">
                <v:textbox>
                  <w:txbxContent>
                    <w:p w14:paraId="05A6B0B2" w14:textId="77777777" w:rsidR="008125B8" w:rsidRDefault="008125B8" w:rsidP="00E07DE3">
                      <w:pPr>
                        <w:spacing w:after="0"/>
                        <w:rPr>
                          <w:b/>
                          <w:sz w:val="24"/>
                          <w:szCs w:val="32"/>
                        </w:rPr>
                      </w:pPr>
                      <w:r>
                        <w:rPr>
                          <w:b/>
                          <w:sz w:val="24"/>
                          <w:szCs w:val="32"/>
                        </w:rPr>
                        <w:t xml:space="preserve">Building the Standard Algorithm, 1-digit × 3-digit: </w:t>
                      </w:r>
                      <w:r>
                        <w:rPr>
                          <w:b/>
                          <w:sz w:val="24"/>
                          <w:szCs w:val="32"/>
                        </w:rPr>
                        <w:tab/>
                      </w:r>
                      <w:r>
                        <w:rPr>
                          <w:b/>
                          <w:sz w:val="24"/>
                          <w:szCs w:val="32"/>
                        </w:rPr>
                        <w:tab/>
                      </w:r>
                      <w:r>
                        <w:rPr>
                          <w:b/>
                          <w:sz w:val="24"/>
                          <w:szCs w:val="32"/>
                        </w:rPr>
                        <w:tab/>
                      </w:r>
                    </w:p>
                    <w:p w14:paraId="66D55575" w14:textId="77777777" w:rsidR="008125B8" w:rsidRPr="000A27E4" w:rsidRDefault="002A0EEA" w:rsidP="008565DD">
                      <w:pPr>
                        <w:spacing w:after="0"/>
                        <w:ind w:firstLine="720"/>
                        <w:rPr>
                          <w:sz w:val="20"/>
                          <w:szCs w:val="20"/>
                        </w:rPr>
                      </w:pPr>
                      <w:r>
                        <w:rPr>
                          <w:sz w:val="20"/>
                          <w:szCs w:val="20"/>
                        </w:rPr>
                        <w:t>Area model</w:t>
                      </w:r>
                    </w:p>
                    <w:tbl>
                      <w:tblPr>
                        <w:tblStyle w:val="TableGrid"/>
                        <w:tblW w:w="0" w:type="auto"/>
                        <w:tblLook w:val="04A0" w:firstRow="1" w:lastRow="0" w:firstColumn="1" w:lastColumn="0" w:noHBand="0" w:noVBand="1"/>
                      </w:tblPr>
                      <w:tblGrid>
                        <w:gridCol w:w="736"/>
                        <w:gridCol w:w="2072"/>
                        <w:gridCol w:w="1440"/>
                        <w:gridCol w:w="990"/>
                        <w:gridCol w:w="3150"/>
                      </w:tblGrid>
                      <w:tr w:rsidR="008125B8" w:rsidRPr="000A27E4" w14:paraId="7D3A66B9" w14:textId="77777777" w:rsidTr="000A27E4">
                        <w:tc>
                          <w:tcPr>
                            <w:tcW w:w="736" w:type="dxa"/>
                            <w:tcBorders>
                              <w:top w:val="nil"/>
                              <w:left w:val="nil"/>
                              <w:bottom w:val="nil"/>
                              <w:right w:val="nil"/>
                            </w:tcBorders>
                          </w:tcPr>
                          <w:p w14:paraId="213C5D92" w14:textId="77777777" w:rsidR="008125B8" w:rsidRPr="000A27E4" w:rsidRDefault="008125B8" w:rsidP="00E07DE3">
                            <w:pPr>
                              <w:rPr>
                                <w:sz w:val="20"/>
                                <w:szCs w:val="20"/>
                              </w:rPr>
                            </w:pPr>
                          </w:p>
                        </w:tc>
                        <w:tc>
                          <w:tcPr>
                            <w:tcW w:w="2072" w:type="dxa"/>
                            <w:tcBorders>
                              <w:top w:val="nil"/>
                              <w:left w:val="nil"/>
                              <w:bottom w:val="single" w:sz="4" w:space="0" w:color="auto"/>
                              <w:right w:val="nil"/>
                            </w:tcBorders>
                          </w:tcPr>
                          <w:p w14:paraId="23DE6B61" w14:textId="77777777" w:rsidR="008125B8" w:rsidRPr="000A27E4" w:rsidRDefault="0039095B" w:rsidP="000A27E4">
                            <w:pPr>
                              <w:rPr>
                                <w:sz w:val="20"/>
                                <w:szCs w:val="20"/>
                              </w:rPr>
                            </w:pPr>
                            <w:r>
                              <w:rPr>
                                <w:sz w:val="20"/>
                                <w:szCs w:val="20"/>
                              </w:rPr>
                              <w:t xml:space="preserve">    </w:t>
                            </w:r>
                            <w:r w:rsidR="008125B8" w:rsidRPr="000A27E4">
                              <w:rPr>
                                <w:sz w:val="20"/>
                                <w:szCs w:val="20"/>
                              </w:rPr>
                              <w:t xml:space="preserve">        300</w:t>
                            </w:r>
                          </w:p>
                        </w:tc>
                        <w:tc>
                          <w:tcPr>
                            <w:tcW w:w="1440" w:type="dxa"/>
                            <w:tcBorders>
                              <w:top w:val="nil"/>
                              <w:left w:val="nil"/>
                              <w:bottom w:val="single" w:sz="4" w:space="0" w:color="auto"/>
                              <w:right w:val="nil"/>
                            </w:tcBorders>
                          </w:tcPr>
                          <w:p w14:paraId="26CA2AB4" w14:textId="77777777" w:rsidR="008125B8" w:rsidRPr="000A27E4" w:rsidRDefault="008125B8" w:rsidP="000A27E4">
                            <w:pPr>
                              <w:rPr>
                                <w:sz w:val="20"/>
                                <w:szCs w:val="20"/>
                              </w:rPr>
                            </w:pPr>
                            <w:r w:rsidRPr="000A27E4">
                              <w:rPr>
                                <w:sz w:val="20"/>
                                <w:szCs w:val="20"/>
                              </w:rPr>
                              <w:t>+        70</w:t>
                            </w:r>
                          </w:p>
                        </w:tc>
                        <w:tc>
                          <w:tcPr>
                            <w:tcW w:w="990" w:type="dxa"/>
                            <w:tcBorders>
                              <w:top w:val="nil"/>
                              <w:left w:val="nil"/>
                              <w:bottom w:val="single" w:sz="4" w:space="0" w:color="auto"/>
                              <w:right w:val="nil"/>
                            </w:tcBorders>
                          </w:tcPr>
                          <w:p w14:paraId="34D4F34A" w14:textId="77777777" w:rsidR="008125B8" w:rsidRPr="000A27E4" w:rsidRDefault="008125B8" w:rsidP="000A27E4">
                            <w:pPr>
                              <w:rPr>
                                <w:sz w:val="20"/>
                                <w:szCs w:val="20"/>
                              </w:rPr>
                            </w:pPr>
                            <w:r w:rsidRPr="000A27E4">
                              <w:rPr>
                                <w:sz w:val="20"/>
                                <w:szCs w:val="20"/>
                              </w:rPr>
                              <w:t>+     8</w:t>
                            </w:r>
                          </w:p>
                        </w:tc>
                        <w:tc>
                          <w:tcPr>
                            <w:tcW w:w="3150" w:type="dxa"/>
                            <w:tcBorders>
                              <w:top w:val="nil"/>
                              <w:left w:val="nil"/>
                              <w:bottom w:val="nil"/>
                              <w:right w:val="nil"/>
                            </w:tcBorders>
                          </w:tcPr>
                          <w:p w14:paraId="688624B0" w14:textId="77777777" w:rsidR="008125B8" w:rsidRPr="000A27E4" w:rsidRDefault="008125B8" w:rsidP="000A27E4">
                            <w:pPr>
                              <w:rPr>
                                <w:sz w:val="20"/>
                                <w:szCs w:val="20"/>
                              </w:rPr>
                            </w:pPr>
                          </w:p>
                        </w:tc>
                      </w:tr>
                      <w:tr w:rsidR="008125B8" w:rsidRPr="000A27E4" w14:paraId="2F934D68" w14:textId="77777777" w:rsidTr="000A27E4">
                        <w:tc>
                          <w:tcPr>
                            <w:tcW w:w="736" w:type="dxa"/>
                            <w:tcBorders>
                              <w:top w:val="nil"/>
                              <w:left w:val="nil"/>
                              <w:bottom w:val="nil"/>
                            </w:tcBorders>
                            <w:vAlign w:val="center"/>
                          </w:tcPr>
                          <w:p w14:paraId="4483D1E6" w14:textId="77777777" w:rsidR="008125B8" w:rsidRPr="000A27E4" w:rsidRDefault="008125B8" w:rsidP="00B77A99">
                            <w:pPr>
                              <w:jc w:val="right"/>
                              <w:rPr>
                                <w:sz w:val="20"/>
                                <w:szCs w:val="20"/>
                              </w:rPr>
                            </w:pPr>
                            <w:r w:rsidRPr="000A27E4">
                              <w:rPr>
                                <w:sz w:val="20"/>
                                <w:szCs w:val="20"/>
                              </w:rPr>
                              <w:t>6</w:t>
                            </w:r>
                          </w:p>
                        </w:tc>
                        <w:tc>
                          <w:tcPr>
                            <w:tcW w:w="2072" w:type="dxa"/>
                            <w:shd w:val="pct50" w:color="4F81BD" w:themeColor="accent1" w:fill="4F81BD" w:themeFill="accent1"/>
                          </w:tcPr>
                          <w:p w14:paraId="101846CA" w14:textId="77777777" w:rsidR="008125B8" w:rsidRPr="000A27E4" w:rsidRDefault="008125B8" w:rsidP="00E07DE3">
                            <w:pPr>
                              <w:rPr>
                                <w:sz w:val="20"/>
                                <w:szCs w:val="20"/>
                              </w:rPr>
                            </w:pPr>
                            <w:r w:rsidRPr="000A27E4">
                              <w:rPr>
                                <w:sz w:val="20"/>
                                <w:szCs w:val="20"/>
                              </w:rPr>
                              <w:t xml:space="preserve">6 × 300 = </w:t>
                            </w:r>
                          </w:p>
                          <w:p w14:paraId="0E606BE2" w14:textId="77777777" w:rsidR="008125B8" w:rsidRPr="000A27E4" w:rsidRDefault="008125B8" w:rsidP="00E07DE3">
                            <w:pPr>
                              <w:rPr>
                                <w:sz w:val="20"/>
                                <w:szCs w:val="20"/>
                              </w:rPr>
                            </w:pPr>
                            <w:r w:rsidRPr="000A27E4">
                              <w:rPr>
                                <w:sz w:val="20"/>
                                <w:szCs w:val="20"/>
                              </w:rPr>
                              <w:t>6 × 3 hundreds =</w:t>
                            </w:r>
                          </w:p>
                          <w:p w14:paraId="24176EEE" w14:textId="77777777" w:rsidR="008125B8" w:rsidRPr="000A27E4" w:rsidRDefault="008125B8" w:rsidP="00E07DE3">
                            <w:pPr>
                              <w:rPr>
                                <w:sz w:val="20"/>
                                <w:szCs w:val="20"/>
                              </w:rPr>
                            </w:pPr>
                            <w:r w:rsidRPr="000A27E4">
                              <w:rPr>
                                <w:sz w:val="20"/>
                                <w:szCs w:val="20"/>
                              </w:rPr>
                              <w:t>18 hundreds</w:t>
                            </w:r>
                          </w:p>
                        </w:tc>
                        <w:tc>
                          <w:tcPr>
                            <w:tcW w:w="1440" w:type="dxa"/>
                            <w:shd w:val="pct25" w:color="FF0000" w:fill="FF0000"/>
                          </w:tcPr>
                          <w:p w14:paraId="32077249" w14:textId="77777777" w:rsidR="008125B8" w:rsidRPr="000A27E4" w:rsidRDefault="008125B8" w:rsidP="00E07DE3">
                            <w:pPr>
                              <w:rPr>
                                <w:sz w:val="20"/>
                                <w:szCs w:val="20"/>
                              </w:rPr>
                            </w:pPr>
                            <w:r w:rsidRPr="000A27E4">
                              <w:rPr>
                                <w:sz w:val="20"/>
                                <w:szCs w:val="20"/>
                              </w:rPr>
                              <w:t xml:space="preserve">6 × 70 = </w:t>
                            </w:r>
                          </w:p>
                          <w:p w14:paraId="62B81B7B" w14:textId="77777777" w:rsidR="008125B8" w:rsidRPr="000A27E4" w:rsidRDefault="008125B8" w:rsidP="00E07DE3">
                            <w:pPr>
                              <w:rPr>
                                <w:sz w:val="20"/>
                                <w:szCs w:val="20"/>
                              </w:rPr>
                            </w:pPr>
                            <w:r w:rsidRPr="000A27E4">
                              <w:rPr>
                                <w:sz w:val="20"/>
                                <w:szCs w:val="20"/>
                              </w:rPr>
                              <w:t xml:space="preserve">6 × 7 tens = </w:t>
                            </w:r>
                          </w:p>
                          <w:p w14:paraId="4C032A08" w14:textId="77777777" w:rsidR="008125B8" w:rsidRPr="000A27E4" w:rsidRDefault="008125B8" w:rsidP="00E07DE3">
                            <w:pPr>
                              <w:rPr>
                                <w:sz w:val="20"/>
                                <w:szCs w:val="20"/>
                              </w:rPr>
                            </w:pPr>
                            <w:r w:rsidRPr="000A27E4">
                              <w:rPr>
                                <w:sz w:val="20"/>
                                <w:szCs w:val="20"/>
                              </w:rPr>
                              <w:t>42 tens</w:t>
                            </w:r>
                          </w:p>
                        </w:tc>
                        <w:tc>
                          <w:tcPr>
                            <w:tcW w:w="990" w:type="dxa"/>
                            <w:shd w:val="clear" w:color="auto" w:fill="FFFF00"/>
                          </w:tcPr>
                          <w:p w14:paraId="30704169" w14:textId="77777777" w:rsidR="008125B8" w:rsidRPr="000A27E4" w:rsidRDefault="008125B8" w:rsidP="00E07DE3">
                            <w:pPr>
                              <w:rPr>
                                <w:sz w:val="20"/>
                                <w:szCs w:val="20"/>
                              </w:rPr>
                            </w:pPr>
                            <w:r w:rsidRPr="000A27E4">
                              <w:rPr>
                                <w:sz w:val="20"/>
                                <w:szCs w:val="20"/>
                              </w:rPr>
                              <w:t>6 × 8 =</w:t>
                            </w:r>
                          </w:p>
                          <w:p w14:paraId="5D8A1E14" w14:textId="77777777" w:rsidR="008125B8" w:rsidRPr="000A27E4" w:rsidRDefault="008125B8" w:rsidP="00E07DE3">
                            <w:pPr>
                              <w:rPr>
                                <w:sz w:val="20"/>
                                <w:szCs w:val="20"/>
                              </w:rPr>
                            </w:pPr>
                          </w:p>
                          <w:p w14:paraId="16B0C34E" w14:textId="77777777" w:rsidR="008125B8" w:rsidRPr="000A27E4" w:rsidRDefault="008125B8" w:rsidP="00E07DE3">
                            <w:pPr>
                              <w:rPr>
                                <w:sz w:val="20"/>
                                <w:szCs w:val="20"/>
                              </w:rPr>
                            </w:pPr>
                            <w:r w:rsidRPr="000A27E4">
                              <w:rPr>
                                <w:sz w:val="20"/>
                                <w:szCs w:val="20"/>
                              </w:rPr>
                              <w:t>48 ones</w:t>
                            </w:r>
                          </w:p>
                        </w:tc>
                        <w:tc>
                          <w:tcPr>
                            <w:tcW w:w="3150" w:type="dxa"/>
                            <w:tcBorders>
                              <w:top w:val="nil"/>
                              <w:bottom w:val="nil"/>
                              <w:right w:val="nil"/>
                            </w:tcBorders>
                            <w:shd w:val="clear" w:color="auto" w:fill="auto"/>
                          </w:tcPr>
                          <w:p w14:paraId="1641393E" w14:textId="77777777" w:rsidR="008125B8" w:rsidRDefault="008125B8" w:rsidP="00E07DE3">
                            <w:pPr>
                              <w:rPr>
                                <w:sz w:val="20"/>
                                <w:szCs w:val="20"/>
                              </w:rPr>
                            </w:pPr>
                            <w:r>
                              <w:rPr>
                                <w:sz w:val="20"/>
                                <w:szCs w:val="20"/>
                              </w:rPr>
                              <w:t>= 18 hundreds + 42 tens + 48 ones</w:t>
                            </w:r>
                          </w:p>
                          <w:p w14:paraId="5F3DB1F3" w14:textId="77777777" w:rsidR="008125B8" w:rsidRDefault="008125B8" w:rsidP="00E07DE3">
                            <w:pPr>
                              <w:rPr>
                                <w:sz w:val="20"/>
                                <w:szCs w:val="20"/>
                              </w:rPr>
                            </w:pPr>
                            <w:r>
                              <w:rPr>
                                <w:sz w:val="20"/>
                                <w:szCs w:val="20"/>
                              </w:rPr>
                              <w:t>= 1800 + 420 + 48</w:t>
                            </w:r>
                          </w:p>
                          <w:p w14:paraId="5CE09A7B" w14:textId="77777777" w:rsidR="008125B8" w:rsidRPr="000A27E4" w:rsidRDefault="008125B8" w:rsidP="00E07DE3">
                            <w:pPr>
                              <w:rPr>
                                <w:sz w:val="20"/>
                                <w:szCs w:val="20"/>
                              </w:rPr>
                            </w:pPr>
                            <w:r>
                              <w:rPr>
                                <w:sz w:val="20"/>
                                <w:szCs w:val="20"/>
                              </w:rPr>
                              <w:t>=</w:t>
                            </w:r>
                            <w:r w:rsidRPr="0039095B">
                              <w:rPr>
                                <w:b/>
                                <w:sz w:val="20"/>
                                <w:szCs w:val="20"/>
                              </w:rPr>
                              <w:t>2268</w:t>
                            </w:r>
                          </w:p>
                        </w:tc>
                      </w:tr>
                    </w:tbl>
                    <w:p w14:paraId="410D57C3" w14:textId="77777777" w:rsidR="008125B8" w:rsidRPr="000A27E4" w:rsidRDefault="008125B8" w:rsidP="00E07DE3">
                      <w:pPr>
                        <w:spacing w:after="0"/>
                        <w:rPr>
                          <w:sz w:val="20"/>
                          <w:szCs w:val="20"/>
                        </w:rPr>
                      </w:pPr>
                    </w:p>
                    <w:tbl>
                      <w:tblPr>
                        <w:tblStyle w:val="TableGrid"/>
                        <w:tblW w:w="9967"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
                        <w:gridCol w:w="100"/>
                        <w:gridCol w:w="129"/>
                        <w:gridCol w:w="180"/>
                        <w:gridCol w:w="1620"/>
                        <w:gridCol w:w="720"/>
                        <w:gridCol w:w="270"/>
                        <w:gridCol w:w="90"/>
                        <w:gridCol w:w="90"/>
                        <w:gridCol w:w="270"/>
                        <w:gridCol w:w="1614"/>
                        <w:gridCol w:w="807"/>
                        <w:gridCol w:w="118"/>
                        <w:gridCol w:w="71"/>
                        <w:gridCol w:w="90"/>
                        <w:gridCol w:w="90"/>
                        <w:gridCol w:w="161"/>
                        <w:gridCol w:w="270"/>
                        <w:gridCol w:w="1708"/>
                        <w:gridCol w:w="288"/>
                        <w:gridCol w:w="970"/>
                      </w:tblGrid>
                      <w:tr w:rsidR="008125B8" w:rsidRPr="000A27E4" w14:paraId="7E4406F2" w14:textId="77777777" w:rsidTr="00B05AAA">
                        <w:tc>
                          <w:tcPr>
                            <w:tcW w:w="311" w:type="dxa"/>
                            <w:vAlign w:val="center"/>
                          </w:tcPr>
                          <w:p w14:paraId="37ECAA88" w14:textId="77777777" w:rsidR="008125B8" w:rsidRPr="000A27E4" w:rsidRDefault="008125B8" w:rsidP="004B5AB6">
                            <w:pPr>
                              <w:jc w:val="right"/>
                              <w:rPr>
                                <w:sz w:val="20"/>
                                <w:szCs w:val="20"/>
                              </w:rPr>
                            </w:pPr>
                            <w:r w:rsidRPr="000A27E4">
                              <w:rPr>
                                <w:sz w:val="20"/>
                                <w:szCs w:val="20"/>
                              </w:rPr>
                              <w:t>3</w:t>
                            </w:r>
                          </w:p>
                        </w:tc>
                        <w:tc>
                          <w:tcPr>
                            <w:tcW w:w="100" w:type="dxa"/>
                            <w:vAlign w:val="center"/>
                          </w:tcPr>
                          <w:p w14:paraId="0D570351" w14:textId="77777777" w:rsidR="008125B8" w:rsidRPr="000A27E4" w:rsidRDefault="008125B8" w:rsidP="004B5AB6">
                            <w:pPr>
                              <w:jc w:val="right"/>
                              <w:rPr>
                                <w:sz w:val="20"/>
                                <w:szCs w:val="20"/>
                              </w:rPr>
                            </w:pPr>
                            <w:r w:rsidRPr="000A27E4">
                              <w:rPr>
                                <w:sz w:val="20"/>
                                <w:szCs w:val="20"/>
                              </w:rPr>
                              <w:t>7</w:t>
                            </w:r>
                          </w:p>
                        </w:tc>
                        <w:tc>
                          <w:tcPr>
                            <w:tcW w:w="129" w:type="dxa"/>
                            <w:vAlign w:val="center"/>
                          </w:tcPr>
                          <w:p w14:paraId="5E270115" w14:textId="77777777" w:rsidR="008125B8" w:rsidRPr="000A27E4" w:rsidRDefault="008125B8" w:rsidP="004B5AB6">
                            <w:pPr>
                              <w:jc w:val="right"/>
                              <w:rPr>
                                <w:sz w:val="20"/>
                                <w:szCs w:val="20"/>
                              </w:rPr>
                            </w:pPr>
                            <w:r w:rsidRPr="000A27E4">
                              <w:rPr>
                                <w:sz w:val="20"/>
                                <w:szCs w:val="20"/>
                              </w:rPr>
                              <w:t>8</w:t>
                            </w:r>
                          </w:p>
                        </w:tc>
                        <w:tc>
                          <w:tcPr>
                            <w:tcW w:w="180" w:type="dxa"/>
                          </w:tcPr>
                          <w:p w14:paraId="1961677C" w14:textId="77777777" w:rsidR="008125B8" w:rsidRPr="000A27E4" w:rsidRDefault="008125B8" w:rsidP="004B5AB6">
                            <w:pPr>
                              <w:jc w:val="right"/>
                              <w:rPr>
                                <w:sz w:val="20"/>
                                <w:szCs w:val="20"/>
                              </w:rPr>
                            </w:pPr>
                          </w:p>
                        </w:tc>
                        <w:tc>
                          <w:tcPr>
                            <w:tcW w:w="1620" w:type="dxa"/>
                          </w:tcPr>
                          <w:p w14:paraId="48CBC641" w14:textId="77777777" w:rsidR="008125B8" w:rsidRPr="000A27E4" w:rsidRDefault="008125B8" w:rsidP="00FE5166">
                            <w:pPr>
                              <w:rPr>
                                <w:sz w:val="20"/>
                                <w:szCs w:val="20"/>
                              </w:rPr>
                            </w:pPr>
                            <w:r w:rsidRPr="000A27E4">
                              <w:rPr>
                                <w:sz w:val="20"/>
                                <w:szCs w:val="20"/>
                              </w:rPr>
                              <w:t>Left to right with</w:t>
                            </w:r>
                          </w:p>
                        </w:tc>
                        <w:tc>
                          <w:tcPr>
                            <w:tcW w:w="720" w:type="dxa"/>
                            <w:shd w:val="clear" w:color="auto" w:fill="auto"/>
                          </w:tcPr>
                          <w:p w14:paraId="4C818D05" w14:textId="77777777" w:rsidR="008125B8" w:rsidRPr="000A27E4" w:rsidRDefault="008125B8" w:rsidP="004B5AB6">
                            <w:pPr>
                              <w:jc w:val="right"/>
                              <w:rPr>
                                <w:sz w:val="20"/>
                                <w:szCs w:val="20"/>
                              </w:rPr>
                            </w:pPr>
                          </w:p>
                        </w:tc>
                        <w:tc>
                          <w:tcPr>
                            <w:tcW w:w="270" w:type="dxa"/>
                            <w:tcBorders>
                              <w:left w:val="nil"/>
                            </w:tcBorders>
                            <w:vAlign w:val="center"/>
                          </w:tcPr>
                          <w:p w14:paraId="210BD7C1" w14:textId="77777777" w:rsidR="008125B8" w:rsidRPr="000A27E4" w:rsidRDefault="008125B8" w:rsidP="005C1C6F">
                            <w:pPr>
                              <w:jc w:val="right"/>
                              <w:rPr>
                                <w:sz w:val="20"/>
                                <w:szCs w:val="20"/>
                              </w:rPr>
                            </w:pPr>
                            <w:r w:rsidRPr="000A27E4">
                              <w:rPr>
                                <w:sz w:val="20"/>
                                <w:szCs w:val="20"/>
                              </w:rPr>
                              <w:t>3</w:t>
                            </w:r>
                          </w:p>
                        </w:tc>
                        <w:tc>
                          <w:tcPr>
                            <w:tcW w:w="90" w:type="dxa"/>
                            <w:vAlign w:val="center"/>
                          </w:tcPr>
                          <w:p w14:paraId="5E60BFE8" w14:textId="77777777" w:rsidR="008125B8" w:rsidRPr="000A27E4" w:rsidRDefault="008125B8" w:rsidP="00B05AAA">
                            <w:pPr>
                              <w:jc w:val="right"/>
                              <w:rPr>
                                <w:sz w:val="20"/>
                                <w:szCs w:val="20"/>
                              </w:rPr>
                            </w:pPr>
                            <w:r w:rsidRPr="000A27E4">
                              <w:rPr>
                                <w:sz w:val="20"/>
                                <w:szCs w:val="20"/>
                              </w:rPr>
                              <w:t>7</w:t>
                            </w:r>
                          </w:p>
                        </w:tc>
                        <w:tc>
                          <w:tcPr>
                            <w:tcW w:w="90" w:type="dxa"/>
                            <w:vAlign w:val="center"/>
                          </w:tcPr>
                          <w:p w14:paraId="40AF1B58" w14:textId="77777777" w:rsidR="008125B8" w:rsidRPr="000A27E4" w:rsidRDefault="008125B8" w:rsidP="005C1C6F">
                            <w:pPr>
                              <w:jc w:val="right"/>
                              <w:rPr>
                                <w:sz w:val="20"/>
                                <w:szCs w:val="20"/>
                              </w:rPr>
                            </w:pPr>
                            <w:r w:rsidRPr="000A27E4">
                              <w:rPr>
                                <w:sz w:val="20"/>
                                <w:szCs w:val="20"/>
                              </w:rPr>
                              <w:t>8</w:t>
                            </w:r>
                          </w:p>
                        </w:tc>
                        <w:tc>
                          <w:tcPr>
                            <w:tcW w:w="270" w:type="dxa"/>
                          </w:tcPr>
                          <w:p w14:paraId="18B8E6AC" w14:textId="77777777" w:rsidR="008125B8" w:rsidRPr="000A27E4" w:rsidRDefault="008125B8" w:rsidP="005C1C6F">
                            <w:pPr>
                              <w:jc w:val="right"/>
                              <w:rPr>
                                <w:sz w:val="20"/>
                                <w:szCs w:val="20"/>
                              </w:rPr>
                            </w:pPr>
                          </w:p>
                        </w:tc>
                        <w:tc>
                          <w:tcPr>
                            <w:tcW w:w="1614" w:type="dxa"/>
                          </w:tcPr>
                          <w:p w14:paraId="087616F3" w14:textId="77777777" w:rsidR="008125B8" w:rsidRPr="000A27E4" w:rsidRDefault="008125B8" w:rsidP="00FE5166">
                            <w:pPr>
                              <w:rPr>
                                <w:sz w:val="20"/>
                                <w:szCs w:val="20"/>
                              </w:rPr>
                            </w:pPr>
                            <w:r w:rsidRPr="000A27E4">
                              <w:rPr>
                                <w:sz w:val="20"/>
                                <w:szCs w:val="20"/>
                              </w:rPr>
                              <w:t>Right to left with</w:t>
                            </w:r>
                          </w:p>
                        </w:tc>
                        <w:tc>
                          <w:tcPr>
                            <w:tcW w:w="807" w:type="dxa"/>
                            <w:tcBorders>
                              <w:left w:val="nil"/>
                            </w:tcBorders>
                          </w:tcPr>
                          <w:p w14:paraId="355B202D" w14:textId="77777777" w:rsidR="008125B8" w:rsidRPr="000A27E4" w:rsidRDefault="008125B8" w:rsidP="00FE5166">
                            <w:pPr>
                              <w:rPr>
                                <w:sz w:val="20"/>
                                <w:szCs w:val="20"/>
                              </w:rPr>
                            </w:pPr>
                          </w:p>
                        </w:tc>
                        <w:tc>
                          <w:tcPr>
                            <w:tcW w:w="118" w:type="dxa"/>
                          </w:tcPr>
                          <w:p w14:paraId="03EE2529" w14:textId="77777777" w:rsidR="008125B8" w:rsidRPr="000A27E4" w:rsidRDefault="008125B8" w:rsidP="00FE5166">
                            <w:pPr>
                              <w:rPr>
                                <w:sz w:val="20"/>
                                <w:szCs w:val="20"/>
                              </w:rPr>
                            </w:pPr>
                          </w:p>
                        </w:tc>
                        <w:tc>
                          <w:tcPr>
                            <w:tcW w:w="71" w:type="dxa"/>
                          </w:tcPr>
                          <w:p w14:paraId="62143BF5" w14:textId="77777777" w:rsidR="008125B8" w:rsidRPr="000A27E4" w:rsidRDefault="008125B8" w:rsidP="00FE5166">
                            <w:pPr>
                              <w:rPr>
                                <w:sz w:val="20"/>
                                <w:szCs w:val="20"/>
                              </w:rPr>
                            </w:pPr>
                          </w:p>
                        </w:tc>
                        <w:tc>
                          <w:tcPr>
                            <w:tcW w:w="90" w:type="dxa"/>
                          </w:tcPr>
                          <w:p w14:paraId="3D4D0A55" w14:textId="77777777" w:rsidR="008125B8" w:rsidRPr="000A27E4" w:rsidRDefault="008125B8" w:rsidP="00FE5166">
                            <w:pPr>
                              <w:rPr>
                                <w:sz w:val="20"/>
                                <w:szCs w:val="20"/>
                              </w:rPr>
                            </w:pPr>
                            <w:r w:rsidRPr="000A27E4">
                              <w:rPr>
                                <w:sz w:val="20"/>
                                <w:szCs w:val="20"/>
                              </w:rPr>
                              <w:t>3</w:t>
                            </w:r>
                          </w:p>
                        </w:tc>
                        <w:tc>
                          <w:tcPr>
                            <w:tcW w:w="90" w:type="dxa"/>
                          </w:tcPr>
                          <w:p w14:paraId="4F924109" w14:textId="77777777" w:rsidR="008125B8" w:rsidRPr="000A27E4" w:rsidRDefault="008125B8" w:rsidP="005713B3">
                            <w:pPr>
                              <w:jc w:val="center"/>
                              <w:rPr>
                                <w:sz w:val="20"/>
                                <w:szCs w:val="20"/>
                              </w:rPr>
                            </w:pPr>
                            <w:r w:rsidRPr="000A27E4">
                              <w:rPr>
                                <w:sz w:val="20"/>
                                <w:szCs w:val="20"/>
                              </w:rPr>
                              <w:t>7</w:t>
                            </w:r>
                          </w:p>
                        </w:tc>
                        <w:tc>
                          <w:tcPr>
                            <w:tcW w:w="161" w:type="dxa"/>
                          </w:tcPr>
                          <w:p w14:paraId="38D5CE29" w14:textId="77777777" w:rsidR="008125B8" w:rsidRPr="000A27E4" w:rsidRDefault="008125B8" w:rsidP="005713B3">
                            <w:pPr>
                              <w:jc w:val="center"/>
                              <w:rPr>
                                <w:sz w:val="20"/>
                                <w:szCs w:val="20"/>
                              </w:rPr>
                            </w:pPr>
                            <w:r w:rsidRPr="000A27E4">
                              <w:rPr>
                                <w:sz w:val="20"/>
                                <w:szCs w:val="20"/>
                              </w:rPr>
                              <w:t>8</w:t>
                            </w:r>
                          </w:p>
                        </w:tc>
                        <w:tc>
                          <w:tcPr>
                            <w:tcW w:w="270" w:type="dxa"/>
                            <w:tcBorders>
                              <w:left w:val="nil"/>
                            </w:tcBorders>
                          </w:tcPr>
                          <w:p w14:paraId="7D52D734" w14:textId="77777777" w:rsidR="008125B8" w:rsidRPr="000A27E4" w:rsidRDefault="008125B8" w:rsidP="00FE5166">
                            <w:pPr>
                              <w:rPr>
                                <w:sz w:val="20"/>
                                <w:szCs w:val="20"/>
                              </w:rPr>
                            </w:pPr>
                          </w:p>
                        </w:tc>
                        <w:tc>
                          <w:tcPr>
                            <w:tcW w:w="2966" w:type="dxa"/>
                            <w:gridSpan w:val="3"/>
                          </w:tcPr>
                          <w:p w14:paraId="6E16DDB3" w14:textId="77777777" w:rsidR="008125B8" w:rsidRPr="000A27E4" w:rsidRDefault="008125B8" w:rsidP="00FE5166">
                            <w:pPr>
                              <w:rPr>
                                <w:sz w:val="20"/>
                                <w:szCs w:val="20"/>
                              </w:rPr>
                            </w:pPr>
                            <w:r w:rsidRPr="000A27E4">
                              <w:rPr>
                                <w:sz w:val="20"/>
                                <w:szCs w:val="20"/>
                              </w:rPr>
                              <w:t>Right to left</w:t>
                            </w:r>
                          </w:p>
                        </w:tc>
                      </w:tr>
                      <w:tr w:rsidR="008125B8" w:rsidRPr="000A27E4" w14:paraId="59A63A5F" w14:textId="77777777" w:rsidTr="00B05AAA">
                        <w:tc>
                          <w:tcPr>
                            <w:tcW w:w="311" w:type="dxa"/>
                            <w:tcBorders>
                              <w:bottom w:val="single" w:sz="4" w:space="0" w:color="auto"/>
                            </w:tcBorders>
                            <w:vAlign w:val="center"/>
                          </w:tcPr>
                          <w:p w14:paraId="12CB79E9" w14:textId="77777777" w:rsidR="008125B8" w:rsidRPr="000A27E4" w:rsidRDefault="008125B8" w:rsidP="004B5AB6">
                            <w:pPr>
                              <w:jc w:val="right"/>
                              <w:rPr>
                                <w:sz w:val="20"/>
                                <w:szCs w:val="20"/>
                              </w:rPr>
                            </w:pPr>
                            <w:r w:rsidRPr="000A27E4">
                              <w:rPr>
                                <w:sz w:val="20"/>
                                <w:szCs w:val="20"/>
                              </w:rPr>
                              <w:t xml:space="preserve"> ×</w:t>
                            </w:r>
                          </w:p>
                        </w:tc>
                        <w:tc>
                          <w:tcPr>
                            <w:tcW w:w="100" w:type="dxa"/>
                            <w:tcBorders>
                              <w:bottom w:val="single" w:sz="4" w:space="0" w:color="auto"/>
                            </w:tcBorders>
                            <w:vAlign w:val="center"/>
                          </w:tcPr>
                          <w:p w14:paraId="2310AD33" w14:textId="77777777" w:rsidR="008125B8" w:rsidRPr="000A27E4" w:rsidRDefault="008125B8" w:rsidP="004B5AB6">
                            <w:pPr>
                              <w:jc w:val="right"/>
                              <w:rPr>
                                <w:sz w:val="20"/>
                                <w:szCs w:val="20"/>
                              </w:rPr>
                            </w:pPr>
                          </w:p>
                        </w:tc>
                        <w:tc>
                          <w:tcPr>
                            <w:tcW w:w="129" w:type="dxa"/>
                            <w:tcBorders>
                              <w:bottom w:val="single" w:sz="4" w:space="0" w:color="auto"/>
                            </w:tcBorders>
                            <w:vAlign w:val="center"/>
                          </w:tcPr>
                          <w:p w14:paraId="51D130ED" w14:textId="77777777" w:rsidR="008125B8" w:rsidRPr="000A27E4" w:rsidRDefault="008125B8" w:rsidP="004B5AB6">
                            <w:pPr>
                              <w:jc w:val="right"/>
                              <w:rPr>
                                <w:sz w:val="20"/>
                                <w:szCs w:val="20"/>
                              </w:rPr>
                            </w:pPr>
                            <w:r w:rsidRPr="000A27E4">
                              <w:rPr>
                                <w:sz w:val="20"/>
                                <w:szCs w:val="20"/>
                              </w:rPr>
                              <w:t>6</w:t>
                            </w:r>
                          </w:p>
                        </w:tc>
                        <w:tc>
                          <w:tcPr>
                            <w:tcW w:w="180" w:type="dxa"/>
                          </w:tcPr>
                          <w:p w14:paraId="614EE52A" w14:textId="77777777" w:rsidR="008125B8" w:rsidRPr="000A27E4" w:rsidRDefault="008125B8" w:rsidP="00E07DE3">
                            <w:pPr>
                              <w:rPr>
                                <w:sz w:val="20"/>
                                <w:szCs w:val="20"/>
                              </w:rPr>
                            </w:pPr>
                          </w:p>
                        </w:tc>
                        <w:tc>
                          <w:tcPr>
                            <w:tcW w:w="1620" w:type="dxa"/>
                            <w:tcBorders>
                              <w:bottom w:val="single" w:sz="4" w:space="0" w:color="auto"/>
                            </w:tcBorders>
                          </w:tcPr>
                          <w:p w14:paraId="2ABA59C5" w14:textId="77777777" w:rsidR="008125B8" w:rsidRPr="000A27E4" w:rsidRDefault="008125B8" w:rsidP="00E07DE3">
                            <w:pPr>
                              <w:rPr>
                                <w:sz w:val="20"/>
                                <w:szCs w:val="20"/>
                              </w:rPr>
                            </w:pPr>
                            <w:r w:rsidRPr="000A27E4">
                              <w:rPr>
                                <w:sz w:val="20"/>
                                <w:szCs w:val="20"/>
                              </w:rPr>
                              <w:t>partial products</w:t>
                            </w:r>
                          </w:p>
                        </w:tc>
                        <w:tc>
                          <w:tcPr>
                            <w:tcW w:w="720" w:type="dxa"/>
                            <w:shd w:val="clear" w:color="auto" w:fill="auto"/>
                          </w:tcPr>
                          <w:p w14:paraId="4A12A86B" w14:textId="77777777" w:rsidR="008125B8" w:rsidRPr="000A27E4" w:rsidRDefault="008125B8" w:rsidP="00E07DE3">
                            <w:pPr>
                              <w:rPr>
                                <w:sz w:val="20"/>
                                <w:szCs w:val="20"/>
                              </w:rPr>
                            </w:pPr>
                          </w:p>
                        </w:tc>
                        <w:tc>
                          <w:tcPr>
                            <w:tcW w:w="270" w:type="dxa"/>
                            <w:tcBorders>
                              <w:left w:val="nil"/>
                              <w:bottom w:val="single" w:sz="4" w:space="0" w:color="auto"/>
                            </w:tcBorders>
                            <w:vAlign w:val="center"/>
                          </w:tcPr>
                          <w:p w14:paraId="48D3E025" w14:textId="77777777" w:rsidR="008125B8" w:rsidRPr="000A27E4" w:rsidRDefault="008125B8" w:rsidP="005C1C6F">
                            <w:pPr>
                              <w:jc w:val="right"/>
                              <w:rPr>
                                <w:sz w:val="20"/>
                                <w:szCs w:val="20"/>
                              </w:rPr>
                            </w:pPr>
                            <w:r w:rsidRPr="000A27E4">
                              <w:rPr>
                                <w:sz w:val="20"/>
                                <w:szCs w:val="20"/>
                              </w:rPr>
                              <w:t xml:space="preserve"> ×</w:t>
                            </w:r>
                          </w:p>
                        </w:tc>
                        <w:tc>
                          <w:tcPr>
                            <w:tcW w:w="90" w:type="dxa"/>
                            <w:tcBorders>
                              <w:bottom w:val="single" w:sz="4" w:space="0" w:color="auto"/>
                            </w:tcBorders>
                            <w:vAlign w:val="center"/>
                          </w:tcPr>
                          <w:p w14:paraId="034ACC07" w14:textId="77777777" w:rsidR="008125B8" w:rsidRPr="000A27E4" w:rsidRDefault="008125B8" w:rsidP="005C1C6F">
                            <w:pPr>
                              <w:jc w:val="right"/>
                              <w:rPr>
                                <w:sz w:val="20"/>
                                <w:szCs w:val="20"/>
                              </w:rPr>
                            </w:pPr>
                          </w:p>
                        </w:tc>
                        <w:tc>
                          <w:tcPr>
                            <w:tcW w:w="90" w:type="dxa"/>
                            <w:tcBorders>
                              <w:bottom w:val="single" w:sz="4" w:space="0" w:color="auto"/>
                            </w:tcBorders>
                            <w:vAlign w:val="center"/>
                          </w:tcPr>
                          <w:p w14:paraId="6781E130" w14:textId="77777777" w:rsidR="008125B8" w:rsidRPr="000A27E4" w:rsidRDefault="008125B8" w:rsidP="005C1C6F">
                            <w:pPr>
                              <w:jc w:val="right"/>
                              <w:rPr>
                                <w:sz w:val="20"/>
                                <w:szCs w:val="20"/>
                              </w:rPr>
                            </w:pPr>
                            <w:r w:rsidRPr="000A27E4">
                              <w:rPr>
                                <w:sz w:val="20"/>
                                <w:szCs w:val="20"/>
                              </w:rPr>
                              <w:t>6</w:t>
                            </w:r>
                          </w:p>
                        </w:tc>
                        <w:tc>
                          <w:tcPr>
                            <w:tcW w:w="270" w:type="dxa"/>
                          </w:tcPr>
                          <w:p w14:paraId="7CA8D490" w14:textId="77777777" w:rsidR="008125B8" w:rsidRPr="000A27E4" w:rsidRDefault="008125B8" w:rsidP="005C1C6F">
                            <w:pPr>
                              <w:rPr>
                                <w:sz w:val="20"/>
                                <w:szCs w:val="20"/>
                              </w:rPr>
                            </w:pPr>
                          </w:p>
                        </w:tc>
                        <w:tc>
                          <w:tcPr>
                            <w:tcW w:w="1614" w:type="dxa"/>
                            <w:tcBorders>
                              <w:bottom w:val="single" w:sz="4" w:space="0" w:color="auto"/>
                            </w:tcBorders>
                          </w:tcPr>
                          <w:p w14:paraId="73EF9F41" w14:textId="77777777" w:rsidR="008125B8" w:rsidRPr="000A27E4" w:rsidRDefault="008125B8" w:rsidP="005C1C6F">
                            <w:pPr>
                              <w:rPr>
                                <w:sz w:val="20"/>
                                <w:szCs w:val="20"/>
                              </w:rPr>
                            </w:pPr>
                            <w:r w:rsidRPr="000A27E4">
                              <w:rPr>
                                <w:sz w:val="20"/>
                                <w:szCs w:val="20"/>
                              </w:rPr>
                              <w:t>partial products</w:t>
                            </w:r>
                          </w:p>
                        </w:tc>
                        <w:tc>
                          <w:tcPr>
                            <w:tcW w:w="807" w:type="dxa"/>
                            <w:tcBorders>
                              <w:left w:val="nil"/>
                            </w:tcBorders>
                          </w:tcPr>
                          <w:p w14:paraId="4ABD860F" w14:textId="77777777" w:rsidR="008125B8" w:rsidRPr="000A27E4" w:rsidRDefault="008125B8" w:rsidP="005C1C6F">
                            <w:pPr>
                              <w:rPr>
                                <w:sz w:val="20"/>
                                <w:szCs w:val="20"/>
                              </w:rPr>
                            </w:pPr>
                          </w:p>
                        </w:tc>
                        <w:tc>
                          <w:tcPr>
                            <w:tcW w:w="279" w:type="dxa"/>
                            <w:gridSpan w:val="3"/>
                            <w:tcBorders>
                              <w:bottom w:val="single" w:sz="4" w:space="0" w:color="auto"/>
                            </w:tcBorders>
                          </w:tcPr>
                          <w:p w14:paraId="63CCDA9E" w14:textId="77777777" w:rsidR="008125B8" w:rsidRPr="000A27E4" w:rsidRDefault="008125B8" w:rsidP="005713B3">
                            <w:pPr>
                              <w:jc w:val="right"/>
                              <w:rPr>
                                <w:sz w:val="20"/>
                                <w:szCs w:val="20"/>
                              </w:rPr>
                            </w:pPr>
                            <w:r w:rsidRPr="000A27E4">
                              <w:rPr>
                                <w:sz w:val="20"/>
                                <w:szCs w:val="20"/>
                              </w:rPr>
                              <w:t>×</w:t>
                            </w:r>
                          </w:p>
                        </w:tc>
                        <w:tc>
                          <w:tcPr>
                            <w:tcW w:w="90" w:type="dxa"/>
                            <w:tcBorders>
                              <w:bottom w:val="single" w:sz="4" w:space="0" w:color="auto"/>
                            </w:tcBorders>
                          </w:tcPr>
                          <w:p w14:paraId="44EBD230" w14:textId="77777777" w:rsidR="008125B8" w:rsidRPr="000A27E4" w:rsidRDefault="008125B8" w:rsidP="005C1C6F">
                            <w:pPr>
                              <w:rPr>
                                <w:sz w:val="20"/>
                                <w:szCs w:val="20"/>
                              </w:rPr>
                            </w:pPr>
                          </w:p>
                        </w:tc>
                        <w:tc>
                          <w:tcPr>
                            <w:tcW w:w="161" w:type="dxa"/>
                            <w:tcBorders>
                              <w:bottom w:val="single" w:sz="4" w:space="0" w:color="auto"/>
                            </w:tcBorders>
                          </w:tcPr>
                          <w:p w14:paraId="25EB5FC5" w14:textId="77777777" w:rsidR="008125B8" w:rsidRPr="000A27E4" w:rsidRDefault="008125B8" w:rsidP="005713B3">
                            <w:pPr>
                              <w:jc w:val="center"/>
                              <w:rPr>
                                <w:sz w:val="20"/>
                                <w:szCs w:val="20"/>
                              </w:rPr>
                            </w:pPr>
                            <w:r w:rsidRPr="000A27E4">
                              <w:rPr>
                                <w:sz w:val="20"/>
                                <w:szCs w:val="20"/>
                              </w:rPr>
                              <w:t>6</w:t>
                            </w:r>
                          </w:p>
                        </w:tc>
                        <w:tc>
                          <w:tcPr>
                            <w:tcW w:w="270" w:type="dxa"/>
                            <w:tcBorders>
                              <w:left w:val="nil"/>
                            </w:tcBorders>
                          </w:tcPr>
                          <w:p w14:paraId="51C5C45C" w14:textId="77777777" w:rsidR="008125B8" w:rsidRPr="000A27E4" w:rsidRDefault="008125B8" w:rsidP="005C1C6F">
                            <w:pPr>
                              <w:rPr>
                                <w:sz w:val="20"/>
                                <w:szCs w:val="20"/>
                              </w:rPr>
                            </w:pPr>
                          </w:p>
                        </w:tc>
                        <w:tc>
                          <w:tcPr>
                            <w:tcW w:w="2966" w:type="dxa"/>
                            <w:gridSpan w:val="3"/>
                          </w:tcPr>
                          <w:p w14:paraId="2B0AD550" w14:textId="77777777" w:rsidR="008125B8" w:rsidRPr="000A27E4" w:rsidRDefault="008125B8" w:rsidP="005C1C6F">
                            <w:pPr>
                              <w:rPr>
                                <w:sz w:val="20"/>
                                <w:szCs w:val="20"/>
                              </w:rPr>
                            </w:pPr>
                            <w:r w:rsidRPr="000A27E4">
                              <w:rPr>
                                <w:sz w:val="20"/>
                                <w:szCs w:val="20"/>
                              </w:rPr>
                              <w:t>with regrouping</w:t>
                            </w:r>
                          </w:p>
                        </w:tc>
                      </w:tr>
                      <w:tr w:rsidR="008125B8" w:rsidRPr="000A27E4" w14:paraId="033CE08D" w14:textId="77777777" w:rsidTr="00B05AAA">
                        <w:trPr>
                          <w:gridAfter w:val="1"/>
                          <w:wAfter w:w="970" w:type="dxa"/>
                        </w:trPr>
                        <w:tc>
                          <w:tcPr>
                            <w:tcW w:w="540" w:type="dxa"/>
                            <w:gridSpan w:val="3"/>
                            <w:tcBorders>
                              <w:top w:val="single" w:sz="4" w:space="0" w:color="auto"/>
                            </w:tcBorders>
                            <w:vAlign w:val="center"/>
                          </w:tcPr>
                          <w:p w14:paraId="591A4652" w14:textId="77777777" w:rsidR="008125B8" w:rsidRPr="000A27E4" w:rsidRDefault="008125B8" w:rsidP="004B5AB6">
                            <w:pPr>
                              <w:jc w:val="right"/>
                              <w:rPr>
                                <w:sz w:val="20"/>
                                <w:szCs w:val="20"/>
                              </w:rPr>
                            </w:pPr>
                            <w:r w:rsidRPr="000A27E4">
                              <w:rPr>
                                <w:sz w:val="20"/>
                                <w:szCs w:val="20"/>
                              </w:rPr>
                              <w:t>1800</w:t>
                            </w:r>
                          </w:p>
                        </w:tc>
                        <w:tc>
                          <w:tcPr>
                            <w:tcW w:w="180" w:type="dxa"/>
                            <w:tcBorders>
                              <w:right w:val="single" w:sz="4" w:space="0" w:color="auto"/>
                            </w:tcBorders>
                          </w:tcPr>
                          <w:p w14:paraId="6008A2A3" w14:textId="77777777" w:rsidR="008125B8" w:rsidRPr="000A27E4" w:rsidRDefault="008125B8" w:rsidP="004B5AB6">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pct50" w:color="4F81BD" w:themeColor="accent1" w:fill="4F81BD" w:themeFill="accent1"/>
                          </w:tcPr>
                          <w:p w14:paraId="465421CE" w14:textId="77777777" w:rsidR="008125B8" w:rsidRPr="000A27E4" w:rsidRDefault="008125B8" w:rsidP="004B5AB6">
                            <w:pPr>
                              <w:rPr>
                                <w:sz w:val="20"/>
                                <w:szCs w:val="20"/>
                              </w:rPr>
                            </w:pPr>
                            <w:r w:rsidRPr="000A27E4">
                              <w:rPr>
                                <w:sz w:val="20"/>
                                <w:szCs w:val="20"/>
                              </w:rPr>
                              <w:t>6 × 3 hundreds</w:t>
                            </w:r>
                          </w:p>
                        </w:tc>
                        <w:tc>
                          <w:tcPr>
                            <w:tcW w:w="720" w:type="dxa"/>
                            <w:tcBorders>
                              <w:left w:val="single" w:sz="4" w:space="0" w:color="auto"/>
                            </w:tcBorders>
                            <w:shd w:val="clear" w:color="auto" w:fill="auto"/>
                          </w:tcPr>
                          <w:p w14:paraId="24A1A677" w14:textId="77777777" w:rsidR="008125B8" w:rsidRPr="000A27E4" w:rsidRDefault="008125B8" w:rsidP="004B5AB6">
                            <w:pPr>
                              <w:rPr>
                                <w:sz w:val="20"/>
                                <w:szCs w:val="20"/>
                              </w:rPr>
                            </w:pPr>
                          </w:p>
                        </w:tc>
                        <w:tc>
                          <w:tcPr>
                            <w:tcW w:w="450" w:type="dxa"/>
                            <w:gridSpan w:val="3"/>
                            <w:tcBorders>
                              <w:top w:val="single" w:sz="4" w:space="0" w:color="auto"/>
                              <w:left w:val="nil"/>
                            </w:tcBorders>
                            <w:shd w:val="clear" w:color="4F81BD" w:themeColor="accent1" w:fill="auto"/>
                          </w:tcPr>
                          <w:p w14:paraId="687BF9C5" w14:textId="77777777" w:rsidR="008125B8" w:rsidRPr="000A27E4" w:rsidRDefault="008125B8" w:rsidP="005C1C6F">
                            <w:pPr>
                              <w:jc w:val="right"/>
                              <w:rPr>
                                <w:sz w:val="20"/>
                                <w:szCs w:val="20"/>
                              </w:rPr>
                            </w:pPr>
                            <w:r w:rsidRPr="000A27E4">
                              <w:rPr>
                                <w:sz w:val="20"/>
                                <w:szCs w:val="20"/>
                              </w:rPr>
                              <w:t>48</w:t>
                            </w:r>
                          </w:p>
                        </w:tc>
                        <w:tc>
                          <w:tcPr>
                            <w:tcW w:w="270" w:type="dxa"/>
                            <w:tcBorders>
                              <w:left w:val="nil"/>
                              <w:right w:val="single" w:sz="4" w:space="0" w:color="auto"/>
                            </w:tcBorders>
                            <w:shd w:val="clear" w:color="4F81BD" w:themeColor="accent1" w:fill="auto"/>
                          </w:tcPr>
                          <w:p w14:paraId="7729F2E6" w14:textId="77777777" w:rsidR="008125B8" w:rsidRPr="000A27E4" w:rsidRDefault="008125B8" w:rsidP="005C1C6F">
                            <w:pPr>
                              <w:rPr>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4F81BD" w:themeColor="accent1" w:fill="FFFF00"/>
                          </w:tcPr>
                          <w:p w14:paraId="1F5856D2" w14:textId="77777777" w:rsidR="008125B8" w:rsidRPr="000A27E4" w:rsidRDefault="008125B8" w:rsidP="00FE5166">
                            <w:pPr>
                              <w:rPr>
                                <w:sz w:val="20"/>
                                <w:szCs w:val="20"/>
                              </w:rPr>
                            </w:pPr>
                            <w:r>
                              <w:rPr>
                                <w:sz w:val="20"/>
                                <w:szCs w:val="20"/>
                              </w:rPr>
                              <w:t>6</w:t>
                            </w:r>
                            <w:r w:rsidRPr="000A27E4">
                              <w:rPr>
                                <w:sz w:val="20"/>
                                <w:szCs w:val="20"/>
                              </w:rPr>
                              <w:t xml:space="preserve"> × 8 ones</w:t>
                            </w:r>
                          </w:p>
                        </w:tc>
                        <w:tc>
                          <w:tcPr>
                            <w:tcW w:w="807" w:type="dxa"/>
                            <w:tcBorders>
                              <w:left w:val="single" w:sz="4" w:space="0" w:color="auto"/>
                            </w:tcBorders>
                          </w:tcPr>
                          <w:p w14:paraId="1B07741C" w14:textId="77777777" w:rsidR="008125B8" w:rsidRPr="000A27E4" w:rsidRDefault="008125B8" w:rsidP="00FE5166">
                            <w:pPr>
                              <w:rPr>
                                <w:sz w:val="20"/>
                                <w:szCs w:val="20"/>
                                <w:vertAlign w:val="superscript"/>
                              </w:rPr>
                            </w:pPr>
                          </w:p>
                        </w:tc>
                        <w:tc>
                          <w:tcPr>
                            <w:tcW w:w="530" w:type="dxa"/>
                            <w:gridSpan w:val="5"/>
                            <w:tcBorders>
                              <w:top w:val="single" w:sz="4" w:space="0" w:color="auto"/>
                            </w:tcBorders>
                            <w:shd w:val="clear" w:color="auto" w:fill="auto"/>
                            <w:vAlign w:val="bottom"/>
                          </w:tcPr>
                          <w:p w14:paraId="07FE0408" w14:textId="77777777" w:rsidR="008125B8" w:rsidRPr="00AE3DF4" w:rsidRDefault="008125B8" w:rsidP="00FE5166">
                            <w:pPr>
                              <w:rPr>
                                <w:sz w:val="20"/>
                                <w:szCs w:val="20"/>
                              </w:rPr>
                            </w:pPr>
                            <w:r w:rsidRPr="00AE3DF4">
                              <w:rPr>
                                <w:sz w:val="20"/>
                                <w:szCs w:val="20"/>
                                <w:vertAlign w:val="superscript"/>
                              </w:rPr>
                              <w:t xml:space="preserve">    1 4 4   </w:t>
                            </w:r>
                          </w:p>
                        </w:tc>
                        <w:tc>
                          <w:tcPr>
                            <w:tcW w:w="270" w:type="dxa"/>
                            <w:tcBorders>
                              <w:left w:val="nil"/>
                            </w:tcBorders>
                          </w:tcPr>
                          <w:p w14:paraId="36ED60AD" w14:textId="77777777" w:rsidR="008125B8" w:rsidRPr="00AE3DF4" w:rsidRDefault="008125B8" w:rsidP="00FE5166">
                            <w:pPr>
                              <w:rPr>
                                <w:sz w:val="20"/>
                                <w:szCs w:val="20"/>
                              </w:rPr>
                            </w:pPr>
                          </w:p>
                        </w:tc>
                        <w:tc>
                          <w:tcPr>
                            <w:tcW w:w="1708" w:type="dxa"/>
                          </w:tcPr>
                          <w:p w14:paraId="4BA2A869" w14:textId="77777777" w:rsidR="008125B8" w:rsidRPr="000A27E4" w:rsidRDefault="008125B8" w:rsidP="00FE5166">
                            <w:pPr>
                              <w:rPr>
                                <w:sz w:val="20"/>
                                <w:szCs w:val="20"/>
                              </w:rPr>
                            </w:pPr>
                          </w:p>
                        </w:tc>
                        <w:tc>
                          <w:tcPr>
                            <w:tcW w:w="288" w:type="dxa"/>
                          </w:tcPr>
                          <w:p w14:paraId="3A239CA3" w14:textId="77777777" w:rsidR="008125B8" w:rsidRPr="000A27E4" w:rsidRDefault="008125B8" w:rsidP="00FE5166">
                            <w:pPr>
                              <w:rPr>
                                <w:sz w:val="20"/>
                                <w:szCs w:val="20"/>
                              </w:rPr>
                            </w:pPr>
                          </w:p>
                        </w:tc>
                      </w:tr>
                      <w:tr w:rsidR="008125B8" w:rsidRPr="000A27E4" w14:paraId="5F6A5708" w14:textId="77777777" w:rsidTr="00B05AAA">
                        <w:trPr>
                          <w:gridAfter w:val="1"/>
                          <w:wAfter w:w="970" w:type="dxa"/>
                        </w:trPr>
                        <w:tc>
                          <w:tcPr>
                            <w:tcW w:w="540" w:type="dxa"/>
                            <w:gridSpan w:val="3"/>
                            <w:vAlign w:val="center"/>
                          </w:tcPr>
                          <w:p w14:paraId="517F31B3" w14:textId="77777777" w:rsidR="008125B8" w:rsidRPr="000A27E4" w:rsidRDefault="008125B8" w:rsidP="004B5AB6">
                            <w:pPr>
                              <w:jc w:val="right"/>
                              <w:rPr>
                                <w:sz w:val="20"/>
                                <w:szCs w:val="20"/>
                              </w:rPr>
                            </w:pPr>
                            <w:r w:rsidRPr="000A27E4">
                              <w:rPr>
                                <w:sz w:val="20"/>
                                <w:szCs w:val="20"/>
                              </w:rPr>
                              <w:t>420</w:t>
                            </w:r>
                          </w:p>
                        </w:tc>
                        <w:tc>
                          <w:tcPr>
                            <w:tcW w:w="180" w:type="dxa"/>
                            <w:tcBorders>
                              <w:right w:val="single" w:sz="4" w:space="0" w:color="auto"/>
                            </w:tcBorders>
                          </w:tcPr>
                          <w:p w14:paraId="17A28DE1" w14:textId="77777777" w:rsidR="008125B8" w:rsidRPr="000A27E4" w:rsidRDefault="008125B8" w:rsidP="004B5AB6">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pct25" w:color="FF0000" w:fill="FF0000"/>
                          </w:tcPr>
                          <w:p w14:paraId="52299FCB" w14:textId="77777777" w:rsidR="008125B8" w:rsidRPr="000A27E4" w:rsidRDefault="008125B8" w:rsidP="000A27E4">
                            <w:pPr>
                              <w:rPr>
                                <w:sz w:val="20"/>
                                <w:szCs w:val="20"/>
                              </w:rPr>
                            </w:pPr>
                            <w:r w:rsidRPr="000A27E4">
                              <w:rPr>
                                <w:sz w:val="20"/>
                                <w:szCs w:val="20"/>
                              </w:rPr>
                              <w:t>6 × 7 tens</w:t>
                            </w:r>
                          </w:p>
                        </w:tc>
                        <w:tc>
                          <w:tcPr>
                            <w:tcW w:w="720" w:type="dxa"/>
                            <w:tcBorders>
                              <w:left w:val="single" w:sz="4" w:space="0" w:color="auto"/>
                            </w:tcBorders>
                            <w:shd w:val="clear" w:color="auto" w:fill="auto"/>
                          </w:tcPr>
                          <w:p w14:paraId="21E40B49" w14:textId="77777777" w:rsidR="008125B8" w:rsidRPr="000A27E4" w:rsidRDefault="008125B8" w:rsidP="004B5AB6">
                            <w:pPr>
                              <w:rPr>
                                <w:sz w:val="20"/>
                                <w:szCs w:val="20"/>
                              </w:rPr>
                            </w:pPr>
                          </w:p>
                        </w:tc>
                        <w:tc>
                          <w:tcPr>
                            <w:tcW w:w="450" w:type="dxa"/>
                            <w:gridSpan w:val="3"/>
                            <w:tcBorders>
                              <w:left w:val="nil"/>
                            </w:tcBorders>
                            <w:shd w:val="clear" w:color="auto" w:fill="auto"/>
                          </w:tcPr>
                          <w:p w14:paraId="4491AF82" w14:textId="77777777" w:rsidR="008125B8" w:rsidRPr="000A27E4" w:rsidRDefault="008125B8" w:rsidP="005C1C6F">
                            <w:pPr>
                              <w:jc w:val="right"/>
                              <w:rPr>
                                <w:sz w:val="20"/>
                                <w:szCs w:val="20"/>
                              </w:rPr>
                            </w:pPr>
                            <w:r w:rsidRPr="000A27E4">
                              <w:rPr>
                                <w:sz w:val="20"/>
                                <w:szCs w:val="20"/>
                              </w:rPr>
                              <w:t>420</w:t>
                            </w:r>
                          </w:p>
                        </w:tc>
                        <w:tc>
                          <w:tcPr>
                            <w:tcW w:w="270" w:type="dxa"/>
                            <w:tcBorders>
                              <w:right w:val="single" w:sz="4" w:space="0" w:color="auto"/>
                            </w:tcBorders>
                            <w:shd w:val="clear" w:color="auto" w:fill="auto"/>
                          </w:tcPr>
                          <w:p w14:paraId="2406ECB7" w14:textId="77777777" w:rsidR="008125B8" w:rsidRPr="000A27E4" w:rsidRDefault="008125B8" w:rsidP="005C1C6F">
                            <w:pPr>
                              <w:rPr>
                                <w:sz w:val="20"/>
                                <w:szCs w:val="20"/>
                              </w:rPr>
                            </w:pPr>
                          </w:p>
                        </w:tc>
                        <w:tc>
                          <w:tcPr>
                            <w:tcW w:w="1614" w:type="dxa"/>
                            <w:tcBorders>
                              <w:top w:val="single" w:sz="4" w:space="0" w:color="auto"/>
                              <w:left w:val="single" w:sz="4" w:space="0" w:color="auto"/>
                              <w:bottom w:val="single" w:sz="4" w:space="0" w:color="auto"/>
                              <w:right w:val="single" w:sz="4" w:space="0" w:color="auto"/>
                            </w:tcBorders>
                            <w:shd w:val="pct25" w:color="FF0000" w:fill="FF0000"/>
                          </w:tcPr>
                          <w:p w14:paraId="38B3DDD5" w14:textId="77777777" w:rsidR="008125B8" w:rsidRPr="000A27E4" w:rsidRDefault="008125B8" w:rsidP="000A27E4">
                            <w:pPr>
                              <w:rPr>
                                <w:sz w:val="20"/>
                                <w:szCs w:val="20"/>
                              </w:rPr>
                            </w:pPr>
                            <w:r>
                              <w:rPr>
                                <w:sz w:val="20"/>
                                <w:szCs w:val="20"/>
                              </w:rPr>
                              <w:t>6</w:t>
                            </w:r>
                            <w:r w:rsidRPr="000A27E4">
                              <w:rPr>
                                <w:sz w:val="20"/>
                                <w:szCs w:val="20"/>
                              </w:rPr>
                              <w:t xml:space="preserve"> ×</w:t>
                            </w:r>
                            <w:r>
                              <w:rPr>
                                <w:sz w:val="20"/>
                                <w:szCs w:val="20"/>
                              </w:rPr>
                              <w:t xml:space="preserve"> 7</w:t>
                            </w:r>
                            <w:r w:rsidRPr="000A27E4">
                              <w:rPr>
                                <w:sz w:val="20"/>
                                <w:szCs w:val="20"/>
                              </w:rPr>
                              <w:t xml:space="preserve"> tens</w:t>
                            </w:r>
                          </w:p>
                        </w:tc>
                        <w:tc>
                          <w:tcPr>
                            <w:tcW w:w="807" w:type="dxa"/>
                            <w:tcBorders>
                              <w:left w:val="single" w:sz="4" w:space="0" w:color="auto"/>
                            </w:tcBorders>
                          </w:tcPr>
                          <w:p w14:paraId="6751F471" w14:textId="77777777" w:rsidR="008125B8" w:rsidRPr="000A27E4" w:rsidRDefault="008125B8" w:rsidP="005C1C6F">
                            <w:pPr>
                              <w:rPr>
                                <w:sz w:val="20"/>
                                <w:szCs w:val="20"/>
                              </w:rPr>
                            </w:pPr>
                          </w:p>
                        </w:tc>
                        <w:tc>
                          <w:tcPr>
                            <w:tcW w:w="530" w:type="dxa"/>
                            <w:gridSpan w:val="5"/>
                            <w:tcBorders>
                              <w:bottom w:val="single" w:sz="4" w:space="0" w:color="auto"/>
                            </w:tcBorders>
                            <w:shd w:val="clear" w:color="auto" w:fill="auto"/>
                          </w:tcPr>
                          <w:p w14:paraId="4E1B7881" w14:textId="77777777" w:rsidR="008125B8" w:rsidRPr="000A27E4" w:rsidRDefault="008125B8" w:rsidP="00FE5166">
                            <w:pPr>
                              <w:jc w:val="right"/>
                              <w:rPr>
                                <w:sz w:val="20"/>
                                <w:szCs w:val="20"/>
                              </w:rPr>
                            </w:pPr>
                            <w:r w:rsidRPr="000A27E4">
                              <w:rPr>
                                <w:sz w:val="20"/>
                                <w:szCs w:val="20"/>
                              </w:rPr>
                              <w:t>828</w:t>
                            </w:r>
                          </w:p>
                        </w:tc>
                        <w:tc>
                          <w:tcPr>
                            <w:tcW w:w="270" w:type="dxa"/>
                            <w:tcBorders>
                              <w:left w:val="nil"/>
                            </w:tcBorders>
                          </w:tcPr>
                          <w:p w14:paraId="0EEAC475" w14:textId="77777777" w:rsidR="008125B8" w:rsidRPr="000A27E4" w:rsidRDefault="008125B8" w:rsidP="005C1C6F">
                            <w:pPr>
                              <w:rPr>
                                <w:sz w:val="20"/>
                                <w:szCs w:val="20"/>
                              </w:rPr>
                            </w:pPr>
                          </w:p>
                        </w:tc>
                        <w:tc>
                          <w:tcPr>
                            <w:tcW w:w="1708" w:type="dxa"/>
                          </w:tcPr>
                          <w:p w14:paraId="5F7F7CF1" w14:textId="77777777" w:rsidR="008125B8" w:rsidRPr="000A27E4" w:rsidRDefault="008125B8" w:rsidP="005C1C6F">
                            <w:pPr>
                              <w:rPr>
                                <w:sz w:val="20"/>
                                <w:szCs w:val="20"/>
                              </w:rPr>
                            </w:pPr>
                          </w:p>
                        </w:tc>
                        <w:tc>
                          <w:tcPr>
                            <w:tcW w:w="288" w:type="dxa"/>
                          </w:tcPr>
                          <w:p w14:paraId="38E90B7C" w14:textId="77777777" w:rsidR="008125B8" w:rsidRPr="000A27E4" w:rsidRDefault="008125B8" w:rsidP="005C1C6F">
                            <w:pPr>
                              <w:rPr>
                                <w:sz w:val="20"/>
                                <w:szCs w:val="20"/>
                              </w:rPr>
                            </w:pPr>
                          </w:p>
                        </w:tc>
                      </w:tr>
                      <w:tr w:rsidR="008125B8" w:rsidRPr="000A27E4" w14:paraId="7BA49EE6" w14:textId="77777777" w:rsidTr="00B05AAA">
                        <w:trPr>
                          <w:gridAfter w:val="1"/>
                          <w:wAfter w:w="970" w:type="dxa"/>
                        </w:trPr>
                        <w:tc>
                          <w:tcPr>
                            <w:tcW w:w="540" w:type="dxa"/>
                            <w:gridSpan w:val="3"/>
                            <w:tcBorders>
                              <w:bottom w:val="single" w:sz="4" w:space="0" w:color="auto"/>
                            </w:tcBorders>
                            <w:vAlign w:val="center"/>
                          </w:tcPr>
                          <w:p w14:paraId="0D99B696" w14:textId="77777777" w:rsidR="008125B8" w:rsidRPr="000A27E4" w:rsidRDefault="008125B8" w:rsidP="004B5AB6">
                            <w:pPr>
                              <w:jc w:val="right"/>
                              <w:rPr>
                                <w:sz w:val="20"/>
                                <w:szCs w:val="20"/>
                              </w:rPr>
                            </w:pPr>
                            <w:r w:rsidRPr="000A27E4">
                              <w:rPr>
                                <w:sz w:val="20"/>
                                <w:szCs w:val="20"/>
                              </w:rPr>
                              <w:t>48</w:t>
                            </w:r>
                          </w:p>
                        </w:tc>
                        <w:tc>
                          <w:tcPr>
                            <w:tcW w:w="180" w:type="dxa"/>
                            <w:tcBorders>
                              <w:right w:val="single" w:sz="4" w:space="0" w:color="auto"/>
                            </w:tcBorders>
                          </w:tcPr>
                          <w:p w14:paraId="5CFE4273" w14:textId="77777777" w:rsidR="008125B8" w:rsidRPr="000A27E4" w:rsidRDefault="008125B8" w:rsidP="004B5AB6">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FFF00"/>
                          </w:tcPr>
                          <w:p w14:paraId="21482B31" w14:textId="77777777" w:rsidR="008125B8" w:rsidRPr="000A27E4" w:rsidRDefault="008125B8" w:rsidP="004B5AB6">
                            <w:pPr>
                              <w:rPr>
                                <w:sz w:val="20"/>
                                <w:szCs w:val="20"/>
                              </w:rPr>
                            </w:pPr>
                            <w:r w:rsidRPr="000A27E4">
                              <w:rPr>
                                <w:sz w:val="20"/>
                                <w:szCs w:val="20"/>
                              </w:rPr>
                              <w:t>6 × 8 ones</w:t>
                            </w:r>
                          </w:p>
                        </w:tc>
                        <w:tc>
                          <w:tcPr>
                            <w:tcW w:w="720" w:type="dxa"/>
                            <w:tcBorders>
                              <w:left w:val="single" w:sz="4" w:space="0" w:color="auto"/>
                            </w:tcBorders>
                            <w:shd w:val="clear" w:color="auto" w:fill="auto"/>
                          </w:tcPr>
                          <w:p w14:paraId="68ADC27A" w14:textId="77777777" w:rsidR="008125B8" w:rsidRPr="000A27E4" w:rsidRDefault="008125B8" w:rsidP="004B5AB6">
                            <w:pPr>
                              <w:rPr>
                                <w:sz w:val="20"/>
                                <w:szCs w:val="20"/>
                              </w:rPr>
                            </w:pPr>
                          </w:p>
                        </w:tc>
                        <w:tc>
                          <w:tcPr>
                            <w:tcW w:w="450" w:type="dxa"/>
                            <w:gridSpan w:val="3"/>
                            <w:tcBorders>
                              <w:left w:val="nil"/>
                              <w:bottom w:val="single" w:sz="4" w:space="0" w:color="auto"/>
                            </w:tcBorders>
                            <w:shd w:val="clear" w:color="auto" w:fill="auto"/>
                          </w:tcPr>
                          <w:p w14:paraId="6D0AADB1" w14:textId="77777777" w:rsidR="008125B8" w:rsidRPr="000A27E4" w:rsidRDefault="008125B8" w:rsidP="005C1C6F">
                            <w:pPr>
                              <w:jc w:val="right"/>
                              <w:rPr>
                                <w:sz w:val="20"/>
                                <w:szCs w:val="20"/>
                              </w:rPr>
                            </w:pPr>
                            <w:r w:rsidRPr="000A27E4">
                              <w:rPr>
                                <w:sz w:val="20"/>
                                <w:szCs w:val="20"/>
                              </w:rPr>
                              <w:t>1800</w:t>
                            </w:r>
                          </w:p>
                        </w:tc>
                        <w:tc>
                          <w:tcPr>
                            <w:tcW w:w="270" w:type="dxa"/>
                            <w:tcBorders>
                              <w:right w:val="single" w:sz="4" w:space="0" w:color="auto"/>
                            </w:tcBorders>
                            <w:shd w:val="clear" w:color="auto" w:fill="auto"/>
                          </w:tcPr>
                          <w:p w14:paraId="4DB6444E" w14:textId="77777777" w:rsidR="008125B8" w:rsidRPr="000A27E4" w:rsidRDefault="008125B8" w:rsidP="005C1C6F">
                            <w:pPr>
                              <w:rPr>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4F81BD" w:themeFill="accent1"/>
                          </w:tcPr>
                          <w:p w14:paraId="6467387A" w14:textId="77777777" w:rsidR="008125B8" w:rsidRPr="000A27E4" w:rsidRDefault="008125B8" w:rsidP="005C1C6F">
                            <w:pPr>
                              <w:rPr>
                                <w:sz w:val="20"/>
                                <w:szCs w:val="20"/>
                              </w:rPr>
                            </w:pPr>
                            <w:r w:rsidRPr="000A27E4">
                              <w:rPr>
                                <w:sz w:val="20"/>
                                <w:szCs w:val="20"/>
                              </w:rPr>
                              <w:t>6 × 3 hundreds</w:t>
                            </w:r>
                          </w:p>
                        </w:tc>
                        <w:tc>
                          <w:tcPr>
                            <w:tcW w:w="807" w:type="dxa"/>
                            <w:tcBorders>
                              <w:left w:val="single" w:sz="4" w:space="0" w:color="auto"/>
                            </w:tcBorders>
                          </w:tcPr>
                          <w:p w14:paraId="66EE9FD9" w14:textId="77777777" w:rsidR="008125B8" w:rsidRPr="000A27E4" w:rsidRDefault="008125B8" w:rsidP="005C1C6F">
                            <w:pPr>
                              <w:rPr>
                                <w:sz w:val="20"/>
                                <w:szCs w:val="20"/>
                              </w:rPr>
                            </w:pPr>
                          </w:p>
                        </w:tc>
                        <w:tc>
                          <w:tcPr>
                            <w:tcW w:w="530" w:type="dxa"/>
                            <w:gridSpan w:val="5"/>
                            <w:tcBorders>
                              <w:top w:val="single" w:sz="4" w:space="0" w:color="auto"/>
                            </w:tcBorders>
                            <w:shd w:val="clear" w:color="auto" w:fill="auto"/>
                          </w:tcPr>
                          <w:p w14:paraId="6B772783" w14:textId="77777777" w:rsidR="008125B8" w:rsidRPr="0039095B" w:rsidRDefault="008125B8" w:rsidP="00FE5166">
                            <w:pPr>
                              <w:jc w:val="right"/>
                              <w:rPr>
                                <w:b/>
                                <w:sz w:val="20"/>
                                <w:szCs w:val="20"/>
                              </w:rPr>
                            </w:pPr>
                            <w:r w:rsidRPr="0039095B">
                              <w:rPr>
                                <w:b/>
                                <w:sz w:val="20"/>
                                <w:szCs w:val="20"/>
                              </w:rPr>
                              <w:t>2268</w:t>
                            </w:r>
                          </w:p>
                        </w:tc>
                        <w:tc>
                          <w:tcPr>
                            <w:tcW w:w="270" w:type="dxa"/>
                            <w:tcBorders>
                              <w:left w:val="nil"/>
                            </w:tcBorders>
                          </w:tcPr>
                          <w:p w14:paraId="5533CB11" w14:textId="77777777" w:rsidR="008125B8" w:rsidRPr="000A27E4" w:rsidRDefault="008125B8" w:rsidP="005C1C6F">
                            <w:pPr>
                              <w:rPr>
                                <w:sz w:val="20"/>
                                <w:szCs w:val="20"/>
                              </w:rPr>
                            </w:pPr>
                          </w:p>
                        </w:tc>
                        <w:tc>
                          <w:tcPr>
                            <w:tcW w:w="1708" w:type="dxa"/>
                          </w:tcPr>
                          <w:p w14:paraId="3F023C65" w14:textId="77777777" w:rsidR="008125B8" w:rsidRPr="000A27E4" w:rsidRDefault="008125B8" w:rsidP="005C1C6F">
                            <w:pPr>
                              <w:rPr>
                                <w:sz w:val="20"/>
                                <w:szCs w:val="20"/>
                              </w:rPr>
                            </w:pPr>
                          </w:p>
                        </w:tc>
                        <w:tc>
                          <w:tcPr>
                            <w:tcW w:w="288" w:type="dxa"/>
                          </w:tcPr>
                          <w:p w14:paraId="53D3B3C6" w14:textId="77777777" w:rsidR="008125B8" w:rsidRPr="000A27E4" w:rsidRDefault="008125B8" w:rsidP="005C1C6F">
                            <w:pPr>
                              <w:rPr>
                                <w:sz w:val="20"/>
                                <w:szCs w:val="20"/>
                              </w:rPr>
                            </w:pPr>
                          </w:p>
                        </w:tc>
                      </w:tr>
                      <w:tr w:rsidR="008125B8" w:rsidRPr="000A27E4" w14:paraId="42EE5879" w14:textId="77777777" w:rsidTr="00B05AAA">
                        <w:trPr>
                          <w:gridAfter w:val="1"/>
                          <w:wAfter w:w="970" w:type="dxa"/>
                        </w:trPr>
                        <w:tc>
                          <w:tcPr>
                            <w:tcW w:w="540" w:type="dxa"/>
                            <w:gridSpan w:val="3"/>
                            <w:tcBorders>
                              <w:top w:val="single" w:sz="4" w:space="0" w:color="auto"/>
                            </w:tcBorders>
                            <w:vAlign w:val="center"/>
                          </w:tcPr>
                          <w:p w14:paraId="7570D3F0" w14:textId="77777777" w:rsidR="008125B8" w:rsidRPr="0039095B" w:rsidRDefault="008125B8" w:rsidP="004B5AB6">
                            <w:pPr>
                              <w:jc w:val="right"/>
                              <w:rPr>
                                <w:b/>
                                <w:sz w:val="20"/>
                                <w:szCs w:val="20"/>
                              </w:rPr>
                            </w:pPr>
                            <w:r w:rsidRPr="0039095B">
                              <w:rPr>
                                <w:b/>
                                <w:sz w:val="20"/>
                                <w:szCs w:val="20"/>
                              </w:rPr>
                              <w:t>2268</w:t>
                            </w:r>
                          </w:p>
                        </w:tc>
                        <w:tc>
                          <w:tcPr>
                            <w:tcW w:w="180" w:type="dxa"/>
                          </w:tcPr>
                          <w:p w14:paraId="047F9E18" w14:textId="77777777" w:rsidR="008125B8" w:rsidRPr="000A27E4" w:rsidRDefault="008125B8" w:rsidP="004B5AB6">
                            <w:pPr>
                              <w:jc w:val="right"/>
                              <w:rPr>
                                <w:sz w:val="20"/>
                                <w:szCs w:val="20"/>
                              </w:rPr>
                            </w:pPr>
                          </w:p>
                        </w:tc>
                        <w:tc>
                          <w:tcPr>
                            <w:tcW w:w="1620" w:type="dxa"/>
                            <w:tcBorders>
                              <w:top w:val="single" w:sz="4" w:space="0" w:color="auto"/>
                            </w:tcBorders>
                          </w:tcPr>
                          <w:p w14:paraId="2EE0B498" w14:textId="77777777" w:rsidR="008125B8" w:rsidRPr="000A27E4" w:rsidRDefault="008125B8" w:rsidP="004B5AB6">
                            <w:pPr>
                              <w:jc w:val="right"/>
                              <w:rPr>
                                <w:sz w:val="20"/>
                                <w:szCs w:val="20"/>
                              </w:rPr>
                            </w:pPr>
                          </w:p>
                        </w:tc>
                        <w:tc>
                          <w:tcPr>
                            <w:tcW w:w="720" w:type="dxa"/>
                            <w:shd w:val="clear" w:color="auto" w:fill="auto"/>
                          </w:tcPr>
                          <w:p w14:paraId="7D7CF5B2" w14:textId="77777777" w:rsidR="008125B8" w:rsidRPr="000A27E4" w:rsidRDefault="008125B8" w:rsidP="004B5AB6">
                            <w:pPr>
                              <w:jc w:val="right"/>
                              <w:rPr>
                                <w:sz w:val="20"/>
                                <w:szCs w:val="20"/>
                              </w:rPr>
                            </w:pPr>
                          </w:p>
                        </w:tc>
                        <w:tc>
                          <w:tcPr>
                            <w:tcW w:w="450" w:type="dxa"/>
                            <w:gridSpan w:val="3"/>
                            <w:tcBorders>
                              <w:top w:val="single" w:sz="4" w:space="0" w:color="auto"/>
                              <w:left w:val="nil"/>
                            </w:tcBorders>
                          </w:tcPr>
                          <w:p w14:paraId="3DEA9CA2" w14:textId="77777777" w:rsidR="008125B8" w:rsidRPr="0039095B" w:rsidRDefault="008125B8" w:rsidP="005C1C6F">
                            <w:pPr>
                              <w:jc w:val="right"/>
                              <w:rPr>
                                <w:b/>
                                <w:sz w:val="20"/>
                                <w:szCs w:val="20"/>
                              </w:rPr>
                            </w:pPr>
                            <w:r w:rsidRPr="0039095B">
                              <w:rPr>
                                <w:b/>
                                <w:sz w:val="20"/>
                                <w:szCs w:val="20"/>
                              </w:rPr>
                              <w:t>2268</w:t>
                            </w:r>
                          </w:p>
                        </w:tc>
                        <w:tc>
                          <w:tcPr>
                            <w:tcW w:w="270" w:type="dxa"/>
                          </w:tcPr>
                          <w:p w14:paraId="6C87CD23" w14:textId="77777777" w:rsidR="008125B8" w:rsidRPr="000A27E4" w:rsidRDefault="008125B8" w:rsidP="005C1C6F">
                            <w:pPr>
                              <w:jc w:val="right"/>
                              <w:rPr>
                                <w:sz w:val="20"/>
                                <w:szCs w:val="20"/>
                              </w:rPr>
                            </w:pPr>
                          </w:p>
                        </w:tc>
                        <w:tc>
                          <w:tcPr>
                            <w:tcW w:w="1614" w:type="dxa"/>
                            <w:tcBorders>
                              <w:top w:val="single" w:sz="4" w:space="0" w:color="auto"/>
                            </w:tcBorders>
                          </w:tcPr>
                          <w:p w14:paraId="30D5B333" w14:textId="77777777" w:rsidR="008125B8" w:rsidRPr="000A27E4" w:rsidRDefault="008125B8" w:rsidP="005C1C6F">
                            <w:pPr>
                              <w:jc w:val="right"/>
                              <w:rPr>
                                <w:sz w:val="20"/>
                                <w:szCs w:val="20"/>
                              </w:rPr>
                            </w:pPr>
                          </w:p>
                        </w:tc>
                        <w:tc>
                          <w:tcPr>
                            <w:tcW w:w="807" w:type="dxa"/>
                            <w:tcBorders>
                              <w:left w:val="nil"/>
                            </w:tcBorders>
                          </w:tcPr>
                          <w:p w14:paraId="11486C32" w14:textId="77777777" w:rsidR="008125B8" w:rsidRPr="000A27E4" w:rsidRDefault="008125B8" w:rsidP="005C1C6F">
                            <w:pPr>
                              <w:jc w:val="right"/>
                              <w:rPr>
                                <w:sz w:val="20"/>
                                <w:szCs w:val="20"/>
                              </w:rPr>
                            </w:pPr>
                          </w:p>
                        </w:tc>
                        <w:tc>
                          <w:tcPr>
                            <w:tcW w:w="189" w:type="dxa"/>
                            <w:gridSpan w:val="2"/>
                          </w:tcPr>
                          <w:p w14:paraId="226B6447" w14:textId="77777777" w:rsidR="008125B8" w:rsidRPr="000A27E4" w:rsidRDefault="008125B8" w:rsidP="005C1C6F">
                            <w:pPr>
                              <w:jc w:val="right"/>
                              <w:rPr>
                                <w:sz w:val="20"/>
                                <w:szCs w:val="20"/>
                              </w:rPr>
                            </w:pPr>
                          </w:p>
                        </w:tc>
                        <w:tc>
                          <w:tcPr>
                            <w:tcW w:w="90" w:type="dxa"/>
                          </w:tcPr>
                          <w:p w14:paraId="0CF2AE6B" w14:textId="77777777" w:rsidR="008125B8" w:rsidRPr="000A27E4" w:rsidRDefault="008125B8" w:rsidP="005C1C6F">
                            <w:pPr>
                              <w:jc w:val="right"/>
                              <w:rPr>
                                <w:sz w:val="20"/>
                                <w:szCs w:val="20"/>
                              </w:rPr>
                            </w:pPr>
                          </w:p>
                        </w:tc>
                        <w:tc>
                          <w:tcPr>
                            <w:tcW w:w="90" w:type="dxa"/>
                          </w:tcPr>
                          <w:p w14:paraId="551A024E" w14:textId="77777777" w:rsidR="008125B8" w:rsidRPr="000A27E4" w:rsidRDefault="008125B8" w:rsidP="005C1C6F">
                            <w:pPr>
                              <w:jc w:val="right"/>
                              <w:rPr>
                                <w:sz w:val="20"/>
                                <w:szCs w:val="20"/>
                              </w:rPr>
                            </w:pPr>
                          </w:p>
                        </w:tc>
                        <w:tc>
                          <w:tcPr>
                            <w:tcW w:w="161" w:type="dxa"/>
                          </w:tcPr>
                          <w:p w14:paraId="61D75675" w14:textId="77777777" w:rsidR="008125B8" w:rsidRPr="000A27E4" w:rsidRDefault="008125B8" w:rsidP="005C1C6F">
                            <w:pPr>
                              <w:jc w:val="right"/>
                              <w:rPr>
                                <w:sz w:val="20"/>
                                <w:szCs w:val="20"/>
                              </w:rPr>
                            </w:pPr>
                          </w:p>
                        </w:tc>
                        <w:tc>
                          <w:tcPr>
                            <w:tcW w:w="270" w:type="dxa"/>
                          </w:tcPr>
                          <w:p w14:paraId="1D1CA477" w14:textId="77777777" w:rsidR="008125B8" w:rsidRPr="000A27E4" w:rsidRDefault="008125B8" w:rsidP="005C1C6F">
                            <w:pPr>
                              <w:jc w:val="right"/>
                              <w:rPr>
                                <w:sz w:val="20"/>
                                <w:szCs w:val="20"/>
                              </w:rPr>
                            </w:pPr>
                          </w:p>
                        </w:tc>
                        <w:tc>
                          <w:tcPr>
                            <w:tcW w:w="1708" w:type="dxa"/>
                          </w:tcPr>
                          <w:p w14:paraId="6EDE3A86" w14:textId="77777777" w:rsidR="008125B8" w:rsidRPr="000A27E4" w:rsidRDefault="008125B8" w:rsidP="005C1C6F">
                            <w:pPr>
                              <w:jc w:val="right"/>
                              <w:rPr>
                                <w:sz w:val="20"/>
                                <w:szCs w:val="20"/>
                              </w:rPr>
                            </w:pPr>
                          </w:p>
                        </w:tc>
                        <w:tc>
                          <w:tcPr>
                            <w:tcW w:w="288" w:type="dxa"/>
                          </w:tcPr>
                          <w:p w14:paraId="5E7829F4" w14:textId="77777777" w:rsidR="008125B8" w:rsidRPr="000A27E4" w:rsidRDefault="008125B8" w:rsidP="005C1C6F">
                            <w:pPr>
                              <w:jc w:val="right"/>
                              <w:rPr>
                                <w:sz w:val="20"/>
                                <w:szCs w:val="20"/>
                              </w:rPr>
                            </w:pPr>
                          </w:p>
                        </w:tc>
                      </w:tr>
                    </w:tbl>
                    <w:p w14:paraId="4CC4E3D6" w14:textId="77777777" w:rsidR="008125B8" w:rsidRPr="00FB0761" w:rsidRDefault="008125B8" w:rsidP="005713B3">
                      <w:pPr>
                        <w:spacing w:after="0"/>
                        <w:rPr>
                          <w:sz w:val="20"/>
                        </w:rPr>
                      </w:pPr>
                    </w:p>
                  </w:txbxContent>
                </v:textbox>
                <w10:wrap type="square" anchorx="margin"/>
              </v:shape>
            </w:pict>
          </mc:Fallback>
        </mc:AlternateContent>
      </w:r>
      <w:r w:rsidR="0039095B" w:rsidRPr="008979C7">
        <w:rPr>
          <w:rFonts w:ascii="Museo Sans 300" w:eastAsia="Times New Roman" w:hAnsi="Museo Sans 300" w:cs="Arial"/>
          <w:color w:val="545454"/>
          <w:sz w:val="20"/>
          <w:szCs w:val="20"/>
        </w:rPr>
        <w:t xml:space="preserve">The standard calls for fluency using the standard algorithm. Standard algorithms for base-ten multiplication </w:t>
      </w:r>
      <w:r w:rsidR="00363EC2" w:rsidRPr="008979C7">
        <w:rPr>
          <w:rFonts w:ascii="Museo Sans 300" w:eastAsia="Times New Roman" w:hAnsi="Museo Sans 300" w:cs="Arial"/>
          <w:color w:val="545454"/>
          <w:sz w:val="20"/>
          <w:szCs w:val="20"/>
        </w:rPr>
        <w:t xml:space="preserve">are based </w:t>
      </w:r>
      <w:r w:rsidR="0039095B" w:rsidRPr="008979C7">
        <w:rPr>
          <w:rFonts w:ascii="Museo Sans 300" w:eastAsia="Times New Roman" w:hAnsi="Museo Sans 300" w:cs="Arial"/>
          <w:color w:val="545454"/>
          <w:sz w:val="20"/>
          <w:szCs w:val="20"/>
        </w:rPr>
        <w:t>on decomposing numbers written in base-ten notation. This allows multiplication of two multi-digit whole numbers to be reduced to a collection of single-digit computations.</w:t>
      </w:r>
      <w:r w:rsidR="0039095B" w:rsidRPr="008979C7">
        <w:rPr>
          <w:rStyle w:val="FootnoteReference"/>
          <w:rFonts w:ascii="Museo Sans 300" w:eastAsia="Times New Roman" w:hAnsi="Museo Sans 300" w:cs="Arial"/>
          <w:color w:val="545454"/>
          <w:sz w:val="20"/>
          <w:szCs w:val="20"/>
        </w:rPr>
        <w:footnoteReference w:id="2"/>
      </w:r>
      <w:r w:rsidR="0039095B" w:rsidRPr="008979C7">
        <w:rPr>
          <w:rFonts w:ascii="Museo Sans 300" w:eastAsia="Times New Roman" w:hAnsi="Museo Sans 300" w:cs="Arial"/>
          <w:color w:val="545454"/>
          <w:sz w:val="20"/>
          <w:szCs w:val="20"/>
        </w:rPr>
        <w:t xml:space="preserve"> In the example below, in order to multiply 378 × 6, one decomposes 378 to 3 hundreds, 7 tens, and 8 ones. Then, one multiplies 3 × 6, 7 × 6, and 8 × 6.</w:t>
      </w:r>
      <w:r w:rsidR="0039095B" w:rsidRPr="008979C7">
        <w:rPr>
          <w:rStyle w:val="FootnoteReference"/>
          <w:rFonts w:ascii="Museo Sans 300" w:eastAsia="Times New Roman" w:hAnsi="Museo Sans 300" w:cs="Arial"/>
          <w:color w:val="545454"/>
          <w:sz w:val="20"/>
          <w:szCs w:val="20"/>
        </w:rPr>
        <w:footnoteReference w:id="3"/>
      </w:r>
      <w:r w:rsidR="0039095B" w:rsidRPr="008979C7">
        <w:rPr>
          <w:rFonts w:ascii="Museo Sans 300" w:eastAsia="Times New Roman" w:hAnsi="Museo Sans 300" w:cs="Arial"/>
          <w:color w:val="545454"/>
          <w:sz w:val="20"/>
          <w:szCs w:val="20"/>
        </w:rPr>
        <w:t xml:space="preserve"> </w:t>
      </w:r>
      <w:r w:rsidR="00B05AAA" w:rsidRPr="008979C7">
        <w:rPr>
          <w:rFonts w:ascii="Museo Sans 300" w:eastAsia="Times New Roman" w:hAnsi="Museo Sans 300" w:cs="Arial"/>
          <w:color w:val="545454"/>
          <w:sz w:val="20"/>
          <w:szCs w:val="20"/>
        </w:rPr>
        <w:t>Th</w:t>
      </w:r>
      <w:r w:rsidR="00AD6C80" w:rsidRPr="008979C7">
        <w:rPr>
          <w:rFonts w:ascii="Museo Sans 300" w:eastAsia="Times New Roman" w:hAnsi="Museo Sans 300" w:cs="Arial"/>
          <w:color w:val="545454"/>
          <w:sz w:val="20"/>
          <w:szCs w:val="20"/>
        </w:rPr>
        <w:t xml:space="preserve">e diagram shows a variety of ways to help students </w:t>
      </w:r>
      <w:r w:rsidR="00363EC2" w:rsidRPr="008979C7">
        <w:rPr>
          <w:rFonts w:ascii="Museo Sans 300" w:eastAsia="Times New Roman" w:hAnsi="Museo Sans 300" w:cs="Arial"/>
          <w:color w:val="545454"/>
          <w:sz w:val="20"/>
          <w:szCs w:val="20"/>
        </w:rPr>
        <w:t>think about how</w:t>
      </w:r>
      <w:r w:rsidR="00AD6C80" w:rsidRPr="008979C7">
        <w:rPr>
          <w:rFonts w:ascii="Museo Sans 300" w:eastAsia="Times New Roman" w:hAnsi="Museo Sans 300" w:cs="Arial"/>
          <w:color w:val="545454"/>
          <w:sz w:val="20"/>
          <w:szCs w:val="20"/>
        </w:rPr>
        <w:t xml:space="preserve"> the standard algorithm</w:t>
      </w:r>
      <w:r w:rsidR="00363EC2" w:rsidRPr="008979C7">
        <w:rPr>
          <w:rFonts w:ascii="Museo Sans 300" w:eastAsia="Times New Roman" w:hAnsi="Museo Sans 300" w:cs="Arial"/>
          <w:color w:val="545454"/>
          <w:sz w:val="20"/>
          <w:szCs w:val="20"/>
        </w:rPr>
        <w:t xml:space="preserve"> works</w:t>
      </w:r>
      <w:r w:rsidR="00AD6C80" w:rsidRPr="008979C7">
        <w:rPr>
          <w:rFonts w:ascii="Museo Sans 300" w:eastAsia="Times New Roman" w:hAnsi="Museo Sans 300" w:cs="Arial"/>
          <w:color w:val="545454"/>
          <w:sz w:val="20"/>
          <w:szCs w:val="20"/>
        </w:rPr>
        <w:t xml:space="preserve">. </w:t>
      </w:r>
      <w:r w:rsidR="00FC1B13" w:rsidRPr="008979C7">
        <w:rPr>
          <w:rFonts w:ascii="Museo Sans 300" w:eastAsia="Times New Roman" w:hAnsi="Museo Sans 300" w:cs="Arial"/>
          <w:color w:val="545454"/>
          <w:sz w:val="20"/>
          <w:szCs w:val="20"/>
        </w:rPr>
        <w:t xml:space="preserve">By the end of grade 5, students should no longer need to build the standard algorithm, but should be </w:t>
      </w:r>
      <w:r w:rsidR="00FC1B13" w:rsidRPr="008979C7">
        <w:rPr>
          <w:rFonts w:ascii="Museo Sans 300" w:eastAsia="Times New Roman" w:hAnsi="Museo Sans 300" w:cs="Arial"/>
          <w:color w:val="545454"/>
          <w:sz w:val="20"/>
          <w:szCs w:val="20"/>
        </w:rPr>
        <w:lastRenderedPageBreak/>
        <w:t>employing it to perform fast and accurate multi-digit multiplication</w:t>
      </w:r>
      <w:r w:rsidR="00AD6C80" w:rsidRPr="008979C7">
        <w:rPr>
          <w:rFonts w:ascii="Museo Sans 300" w:eastAsia="Times New Roman" w:hAnsi="Museo Sans 300" w:cs="Arial"/>
          <w:color w:val="545454"/>
          <w:sz w:val="20"/>
          <w:szCs w:val="20"/>
        </w:rPr>
        <w:t xml:space="preserve">. </w:t>
      </w:r>
      <w:r w:rsidR="0039095B" w:rsidRPr="008979C7">
        <w:rPr>
          <w:rFonts w:ascii="Museo Sans 300" w:eastAsia="Times New Roman" w:hAnsi="Museo Sans 300" w:cs="Arial"/>
          <w:color w:val="545454"/>
          <w:sz w:val="20"/>
          <w:szCs w:val="20"/>
        </w:rPr>
        <w:t xml:space="preserve">Students who leave grade 5 without meeting standard 5.NBT.B.5 </w:t>
      </w:r>
      <w:r w:rsidR="00363EC2" w:rsidRPr="008979C7">
        <w:rPr>
          <w:rFonts w:ascii="Museo Sans 300" w:eastAsia="Times New Roman" w:hAnsi="Museo Sans 300" w:cs="Arial"/>
          <w:color w:val="545454"/>
          <w:sz w:val="20"/>
          <w:szCs w:val="20"/>
        </w:rPr>
        <w:t>are likely to have difficulty</w:t>
      </w:r>
      <w:r w:rsidR="0039095B" w:rsidRPr="008979C7">
        <w:rPr>
          <w:rFonts w:ascii="Museo Sans 300" w:eastAsia="Times New Roman" w:hAnsi="Museo Sans 300" w:cs="Arial"/>
          <w:color w:val="545454"/>
          <w:sz w:val="20"/>
          <w:szCs w:val="20"/>
        </w:rPr>
        <w:t xml:space="preserve"> fluently divid</w:t>
      </w:r>
      <w:r w:rsidR="00363EC2" w:rsidRPr="008979C7">
        <w:rPr>
          <w:rFonts w:ascii="Museo Sans 300" w:eastAsia="Times New Roman" w:hAnsi="Museo Sans 300" w:cs="Arial"/>
          <w:color w:val="545454"/>
          <w:sz w:val="20"/>
          <w:szCs w:val="20"/>
        </w:rPr>
        <w:t>ing</w:t>
      </w:r>
      <w:r w:rsidR="0039095B" w:rsidRPr="008979C7">
        <w:rPr>
          <w:rFonts w:ascii="Museo Sans 300" w:eastAsia="Times New Roman" w:hAnsi="Museo Sans 300" w:cs="Arial"/>
          <w:color w:val="545454"/>
          <w:sz w:val="20"/>
          <w:szCs w:val="20"/>
        </w:rPr>
        <w:t xml:space="preserve"> multi-digit numbers using the standard algorithm (6.NS.B.2) </w:t>
      </w:r>
      <w:r w:rsidR="00EC30A6" w:rsidRPr="008979C7">
        <w:rPr>
          <w:rFonts w:ascii="Museo Sans 300" w:eastAsia="Times New Roman" w:hAnsi="Museo Sans 300" w:cs="Arial"/>
          <w:color w:val="545454"/>
          <w:sz w:val="20"/>
          <w:szCs w:val="20"/>
        </w:rPr>
        <w:t>and may have trouble with</w:t>
      </w:r>
      <w:r w:rsidR="0039095B" w:rsidRPr="008979C7">
        <w:rPr>
          <w:rFonts w:ascii="Museo Sans 300" w:eastAsia="Times New Roman" w:hAnsi="Museo Sans 300" w:cs="Arial"/>
          <w:color w:val="545454"/>
          <w:sz w:val="20"/>
          <w:szCs w:val="20"/>
        </w:rPr>
        <w:t xml:space="preserve"> add</w:t>
      </w:r>
      <w:r w:rsidR="00EC30A6" w:rsidRPr="008979C7">
        <w:rPr>
          <w:rFonts w:ascii="Museo Sans 300" w:eastAsia="Times New Roman" w:hAnsi="Museo Sans 300" w:cs="Arial"/>
          <w:color w:val="545454"/>
          <w:sz w:val="20"/>
          <w:szCs w:val="20"/>
        </w:rPr>
        <w:t>ition</w:t>
      </w:r>
      <w:r w:rsidR="0039095B" w:rsidRPr="008979C7">
        <w:rPr>
          <w:rFonts w:ascii="Museo Sans 300" w:eastAsia="Times New Roman" w:hAnsi="Museo Sans 300" w:cs="Arial"/>
          <w:color w:val="545454"/>
          <w:sz w:val="20"/>
          <w:szCs w:val="20"/>
        </w:rPr>
        <w:t>, subtract</w:t>
      </w:r>
      <w:r w:rsidR="00EC30A6" w:rsidRPr="008979C7">
        <w:rPr>
          <w:rFonts w:ascii="Museo Sans 300" w:eastAsia="Times New Roman" w:hAnsi="Museo Sans 300" w:cs="Arial"/>
          <w:color w:val="545454"/>
          <w:sz w:val="20"/>
          <w:szCs w:val="20"/>
        </w:rPr>
        <w:t>ion</w:t>
      </w:r>
      <w:r w:rsidR="0039095B" w:rsidRPr="008979C7">
        <w:rPr>
          <w:rFonts w:ascii="Museo Sans 300" w:eastAsia="Times New Roman" w:hAnsi="Museo Sans 300" w:cs="Arial"/>
          <w:color w:val="545454"/>
          <w:sz w:val="20"/>
          <w:szCs w:val="20"/>
        </w:rPr>
        <w:t>, multipl</w:t>
      </w:r>
      <w:r w:rsidR="00EC30A6" w:rsidRPr="008979C7">
        <w:rPr>
          <w:rFonts w:ascii="Museo Sans 300" w:eastAsia="Times New Roman" w:hAnsi="Museo Sans 300" w:cs="Arial"/>
          <w:color w:val="545454"/>
          <w:sz w:val="20"/>
          <w:szCs w:val="20"/>
        </w:rPr>
        <w:t>ication</w:t>
      </w:r>
      <w:r w:rsidR="00876A02" w:rsidRPr="008979C7">
        <w:rPr>
          <w:rFonts w:ascii="Museo Sans 300" w:eastAsia="Times New Roman" w:hAnsi="Museo Sans 300" w:cs="Arial"/>
          <w:color w:val="545454"/>
          <w:sz w:val="20"/>
          <w:szCs w:val="20"/>
        </w:rPr>
        <w:t>,</w:t>
      </w:r>
      <w:r w:rsidR="0039095B" w:rsidRPr="008979C7">
        <w:rPr>
          <w:rFonts w:ascii="Museo Sans 300" w:eastAsia="Times New Roman" w:hAnsi="Museo Sans 300" w:cs="Arial"/>
          <w:color w:val="545454"/>
          <w:sz w:val="20"/>
          <w:szCs w:val="20"/>
        </w:rPr>
        <w:t xml:space="preserve"> and divi</w:t>
      </w:r>
      <w:r w:rsidR="00EC30A6" w:rsidRPr="008979C7">
        <w:rPr>
          <w:rFonts w:ascii="Museo Sans 300" w:eastAsia="Times New Roman" w:hAnsi="Museo Sans 300" w:cs="Arial"/>
          <w:color w:val="545454"/>
          <w:sz w:val="20"/>
          <w:szCs w:val="20"/>
        </w:rPr>
        <w:t>sion</w:t>
      </w:r>
      <w:r w:rsidR="0039095B" w:rsidRPr="008979C7">
        <w:rPr>
          <w:rFonts w:ascii="Museo Sans 300" w:eastAsia="Times New Roman" w:hAnsi="Museo Sans 300" w:cs="Arial"/>
          <w:color w:val="545454"/>
          <w:sz w:val="20"/>
          <w:szCs w:val="20"/>
        </w:rPr>
        <w:t xml:space="preserve"> </w:t>
      </w:r>
      <w:r w:rsidR="00EC30A6" w:rsidRPr="008979C7">
        <w:rPr>
          <w:rFonts w:ascii="Museo Sans 300" w:eastAsia="Times New Roman" w:hAnsi="Museo Sans 300" w:cs="Arial"/>
          <w:color w:val="545454"/>
          <w:sz w:val="20"/>
          <w:szCs w:val="20"/>
        </w:rPr>
        <w:t xml:space="preserve">of </w:t>
      </w:r>
      <w:r w:rsidR="0039095B" w:rsidRPr="008979C7">
        <w:rPr>
          <w:rFonts w:ascii="Museo Sans 300" w:eastAsia="Times New Roman" w:hAnsi="Museo Sans 300" w:cs="Arial"/>
          <w:color w:val="545454"/>
          <w:sz w:val="20"/>
          <w:szCs w:val="20"/>
        </w:rPr>
        <w:t xml:space="preserve">multi-digit decimals (6.NS.B.3). </w:t>
      </w:r>
    </w:p>
    <w:p w14:paraId="1F4BF58F" w14:textId="77777777" w:rsidR="00DC5FDF" w:rsidRDefault="00DC5FDF" w:rsidP="00DC5FDF">
      <w:pPr>
        <w:spacing w:after="0" w:line="240" w:lineRule="auto"/>
        <w:rPr>
          <w:rFonts w:ascii="Museo Sans 300" w:hAnsi="Museo Sans 300" w:cs="Tahoma"/>
          <w:color w:val="545454"/>
          <w:sz w:val="20"/>
          <w:szCs w:val="20"/>
        </w:rPr>
      </w:pPr>
    </w:p>
    <w:p w14:paraId="0EF21FC3" w14:textId="1390E637" w:rsidR="00AD6C80" w:rsidRPr="008979C7" w:rsidRDefault="00DC5FDF" w:rsidP="00DC5FDF">
      <w:pPr>
        <w:pStyle w:val="BodyText"/>
      </w:pPr>
      <w:r w:rsidRPr="008979C7">
        <w:rPr>
          <w:noProof/>
        </w:rPr>
        <mc:AlternateContent>
          <mc:Choice Requires="wps">
            <w:drawing>
              <wp:anchor distT="0" distB="0" distL="114300" distR="114300" simplePos="0" relativeHeight="251662848" behindDoc="0" locked="0" layoutInCell="1" allowOverlap="1" wp14:anchorId="3F4CCF5E" wp14:editId="16864EB2">
                <wp:simplePos x="0" y="0"/>
                <wp:positionH relativeFrom="margin">
                  <wp:align>left</wp:align>
                </wp:positionH>
                <wp:positionV relativeFrom="paragraph">
                  <wp:posOffset>733425</wp:posOffset>
                </wp:positionV>
                <wp:extent cx="6283325" cy="1228725"/>
                <wp:effectExtent l="0" t="0" r="22225" b="28575"/>
                <wp:wrapSquare wrapText="bothSides"/>
                <wp:docPr id="8" name="Text Box 8"/>
                <wp:cNvGraphicFramePr/>
                <a:graphic xmlns:a="http://schemas.openxmlformats.org/drawingml/2006/main">
                  <a:graphicData uri="http://schemas.microsoft.com/office/word/2010/wordprocessingShape">
                    <wps:wsp>
                      <wps:cNvSpPr txBox="1"/>
                      <wps:spPr>
                        <a:xfrm>
                          <a:off x="0" y="0"/>
                          <a:ext cx="6283325" cy="1228725"/>
                        </a:xfrm>
                        <a:prstGeom prst="rect">
                          <a:avLst/>
                        </a:prstGeom>
                        <a:solidFill>
                          <a:schemeClr val="lt1"/>
                        </a:solidFill>
                        <a:ln w="6350">
                          <a:solidFill>
                            <a:srgbClr val="297151"/>
                          </a:solidFill>
                        </a:ln>
                        <a:effectLst/>
                      </wps:spPr>
                      <wps:style>
                        <a:lnRef idx="0">
                          <a:schemeClr val="accent1"/>
                        </a:lnRef>
                        <a:fillRef idx="0">
                          <a:schemeClr val="accent1"/>
                        </a:fillRef>
                        <a:effectRef idx="0">
                          <a:schemeClr val="accent1"/>
                        </a:effectRef>
                        <a:fontRef idx="minor">
                          <a:schemeClr val="dk1"/>
                        </a:fontRef>
                      </wps:style>
                      <wps:txbx>
                        <w:txbxContent>
                          <w:p w14:paraId="06E33AA7" w14:textId="77777777" w:rsidR="00CC39EE" w:rsidRPr="000658CC" w:rsidRDefault="00CC39EE" w:rsidP="00CC39EE">
                            <w:pPr>
                              <w:rPr>
                                <w:rFonts w:ascii="Museo Sans 300" w:hAnsi="Museo Sans 300"/>
                                <w:color w:val="297151"/>
                                <w:sz w:val="24"/>
                                <w:szCs w:val="24"/>
                              </w:rPr>
                            </w:pPr>
                            <w:r w:rsidRPr="000658CC">
                              <w:rPr>
                                <w:rFonts w:ascii="Museo Sans 300" w:hAnsi="Museo Sans 300"/>
                                <w:b/>
                                <w:color w:val="297151"/>
                                <w:sz w:val="24"/>
                                <w:szCs w:val="24"/>
                              </w:rPr>
                              <w:t xml:space="preserve">Computation Algorithm: </w:t>
                            </w:r>
                            <w:r w:rsidRPr="000658CC">
                              <w:rPr>
                                <w:rFonts w:ascii="Museo Sans 300" w:hAnsi="Museo Sans 300"/>
                                <w:color w:val="297151"/>
                                <w:sz w:val="24"/>
                                <w:szCs w:val="24"/>
                              </w:rPr>
                              <w:t>A set of predefined steps applicable to a class of problems that gives the correct result in every case when the steps are carried out correctly.</w:t>
                            </w:r>
                          </w:p>
                          <w:p w14:paraId="564DCDF1" w14:textId="77777777" w:rsidR="00CC39EE" w:rsidRPr="000658CC" w:rsidRDefault="00CC39EE" w:rsidP="00CC39EE">
                            <w:pPr>
                              <w:rPr>
                                <w:rFonts w:ascii="Museo Sans 300" w:hAnsi="Museo Sans 300"/>
                                <w:color w:val="297151"/>
                                <w:sz w:val="24"/>
                                <w:szCs w:val="24"/>
                              </w:rPr>
                            </w:pPr>
                            <w:r w:rsidRPr="000658CC">
                              <w:rPr>
                                <w:rFonts w:ascii="Museo Sans 300" w:hAnsi="Museo Sans 300"/>
                                <w:b/>
                                <w:color w:val="297151"/>
                                <w:sz w:val="24"/>
                                <w:szCs w:val="24"/>
                              </w:rPr>
                              <w:t>Computation Strategy:</w:t>
                            </w:r>
                            <w:r w:rsidRPr="000658CC">
                              <w:rPr>
                                <w:rFonts w:ascii="Museo Sans 300" w:hAnsi="Museo Sans 300"/>
                                <w:color w:val="297151"/>
                                <w:sz w:val="24"/>
                                <w:szCs w:val="24"/>
                              </w:rPr>
                              <w:t xml:space="preserve"> Purposeful manipulations that may be chosen for specific problems, may not have a fixed order, and may be aimed at converting one problem into another.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CCF5E" id="Text Box 8" o:spid="_x0000_s1029" type="#_x0000_t202" style="position:absolute;margin-left:0;margin-top:57.75pt;width:494.75pt;height:96.7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" fillcolor="white [3201]" strokecolor="#297151" strokeweight=".5pt">
                <v:textbox>
                  <w:txbxContent>
                    <w:p w14:paraId="06E33AA7" w14:textId="77777777" w:rsidR="00CC39EE" w:rsidRPr="000658CC" w:rsidRDefault="00CC39EE" w:rsidP="00CC39EE">
                      <w:pPr>
                        <w:rPr>
                          <w:rFonts w:ascii="Museo Sans 300" w:hAnsi="Museo Sans 300"/>
                          <w:color w:val="297151"/>
                          <w:sz w:val="24"/>
                          <w:szCs w:val="24"/>
                        </w:rPr>
                      </w:pPr>
                      <w:r w:rsidRPr="000658CC">
                        <w:rPr>
                          <w:rFonts w:ascii="Museo Sans 300" w:hAnsi="Museo Sans 300"/>
                          <w:b/>
                          <w:color w:val="297151"/>
                          <w:sz w:val="24"/>
                          <w:szCs w:val="24"/>
                        </w:rPr>
                        <w:t xml:space="preserve">Computation Algorithm: </w:t>
                      </w:r>
                      <w:r w:rsidRPr="000658CC">
                        <w:rPr>
                          <w:rFonts w:ascii="Museo Sans 300" w:hAnsi="Museo Sans 300"/>
                          <w:color w:val="297151"/>
                          <w:sz w:val="24"/>
                          <w:szCs w:val="24"/>
                        </w:rPr>
                        <w:t>A set of predefined steps applicable to a class of problems that gives the correct result in every case when the steps are carried out correctly.</w:t>
                      </w:r>
                    </w:p>
                    <w:p w14:paraId="564DCDF1" w14:textId="77777777" w:rsidR="00CC39EE" w:rsidRPr="000658CC" w:rsidRDefault="00CC39EE" w:rsidP="00CC39EE">
                      <w:pPr>
                        <w:rPr>
                          <w:rFonts w:ascii="Museo Sans 300" w:hAnsi="Museo Sans 300"/>
                          <w:color w:val="297151"/>
                          <w:sz w:val="24"/>
                          <w:szCs w:val="24"/>
                        </w:rPr>
                      </w:pPr>
                      <w:r w:rsidRPr="000658CC">
                        <w:rPr>
                          <w:rFonts w:ascii="Museo Sans 300" w:hAnsi="Museo Sans 300"/>
                          <w:b/>
                          <w:color w:val="297151"/>
                          <w:sz w:val="24"/>
                          <w:szCs w:val="24"/>
                        </w:rPr>
                        <w:t>Computation Strategy:</w:t>
                      </w:r>
                      <w:r w:rsidRPr="000658CC">
                        <w:rPr>
                          <w:rFonts w:ascii="Museo Sans 300" w:hAnsi="Museo Sans 300"/>
                          <w:color w:val="297151"/>
                          <w:sz w:val="24"/>
                          <w:szCs w:val="24"/>
                        </w:rPr>
                        <w:t xml:space="preserve"> Purposeful manipulations that may be chosen for specific problems, may not have a fixed order, and may be aimed at converting one problem into another.</w:t>
                      </w:r>
                    </w:p>
                  </w:txbxContent>
                </v:textbox>
                <w10:wrap type="square" anchorx="margin"/>
              </v:shape>
            </w:pict>
          </mc:Fallback>
        </mc:AlternateContent>
      </w:r>
      <w:r w:rsidR="002A0EEA" w:rsidRPr="008979C7">
        <w:t>The problems on this mini</w:t>
      </w:r>
      <w:r w:rsidR="002A0EEA" w:rsidRPr="008979C7">
        <w:t xml:space="preserve">-assessment </w:t>
      </w:r>
      <w:r w:rsidR="007A3AF0" w:rsidRPr="008979C7">
        <w:t xml:space="preserve">use a </w:t>
      </w:r>
      <w:r w:rsidR="002A0EEA" w:rsidRPr="008979C7">
        <w:t>var</w:t>
      </w:r>
      <w:r w:rsidR="007A3AF0" w:rsidRPr="008979C7">
        <w:t>iety</w:t>
      </w:r>
      <w:r w:rsidR="00876A02" w:rsidRPr="008979C7">
        <w:t xml:space="preserve"> of</w:t>
      </w:r>
      <w:r w:rsidR="002A0EEA" w:rsidRPr="008979C7">
        <w:t xml:space="preserve"> both size and type of factors</w:t>
      </w:r>
      <w:r w:rsidR="00AD6C80" w:rsidRPr="008979C7">
        <w:t xml:space="preserve">. </w:t>
      </w:r>
      <w:r w:rsidR="00EC30A6" w:rsidRPr="008979C7">
        <w:t>Problems range from</w:t>
      </w:r>
      <w:r w:rsidR="005E5716" w:rsidRPr="008979C7">
        <w:t xml:space="preserve"> 3-</w:t>
      </w:r>
      <w:r w:rsidR="00EC30A6" w:rsidRPr="008979C7">
        <w:t xml:space="preserve">digit </w:t>
      </w:r>
      <w:r w:rsidR="005E5716" w:rsidRPr="008979C7">
        <w:t>by</w:t>
      </w:r>
      <w:r w:rsidR="00183D04" w:rsidRPr="008979C7">
        <w:t xml:space="preserve"> </w:t>
      </w:r>
      <w:r w:rsidR="005E5716" w:rsidRPr="008979C7">
        <w:t>1</w:t>
      </w:r>
      <w:r w:rsidR="00EC30A6" w:rsidRPr="008979C7">
        <w:t xml:space="preserve">-digit multiplication to </w:t>
      </w:r>
      <w:r w:rsidR="005E5716" w:rsidRPr="008979C7">
        <w:t>4-</w:t>
      </w:r>
      <w:r w:rsidR="00EC30A6" w:rsidRPr="008979C7">
        <w:t xml:space="preserve">digit </w:t>
      </w:r>
      <w:r w:rsidR="005E5716" w:rsidRPr="008979C7">
        <w:t>by</w:t>
      </w:r>
      <w:r w:rsidR="00EC30A6" w:rsidRPr="008979C7">
        <w:t xml:space="preserve"> </w:t>
      </w:r>
      <w:r w:rsidR="005E5716" w:rsidRPr="008979C7">
        <w:t>3</w:t>
      </w:r>
      <w:r w:rsidR="00EC30A6" w:rsidRPr="008979C7">
        <w:t>-digit multiplication</w:t>
      </w:r>
      <w:r w:rsidR="005E5716" w:rsidRPr="008979C7">
        <w:t xml:space="preserve">, allowing teachers to gather </w:t>
      </w:r>
      <w:r w:rsidR="00EC30A6" w:rsidRPr="008979C7">
        <w:t xml:space="preserve">useful </w:t>
      </w:r>
      <w:r w:rsidR="005E5716" w:rsidRPr="008979C7">
        <w:t>data for all students.</w:t>
      </w:r>
      <w:r w:rsidR="00707672" w:rsidRPr="008979C7">
        <w:t xml:space="preserve"> There are also factors that contain 0s in order to assess if students can correctly account for a 0 in a factor.</w:t>
      </w:r>
      <w:r w:rsidR="00183D04" w:rsidRPr="008979C7">
        <w:t xml:space="preserve"> </w:t>
      </w:r>
    </w:p>
    <w:p w14:paraId="79B93A41" w14:textId="0F784237" w:rsidR="00C31BF2" w:rsidRPr="008979C7" w:rsidRDefault="00C31BF2" w:rsidP="00C31BF2">
      <w:pPr>
        <w:spacing w:after="0" w:line="240" w:lineRule="auto"/>
        <w:rPr>
          <w:rFonts w:ascii="Museo Sans 300" w:hAnsi="Museo Sans 300" w:cs="Tahoma"/>
          <w:color w:val="545454"/>
          <w:sz w:val="20"/>
          <w:szCs w:val="20"/>
        </w:rPr>
      </w:pPr>
    </w:p>
    <w:p w14:paraId="51FCCC38" w14:textId="77777777" w:rsidR="00B05AAA" w:rsidRDefault="00CC39EE" w:rsidP="00C31BF2">
      <w:pPr>
        <w:spacing w:after="240" w:line="240" w:lineRule="auto"/>
        <w:rPr>
          <w:rFonts w:ascii="Museo Sans 300" w:hAnsi="Museo Sans 300" w:cs="Tahoma"/>
          <w:color w:val="545454"/>
          <w:sz w:val="20"/>
          <w:szCs w:val="20"/>
        </w:rPr>
      </w:pPr>
      <w:r w:rsidRPr="008979C7">
        <w:rPr>
          <w:rFonts w:ascii="Museo Sans 300" w:hAnsi="Museo Sans 300" w:cs="Tahoma"/>
          <w:color w:val="545454"/>
          <w:sz w:val="20"/>
          <w:szCs w:val="20"/>
        </w:rPr>
        <w:t>Elementary-grades students build up a repertoire of computation algorithms as well as computation strategies (see text box</w:t>
      </w:r>
      <w:r w:rsidR="00C31BF2" w:rsidRPr="008979C7">
        <w:rPr>
          <w:rFonts w:ascii="Museo Sans 300" w:hAnsi="Museo Sans 300" w:cs="Tahoma"/>
          <w:color w:val="545454"/>
          <w:sz w:val="20"/>
          <w:szCs w:val="20"/>
        </w:rPr>
        <w:t>)</w:t>
      </w:r>
      <w:r w:rsidR="00C31BF2" w:rsidRPr="008979C7">
        <w:rPr>
          <w:rStyle w:val="FootnoteReference"/>
          <w:rFonts w:ascii="Museo Sans 300" w:hAnsi="Museo Sans 300" w:cs="Tahoma"/>
          <w:color w:val="545454"/>
          <w:sz w:val="20"/>
          <w:szCs w:val="20"/>
        </w:rPr>
        <w:footnoteReference w:id="4"/>
      </w:r>
      <w:r w:rsidRPr="008979C7">
        <w:rPr>
          <w:rFonts w:ascii="Museo Sans 300" w:hAnsi="Museo Sans 300" w:cs="Tahoma"/>
          <w:color w:val="545454"/>
          <w:sz w:val="20"/>
          <w:szCs w:val="20"/>
        </w:rPr>
        <w:t>.</w:t>
      </w:r>
      <w:r w:rsidR="00C31BF2" w:rsidRPr="008979C7">
        <w:rPr>
          <w:rFonts w:ascii="Museo Sans 300" w:hAnsi="Museo Sans 300"/>
          <w:noProof/>
          <w:color w:val="545454"/>
          <w:sz w:val="20"/>
          <w:szCs w:val="20"/>
        </w:rPr>
        <w:t xml:space="preserve"> For some computations, the standard algorithm is best; for other computations, opportunistic strategies are best. For example, the difference 6</w:t>
      </w:r>
      <w:r w:rsidR="00677BCC" w:rsidRPr="008979C7">
        <w:rPr>
          <w:rFonts w:ascii="Museo Sans 300" w:hAnsi="Museo Sans 300"/>
          <w:noProof/>
          <w:color w:val="545454"/>
          <w:sz w:val="20"/>
          <w:szCs w:val="20"/>
        </w:rPr>
        <w:t xml:space="preserve">12 – </w:t>
      </w:r>
      <w:r w:rsidR="00C31BF2" w:rsidRPr="008979C7">
        <w:rPr>
          <w:rFonts w:ascii="Museo Sans 300" w:hAnsi="Museo Sans 300"/>
          <w:noProof/>
          <w:color w:val="545454"/>
          <w:sz w:val="20"/>
          <w:szCs w:val="20"/>
        </w:rPr>
        <w:t>13 is easy to find by using a mental strategy (such as subtracting 12 then subtracting 1 more, or simply reasoning that the answer will be one less than 600). On the other hand, the difference 661 – 237 is easy to find using the standard algorithm. Some of the products on this mini-assessment are best calculated algorithmically on paper, while others are best performed mentally or on paper using an opportunistic strategy. For this mini-assessment, examples of opportunistic strategies appear on page 6.</w:t>
      </w:r>
      <w:r w:rsidR="00581A5D" w:rsidRPr="008979C7">
        <w:rPr>
          <w:rFonts w:ascii="Museo Sans 300" w:hAnsi="Museo Sans 300" w:cs="Tahoma"/>
          <w:color w:val="545454"/>
          <w:sz w:val="20"/>
          <w:szCs w:val="20"/>
        </w:rPr>
        <w:t xml:space="preserve"> </w:t>
      </w:r>
    </w:p>
    <w:p w14:paraId="6A335CE1" w14:textId="77777777" w:rsidR="008045F4" w:rsidRPr="00645D40" w:rsidRDefault="008045F4" w:rsidP="008045F4">
      <w:pPr>
        <w:spacing w:after="0"/>
        <w:rPr>
          <w:rFonts w:ascii="Museo Sans 300" w:eastAsia="Museo Sans 300" w:hAnsi="Museo Sans 300" w:cs="Museo Sans 300"/>
          <w:color w:val="24A76B"/>
          <w:sz w:val="20"/>
          <w:szCs w:val="20"/>
        </w:rPr>
      </w:pPr>
      <w:r>
        <w:rPr>
          <w:rFonts w:ascii="Museo Sans 300" w:eastAsia="Museo Sans 300" w:hAnsi="Museo Sans 300" w:cs="Museo Sans 300"/>
          <w:color w:val="24A76B"/>
          <w:sz w:val="20"/>
          <w:szCs w:val="20"/>
        </w:rPr>
        <w:t>SUPPORT FOR ENGLISH LANGUAGE LEARNERS</w:t>
      </w:r>
    </w:p>
    <w:p w14:paraId="4F7F0A17" w14:textId="77777777" w:rsidR="008045F4" w:rsidRPr="00645D40" w:rsidRDefault="008045F4" w:rsidP="008045F4">
      <w:pPr>
        <w:rPr>
          <w:rFonts w:ascii="Museo Sans 300" w:hAnsi="Museo Sans 300"/>
          <w:color w:val="50524F"/>
          <w:sz w:val="20"/>
          <w:szCs w:val="20"/>
        </w:rPr>
      </w:pPr>
      <w:r w:rsidRPr="00645D40">
        <w:rPr>
          <w:rFonts w:ascii="Museo Sans 300" w:hAnsi="Museo Sans 300"/>
          <w:color w:val="50524F"/>
          <w:sz w:val="20"/>
          <w:szCs w:val="20"/>
        </w:rPr>
        <w:t>This lesson was designed to include specific features that support access for all students and align to best practice for English Language Learner (ELL) instruction and assessment.</w:t>
      </w:r>
      <w:r w:rsidR="00EB5189">
        <w:rPr>
          <w:rFonts w:ascii="Museo Sans 300" w:hAnsi="Museo Sans 300"/>
          <w:color w:val="50524F"/>
          <w:sz w:val="20"/>
          <w:szCs w:val="20"/>
        </w:rPr>
        <w:t xml:space="preserve"> Go</w:t>
      </w:r>
      <w:r>
        <w:t xml:space="preserve"> </w:t>
      </w:r>
      <w:hyperlink r:id="rId8" w:history="1">
        <w:r w:rsidR="00EB5189">
          <w:rPr>
            <w:rStyle w:val="Hyperlink"/>
            <w:rFonts w:ascii="Museo Sans 300" w:eastAsia="Calibri" w:hAnsi="Museo Sans 300" w:cs="Calibri"/>
            <w:color w:val="20A369"/>
            <w:sz w:val="20"/>
            <w:szCs w:val="20"/>
          </w:rPr>
          <w:t>here</w:t>
        </w:r>
      </w:hyperlink>
      <w:r w:rsidRPr="00B8026D">
        <w:rPr>
          <w:rFonts w:ascii="Museo Sans 300" w:hAnsi="Museo Sans 300"/>
          <w:sz w:val="20"/>
          <w:szCs w:val="20"/>
        </w:rPr>
        <w:t xml:space="preserve"> </w:t>
      </w:r>
      <w:r w:rsidRPr="00B8026D">
        <w:rPr>
          <w:rFonts w:ascii="Museo Sans 300" w:hAnsi="Museo Sans 300"/>
          <w:color w:val="50524F"/>
          <w:sz w:val="20"/>
          <w:szCs w:val="20"/>
        </w:rPr>
        <w:t>t</w:t>
      </w:r>
      <w:r w:rsidRPr="00645D40">
        <w:rPr>
          <w:rFonts w:ascii="Museo Sans 300" w:hAnsi="Museo Sans 300"/>
          <w:color w:val="50524F"/>
          <w:sz w:val="20"/>
          <w:szCs w:val="20"/>
        </w:rPr>
        <w:t>o learn more about the research behind these supports. Features that support access in this mini-assessment include:</w:t>
      </w:r>
    </w:p>
    <w:p w14:paraId="57B2F2D7" w14:textId="77777777" w:rsidR="008045F4" w:rsidRPr="00645D40" w:rsidRDefault="008045F4" w:rsidP="008045F4">
      <w:pPr>
        <w:pStyle w:val="ListParagraph"/>
        <w:numPr>
          <w:ilvl w:val="0"/>
          <w:numId w:val="16"/>
        </w:numPr>
        <w:rPr>
          <w:rFonts w:ascii="Museo Sans 300" w:hAnsi="Museo Sans 300"/>
          <w:color w:val="50524F"/>
          <w:sz w:val="20"/>
          <w:szCs w:val="20"/>
        </w:rPr>
      </w:pPr>
      <w:r w:rsidRPr="00645D40">
        <w:rPr>
          <w:rFonts w:ascii="Museo Sans 300" w:hAnsi="Museo Sans 300"/>
          <w:color w:val="50524F"/>
          <w:sz w:val="20"/>
          <w:szCs w:val="20"/>
        </w:rPr>
        <w:t>Tasks that avoid unnecessarily complex language to allow students, especially ELLs, to access and demonstrate what they know about the mathematics of the assessment.</w:t>
      </w:r>
    </w:p>
    <w:p w14:paraId="071AFDD2" w14:textId="77777777" w:rsidR="008045F4" w:rsidRPr="00645D40" w:rsidRDefault="008045F4" w:rsidP="008045F4">
      <w:pPr>
        <w:rPr>
          <w:rFonts w:ascii="Museo Sans 300" w:hAnsi="Museo Sans 300"/>
          <w:color w:val="50524F"/>
          <w:sz w:val="20"/>
          <w:szCs w:val="20"/>
        </w:rPr>
      </w:pPr>
      <w:r w:rsidRPr="00645D40">
        <w:rPr>
          <w:rFonts w:ascii="Museo Sans 300" w:hAnsi="Museo Sans 300"/>
          <w:color w:val="50524F"/>
          <w:sz w:val="20"/>
          <w:szCs w:val="20"/>
        </w:rPr>
        <w:t xml:space="preserve">Prior to this mini-assessment, ensure students have had ample opportunities in instruction to read, write, speak, listen for, and understand the mathematical concepts that are represented by the following terms and concepts: </w:t>
      </w:r>
    </w:p>
    <w:p w14:paraId="3188215B" w14:textId="77777777" w:rsidR="008045F4" w:rsidRPr="008045F4" w:rsidRDefault="008045F4" w:rsidP="008045F4">
      <w:pPr>
        <w:pStyle w:val="ListParagraph"/>
        <w:numPr>
          <w:ilvl w:val="0"/>
          <w:numId w:val="17"/>
        </w:numPr>
        <w:rPr>
          <w:rFonts w:ascii="Museo Sans 300" w:hAnsi="Museo Sans 300"/>
          <w:color w:val="50524F"/>
          <w:sz w:val="20"/>
          <w:szCs w:val="20"/>
        </w:rPr>
      </w:pPr>
      <w:r w:rsidRPr="008045F4">
        <w:rPr>
          <w:rFonts w:ascii="Museo Sans 300" w:hAnsi="Museo Sans 300"/>
          <w:color w:val="50524F"/>
          <w:sz w:val="20"/>
          <w:szCs w:val="20"/>
        </w:rPr>
        <w:t>product</w:t>
      </w:r>
    </w:p>
    <w:p w14:paraId="4E745F26" w14:textId="77777777" w:rsidR="008045F4" w:rsidRPr="00645D40" w:rsidRDefault="008045F4" w:rsidP="008045F4">
      <w:pPr>
        <w:pStyle w:val="ListParagraph"/>
        <w:numPr>
          <w:ilvl w:val="0"/>
          <w:numId w:val="17"/>
        </w:numPr>
        <w:rPr>
          <w:rFonts w:ascii="Museo Sans 300" w:hAnsi="Museo Sans 300"/>
          <w:color w:val="50524F"/>
          <w:sz w:val="20"/>
          <w:szCs w:val="20"/>
        </w:rPr>
      </w:pPr>
      <w:r w:rsidRPr="008045F4">
        <w:rPr>
          <w:rFonts w:ascii="Museo Sans 300" w:hAnsi="Museo Sans 300"/>
          <w:color w:val="50524F"/>
          <w:sz w:val="20"/>
          <w:szCs w:val="20"/>
        </w:rPr>
        <w:t>multiply</w:t>
      </w:r>
    </w:p>
    <w:p w14:paraId="70CBD890" w14:textId="0A774286" w:rsidR="002A0EEA" w:rsidRPr="008979C7" w:rsidRDefault="008045F4" w:rsidP="00DC5FDF">
      <w:pPr>
        <w:rPr>
          <w:rFonts w:ascii="Museo Sans 300" w:hAnsi="Museo Sans 300" w:cs="Tahoma"/>
          <w:color w:val="545454"/>
          <w:sz w:val="20"/>
          <w:szCs w:val="20"/>
        </w:rPr>
        <w:sectPr w:rsidR="002A0EEA" w:rsidRPr="008979C7" w:rsidSect="00DC5FDF">
          <w:footerReference w:type="default" r:id="rId9"/>
          <w:pgSz w:w="12240" w:h="15840"/>
          <w:pgMar w:top="1152" w:right="1080" w:bottom="1152" w:left="1080" w:header="720" w:footer="720" w:gutter="0"/>
          <w:cols w:space="720"/>
          <w:docGrid w:linePitch="360"/>
        </w:sectPr>
      </w:pPr>
      <w:r w:rsidRPr="00645D40">
        <w:rPr>
          <w:rFonts w:ascii="Museo Sans 300" w:hAnsi="Museo Sans 300"/>
          <w:color w:val="50524F"/>
          <w:sz w:val="20"/>
          <w:szCs w:val="20"/>
        </w:rPr>
        <w:t xml:space="preserve">Students should engage with these terms and concepts in the context of mathematical learning, not as a separate vocabulary study.  Students should have access to multi-modal representations of these terms and concepts, including: pictures, diagrams, written explanations, gestures, and sharing of non-examples. These representations will encourage precise language, while prioritizing students’ articulation of concepts. These terms and concepts should be reinforced in teacher instruction, classroom discussion, and student work (for example, through engagement in </w:t>
      </w:r>
      <w:hyperlink r:id="rId10" w:history="1">
        <w:r w:rsidRPr="00645D40">
          <w:rPr>
            <w:rStyle w:val="Hyperlink"/>
            <w:rFonts w:ascii="Museo Sans 300" w:hAnsi="Museo Sans 300"/>
            <w:color w:val="297151"/>
            <w:sz w:val="20"/>
            <w:szCs w:val="20"/>
          </w:rPr>
          <w:t>mathematical routines</w:t>
        </w:r>
      </w:hyperlink>
      <w:r w:rsidRPr="007F5A6C">
        <w:rPr>
          <w:rFonts w:ascii="Museo Sans 300" w:hAnsi="Museo Sans 300"/>
          <w:color w:val="50524F"/>
          <w:sz w:val="20"/>
          <w:szCs w:val="20"/>
        </w:rPr>
        <w:t xml:space="preserve">). </w:t>
      </w:r>
      <w:bookmarkStart w:id="0" w:name="_GoBack"/>
      <w:bookmarkEnd w:id="0"/>
    </w:p>
    <w:p w14:paraId="574001B9" w14:textId="77777777" w:rsidR="009334F5" w:rsidRPr="00CA16F6" w:rsidRDefault="00C90478">
      <w:pPr>
        <w:rPr>
          <w:rFonts w:ascii="Times New Roman" w:hAnsi="Times New Roman" w:cs="Times New Roman"/>
          <w:sz w:val="28"/>
          <w:szCs w:val="28"/>
        </w:rPr>
      </w:pPr>
      <w:r w:rsidRPr="00CA16F6">
        <w:rPr>
          <w:rFonts w:ascii="Times New Roman" w:hAnsi="Times New Roman" w:cs="Times New Roman"/>
          <w:sz w:val="28"/>
          <w:szCs w:val="28"/>
        </w:rPr>
        <w:lastRenderedPageBreak/>
        <w:t>Name:</w:t>
      </w:r>
      <w:r w:rsidR="00CA16F6" w:rsidRPr="00CA16F6">
        <w:rPr>
          <w:rFonts w:ascii="Times New Roman" w:hAnsi="Times New Roman" w:cs="Times New Roman"/>
          <w:sz w:val="28"/>
          <w:szCs w:val="28"/>
          <w:u w:val="single"/>
        </w:rPr>
        <w:tab/>
      </w:r>
      <w:r w:rsidR="00CA16F6" w:rsidRPr="00CA16F6">
        <w:rPr>
          <w:rFonts w:ascii="Times New Roman" w:hAnsi="Times New Roman" w:cs="Times New Roman"/>
          <w:sz w:val="28"/>
          <w:szCs w:val="28"/>
          <w:u w:val="single"/>
        </w:rPr>
        <w:tab/>
      </w:r>
      <w:r w:rsidR="00CA16F6" w:rsidRPr="00CA16F6">
        <w:rPr>
          <w:rFonts w:ascii="Times New Roman" w:hAnsi="Times New Roman" w:cs="Times New Roman"/>
          <w:sz w:val="28"/>
          <w:szCs w:val="28"/>
          <w:u w:val="single"/>
        </w:rPr>
        <w:tab/>
      </w:r>
      <w:r w:rsidR="00CA16F6" w:rsidRPr="00CA16F6">
        <w:rPr>
          <w:rFonts w:ascii="Times New Roman" w:hAnsi="Times New Roman" w:cs="Times New Roman"/>
          <w:sz w:val="28"/>
          <w:szCs w:val="28"/>
          <w:u w:val="single"/>
        </w:rPr>
        <w:tab/>
      </w:r>
      <w:r w:rsidR="00CA16F6" w:rsidRPr="00CA16F6">
        <w:rPr>
          <w:rFonts w:ascii="Times New Roman" w:hAnsi="Times New Roman" w:cs="Times New Roman"/>
          <w:sz w:val="28"/>
          <w:szCs w:val="28"/>
          <w:u w:val="single"/>
        </w:rPr>
        <w:tab/>
      </w:r>
      <w:r w:rsidR="00CA16F6" w:rsidRPr="00CA16F6">
        <w:rPr>
          <w:rFonts w:ascii="Times New Roman" w:hAnsi="Times New Roman" w:cs="Times New Roman"/>
          <w:sz w:val="28"/>
          <w:szCs w:val="28"/>
          <w:u w:val="single"/>
        </w:rPr>
        <w:tab/>
      </w:r>
      <w:r w:rsidR="00CA16F6" w:rsidRPr="00CA16F6">
        <w:rPr>
          <w:rFonts w:ascii="Times New Roman" w:hAnsi="Times New Roman" w:cs="Times New Roman"/>
          <w:sz w:val="28"/>
          <w:szCs w:val="28"/>
          <w:u w:val="single"/>
        </w:rPr>
        <w:tab/>
      </w:r>
      <w:r w:rsidR="00CA16F6" w:rsidRPr="00CA16F6">
        <w:rPr>
          <w:rFonts w:ascii="Times New Roman" w:hAnsi="Times New Roman" w:cs="Times New Roman"/>
          <w:sz w:val="28"/>
          <w:szCs w:val="28"/>
          <w:u w:val="single"/>
        </w:rPr>
        <w:tab/>
      </w:r>
      <w:r w:rsidRPr="00CA16F6">
        <w:rPr>
          <w:rFonts w:ascii="Times New Roman" w:hAnsi="Times New Roman" w:cs="Times New Roman"/>
          <w:sz w:val="28"/>
          <w:szCs w:val="28"/>
        </w:rPr>
        <w:t xml:space="preserve"> Date:</w:t>
      </w:r>
      <w:r w:rsidR="00CA16F6" w:rsidRPr="00CA16F6">
        <w:rPr>
          <w:rFonts w:ascii="Times New Roman" w:hAnsi="Times New Roman" w:cs="Times New Roman"/>
          <w:sz w:val="28"/>
          <w:szCs w:val="28"/>
          <w:u w:val="single"/>
        </w:rPr>
        <w:tab/>
      </w:r>
      <w:r w:rsidR="00CA16F6" w:rsidRPr="00CA16F6">
        <w:rPr>
          <w:rFonts w:ascii="Times New Roman" w:hAnsi="Times New Roman" w:cs="Times New Roman"/>
          <w:sz w:val="28"/>
          <w:szCs w:val="28"/>
          <w:u w:val="single"/>
        </w:rPr>
        <w:tab/>
      </w:r>
      <w:r w:rsidR="00CA16F6">
        <w:rPr>
          <w:rFonts w:ascii="Times New Roman" w:hAnsi="Times New Roman" w:cs="Times New Roman"/>
          <w:sz w:val="28"/>
          <w:szCs w:val="28"/>
          <w:u w:val="single"/>
        </w:rPr>
        <w:tab/>
      </w:r>
      <w:r w:rsidR="00CA16F6" w:rsidRPr="00CA16F6">
        <w:rPr>
          <w:rFonts w:ascii="Times New Roman" w:hAnsi="Times New Roman" w:cs="Times New Roman"/>
          <w:sz w:val="28"/>
          <w:szCs w:val="28"/>
          <w:u w:val="single"/>
        </w:rPr>
        <w:tab/>
      </w:r>
    </w:p>
    <w:tbl>
      <w:tblPr>
        <w:tblStyle w:val="TableGrid"/>
        <w:tblW w:w="0" w:type="auto"/>
        <w:tblInd w:w="360" w:type="dxa"/>
        <w:tblLayout w:type="fixed"/>
        <w:tblLook w:val="04A0" w:firstRow="1" w:lastRow="0" w:firstColumn="1" w:lastColumn="0" w:noHBand="0" w:noVBand="1"/>
      </w:tblPr>
      <w:tblGrid>
        <w:gridCol w:w="468"/>
        <w:gridCol w:w="3824"/>
        <w:gridCol w:w="426"/>
        <w:gridCol w:w="4228"/>
      </w:tblGrid>
      <w:tr w:rsidR="00CA16F6" w:rsidRPr="00CA16F6" w14:paraId="2CC267F9" w14:textId="77777777" w:rsidTr="00A02A81">
        <w:trPr>
          <w:trHeight w:val="3960"/>
        </w:trPr>
        <w:tc>
          <w:tcPr>
            <w:tcW w:w="468" w:type="dxa"/>
            <w:tcBorders>
              <w:top w:val="nil"/>
              <w:left w:val="nil"/>
              <w:bottom w:val="single" w:sz="4" w:space="0" w:color="auto"/>
              <w:right w:val="nil"/>
            </w:tcBorders>
          </w:tcPr>
          <w:p w14:paraId="4D8F0853" w14:textId="77777777" w:rsidR="00CA16F6" w:rsidRPr="00CA16F6" w:rsidRDefault="00CA16F6" w:rsidP="00A02A81">
            <w:pPr>
              <w:tabs>
                <w:tab w:val="center" w:pos="2061"/>
              </w:tabs>
              <w:spacing w:before="120"/>
              <w:jc w:val="right"/>
              <w:rPr>
                <w:rFonts w:ascii="Times New Roman" w:hAnsi="Times New Roman" w:cs="Times New Roman"/>
                <w:sz w:val="28"/>
                <w:szCs w:val="28"/>
              </w:rPr>
            </w:pPr>
            <w:r>
              <w:rPr>
                <w:rFonts w:ascii="Times New Roman" w:hAnsi="Times New Roman" w:cs="Times New Roman"/>
                <w:sz w:val="28"/>
                <w:szCs w:val="28"/>
              </w:rPr>
              <w:t>1.</w:t>
            </w:r>
          </w:p>
        </w:tc>
        <w:tc>
          <w:tcPr>
            <w:tcW w:w="3824" w:type="dxa"/>
            <w:tcBorders>
              <w:top w:val="nil"/>
              <w:left w:val="nil"/>
              <w:right w:val="single" w:sz="4" w:space="0" w:color="auto"/>
            </w:tcBorders>
          </w:tcPr>
          <w:p w14:paraId="033F2422" w14:textId="77777777" w:rsidR="00CA16F6" w:rsidRPr="00CA16F6" w:rsidRDefault="00A606B6" w:rsidP="00F34996">
            <w:pPr>
              <w:tabs>
                <w:tab w:val="center" w:pos="2061"/>
              </w:tabs>
              <w:spacing w:before="120"/>
              <w:rPr>
                <w:rFonts w:ascii="Times New Roman" w:hAnsi="Times New Roman" w:cs="Times New Roman"/>
                <w:sz w:val="28"/>
                <w:szCs w:val="28"/>
              </w:rPr>
            </w:pPr>
            <w:r>
              <w:rPr>
                <w:rFonts w:ascii="Times New Roman" w:hAnsi="Times New Roman" w:cs="Times New Roman"/>
                <w:sz w:val="28"/>
                <w:szCs w:val="28"/>
              </w:rPr>
              <w:t>49 × 975</w:t>
            </w:r>
            <w:r w:rsidR="00507AF0">
              <w:rPr>
                <w:rFonts w:ascii="Times New Roman" w:hAnsi="Times New Roman" w:cs="Times New Roman"/>
                <w:sz w:val="28"/>
                <w:szCs w:val="28"/>
              </w:rPr>
              <w:t xml:space="preserve"> = _______</w:t>
            </w:r>
          </w:p>
        </w:tc>
        <w:tc>
          <w:tcPr>
            <w:tcW w:w="426" w:type="dxa"/>
            <w:tcBorders>
              <w:top w:val="nil"/>
              <w:left w:val="single" w:sz="4" w:space="0" w:color="auto"/>
              <w:bottom w:val="single" w:sz="4" w:space="0" w:color="auto"/>
              <w:right w:val="nil"/>
            </w:tcBorders>
          </w:tcPr>
          <w:p w14:paraId="2859E6DF" w14:textId="77777777" w:rsidR="00CA16F6" w:rsidRPr="00CA16F6" w:rsidRDefault="00CA16F6" w:rsidP="00A02A81">
            <w:pPr>
              <w:spacing w:before="120"/>
              <w:jc w:val="right"/>
              <w:rPr>
                <w:rFonts w:ascii="Times New Roman" w:hAnsi="Times New Roman" w:cs="Times New Roman"/>
                <w:sz w:val="28"/>
                <w:szCs w:val="28"/>
              </w:rPr>
            </w:pPr>
            <w:r>
              <w:rPr>
                <w:rFonts w:ascii="Times New Roman" w:hAnsi="Times New Roman" w:cs="Times New Roman"/>
                <w:sz w:val="28"/>
                <w:szCs w:val="28"/>
              </w:rPr>
              <w:t>2.</w:t>
            </w:r>
          </w:p>
        </w:tc>
        <w:tc>
          <w:tcPr>
            <w:tcW w:w="4228" w:type="dxa"/>
            <w:tcBorders>
              <w:top w:val="nil"/>
              <w:left w:val="nil"/>
              <w:right w:val="nil"/>
            </w:tcBorders>
          </w:tcPr>
          <w:p w14:paraId="1BFACD89" w14:textId="77777777" w:rsidR="00F34996" w:rsidRPr="00632BF4" w:rsidRDefault="00632BF4" w:rsidP="00F34996">
            <w:pPr>
              <w:spacing w:before="120"/>
              <w:rPr>
                <w:rFonts w:ascii="Times New Roman" w:eastAsiaTheme="minorEastAsia" w:hAnsi="Times New Roman" w:cs="Times New Roman"/>
                <w:sz w:val="28"/>
                <w:szCs w:val="28"/>
                <w:oMath/>
              </w:rPr>
            </w:pPr>
            <m:oMathPara>
              <m:oMath>
                <m:r>
                  <m:rPr>
                    <m:nor/>
                  </m:rPr>
                  <w:rPr>
                    <w:rFonts w:ascii="Times New Roman" w:hAnsi="Times New Roman" w:cs="Times New Roman"/>
                    <w:sz w:val="28"/>
                    <w:szCs w:val="28"/>
                  </w:rPr>
                  <m:t>6,751</m:t>
                </m:r>
              </m:oMath>
            </m:oMathPara>
          </w:p>
          <w:p w14:paraId="7FABC70C" w14:textId="77777777" w:rsidR="00F34996" w:rsidRPr="00632BF4" w:rsidRDefault="00632BF4" w:rsidP="00F34996">
            <w:pPr>
              <w:spacing w:before="120"/>
              <w:rPr>
                <w:rFonts w:ascii="Times New Roman" w:eastAsiaTheme="minorEastAsia" w:hAnsi="Times New Roman" w:cs="Times New Roman"/>
                <w:sz w:val="28"/>
                <w:szCs w:val="28"/>
                <w:u w:val="single"/>
                <w:oMath/>
              </w:rPr>
            </w:pPr>
            <m:oMathPara>
              <m:oMath>
                <m:r>
                  <m:rPr>
                    <m:nor/>
                  </m:rPr>
                  <w:rPr>
                    <w:rFonts w:ascii="Times New Roman" w:eastAsiaTheme="minorEastAsia" w:hAnsi="Times New Roman" w:cs="Times New Roman" w:hint="eastAsia"/>
                    <w:sz w:val="28"/>
                    <w:szCs w:val="28"/>
                    <w:u w:val="single"/>
                  </w:rPr>
                  <m:t>×</m:t>
                </m:r>
                <m:r>
                  <m:rPr>
                    <m:nor/>
                  </m:rPr>
                  <w:rPr>
                    <w:rFonts w:ascii="Times New Roman" w:eastAsiaTheme="minorEastAsia" w:hAnsi="Times New Roman" w:cs="Times New Roman"/>
                    <w:sz w:val="28"/>
                    <w:szCs w:val="28"/>
                    <w:u w:val="single"/>
                  </w:rPr>
                  <m:t>609</m:t>
                </m:r>
              </m:oMath>
            </m:oMathPara>
          </w:p>
          <w:p w14:paraId="7C002618" w14:textId="77777777" w:rsidR="00CA16F6" w:rsidRPr="00F34996" w:rsidRDefault="00CA16F6" w:rsidP="00F34996">
            <w:pPr>
              <w:spacing w:before="120"/>
              <w:rPr>
                <w:rFonts w:ascii="Times New Roman" w:eastAsiaTheme="minorEastAsia" w:hAnsi="Times New Roman" w:cs="Times New Roman"/>
                <w:sz w:val="28"/>
                <w:szCs w:val="28"/>
              </w:rPr>
            </w:pPr>
          </w:p>
        </w:tc>
      </w:tr>
      <w:tr w:rsidR="00CA16F6" w:rsidRPr="00CA16F6" w14:paraId="6D8DED6B" w14:textId="77777777" w:rsidTr="00A02A81">
        <w:trPr>
          <w:trHeight w:val="3960"/>
        </w:trPr>
        <w:tc>
          <w:tcPr>
            <w:tcW w:w="468" w:type="dxa"/>
            <w:tcBorders>
              <w:top w:val="single" w:sz="4" w:space="0" w:color="auto"/>
              <w:left w:val="nil"/>
              <w:bottom w:val="single" w:sz="4" w:space="0" w:color="auto"/>
              <w:right w:val="nil"/>
            </w:tcBorders>
          </w:tcPr>
          <w:p w14:paraId="391B7BAC" w14:textId="77777777" w:rsidR="00CA16F6" w:rsidRPr="00CA16F6" w:rsidRDefault="00CA16F6" w:rsidP="00A02A81">
            <w:pPr>
              <w:spacing w:before="120"/>
              <w:jc w:val="right"/>
              <w:rPr>
                <w:rFonts w:ascii="Times New Roman" w:hAnsi="Times New Roman" w:cs="Times New Roman"/>
                <w:sz w:val="28"/>
                <w:szCs w:val="28"/>
              </w:rPr>
            </w:pPr>
            <w:r>
              <w:rPr>
                <w:rFonts w:ascii="Times New Roman" w:hAnsi="Times New Roman" w:cs="Times New Roman"/>
                <w:sz w:val="28"/>
                <w:szCs w:val="28"/>
              </w:rPr>
              <w:t>3.</w:t>
            </w:r>
          </w:p>
        </w:tc>
        <w:tc>
          <w:tcPr>
            <w:tcW w:w="3824" w:type="dxa"/>
            <w:tcBorders>
              <w:left w:val="nil"/>
              <w:right w:val="single" w:sz="4" w:space="0" w:color="auto"/>
            </w:tcBorders>
          </w:tcPr>
          <w:p w14:paraId="6E644282" w14:textId="77777777" w:rsidR="00CA16F6" w:rsidRPr="00CA16F6" w:rsidRDefault="00507AF0" w:rsidP="00FD12ED">
            <w:pPr>
              <w:spacing w:before="120"/>
              <w:rPr>
                <w:rFonts w:ascii="Times New Roman" w:hAnsi="Times New Roman" w:cs="Times New Roman"/>
                <w:sz w:val="28"/>
                <w:szCs w:val="28"/>
              </w:rPr>
            </w:pPr>
            <w:r w:rsidRPr="00CA16F6">
              <w:rPr>
                <w:rFonts w:ascii="Times New Roman" w:hAnsi="Times New Roman" w:cs="Times New Roman"/>
                <w:sz w:val="28"/>
                <w:szCs w:val="28"/>
              </w:rPr>
              <w:t xml:space="preserve">What is the product of </w:t>
            </w:r>
            <w:r>
              <w:rPr>
                <w:rFonts w:ascii="Times New Roman" w:hAnsi="Times New Roman" w:cs="Times New Roman"/>
                <w:sz w:val="28"/>
                <w:szCs w:val="28"/>
              </w:rPr>
              <w:t>9</w:t>
            </w:r>
            <w:r w:rsidRPr="00CA16F6">
              <w:rPr>
                <w:rFonts w:ascii="Times New Roman" w:hAnsi="Times New Roman" w:cs="Times New Roman"/>
                <w:sz w:val="28"/>
                <w:szCs w:val="28"/>
              </w:rPr>
              <w:t xml:space="preserve"> and 7</w:t>
            </w:r>
            <w:r>
              <w:rPr>
                <w:rFonts w:ascii="Times New Roman" w:hAnsi="Times New Roman" w:cs="Times New Roman"/>
                <w:sz w:val="28"/>
                <w:szCs w:val="28"/>
              </w:rPr>
              <w:t>40</w:t>
            </w:r>
            <w:r w:rsidRPr="00CA16F6">
              <w:rPr>
                <w:rFonts w:ascii="Times New Roman" w:hAnsi="Times New Roman" w:cs="Times New Roman"/>
                <w:sz w:val="28"/>
                <w:szCs w:val="28"/>
              </w:rPr>
              <w:t>?</w:t>
            </w:r>
          </w:p>
        </w:tc>
        <w:tc>
          <w:tcPr>
            <w:tcW w:w="426" w:type="dxa"/>
            <w:tcBorders>
              <w:top w:val="single" w:sz="4" w:space="0" w:color="auto"/>
              <w:left w:val="single" w:sz="4" w:space="0" w:color="auto"/>
              <w:bottom w:val="single" w:sz="4" w:space="0" w:color="auto"/>
              <w:right w:val="nil"/>
            </w:tcBorders>
          </w:tcPr>
          <w:p w14:paraId="17586AF1" w14:textId="77777777" w:rsidR="00CA16F6" w:rsidRPr="00CA16F6" w:rsidRDefault="00CA16F6" w:rsidP="00A02A81">
            <w:pPr>
              <w:spacing w:before="120"/>
              <w:jc w:val="right"/>
              <w:rPr>
                <w:rFonts w:ascii="Times New Roman" w:hAnsi="Times New Roman" w:cs="Times New Roman"/>
                <w:sz w:val="28"/>
                <w:szCs w:val="28"/>
              </w:rPr>
            </w:pPr>
            <w:r>
              <w:rPr>
                <w:rFonts w:ascii="Times New Roman" w:hAnsi="Times New Roman" w:cs="Times New Roman"/>
                <w:sz w:val="28"/>
                <w:szCs w:val="28"/>
              </w:rPr>
              <w:t>4.</w:t>
            </w:r>
          </w:p>
        </w:tc>
        <w:tc>
          <w:tcPr>
            <w:tcW w:w="4228" w:type="dxa"/>
            <w:tcBorders>
              <w:left w:val="nil"/>
              <w:right w:val="nil"/>
            </w:tcBorders>
          </w:tcPr>
          <w:p w14:paraId="360B60D0" w14:textId="77777777" w:rsidR="00CA16F6" w:rsidRPr="00CA16F6" w:rsidRDefault="00507AF0" w:rsidP="00FD12ED">
            <w:pPr>
              <w:spacing w:before="120"/>
              <w:rPr>
                <w:rFonts w:ascii="Times New Roman" w:hAnsi="Times New Roman" w:cs="Times New Roman"/>
                <w:sz w:val="28"/>
                <w:szCs w:val="28"/>
              </w:rPr>
            </w:pPr>
            <w:r>
              <w:rPr>
                <w:rFonts w:ascii="Times New Roman" w:hAnsi="Times New Roman" w:cs="Times New Roman"/>
                <w:sz w:val="28"/>
                <w:szCs w:val="28"/>
              </w:rPr>
              <w:t>Multiply 28 and 5,555.</w:t>
            </w:r>
          </w:p>
        </w:tc>
      </w:tr>
      <w:tr w:rsidR="00507AF0" w:rsidRPr="00CA16F6" w14:paraId="017328E8" w14:textId="77777777" w:rsidTr="00A02A81">
        <w:trPr>
          <w:trHeight w:val="3960"/>
        </w:trPr>
        <w:tc>
          <w:tcPr>
            <w:tcW w:w="468" w:type="dxa"/>
            <w:tcBorders>
              <w:top w:val="single" w:sz="4" w:space="0" w:color="auto"/>
              <w:left w:val="nil"/>
              <w:bottom w:val="nil"/>
              <w:right w:val="nil"/>
            </w:tcBorders>
          </w:tcPr>
          <w:p w14:paraId="78DA0440" w14:textId="77777777" w:rsidR="00507AF0" w:rsidRDefault="00507AF0" w:rsidP="00A02A81">
            <w:pPr>
              <w:spacing w:before="120"/>
              <w:jc w:val="right"/>
              <w:rPr>
                <w:rFonts w:ascii="Times New Roman" w:hAnsi="Times New Roman" w:cs="Times New Roman"/>
                <w:sz w:val="28"/>
                <w:szCs w:val="28"/>
              </w:rPr>
            </w:pPr>
            <w:r>
              <w:rPr>
                <w:rFonts w:ascii="Times New Roman" w:hAnsi="Times New Roman" w:cs="Times New Roman"/>
                <w:sz w:val="28"/>
                <w:szCs w:val="28"/>
              </w:rPr>
              <w:t>5.</w:t>
            </w:r>
          </w:p>
        </w:tc>
        <w:tc>
          <w:tcPr>
            <w:tcW w:w="3824" w:type="dxa"/>
            <w:tcBorders>
              <w:left w:val="nil"/>
              <w:bottom w:val="nil"/>
              <w:right w:val="single" w:sz="4" w:space="0" w:color="auto"/>
            </w:tcBorders>
          </w:tcPr>
          <w:p w14:paraId="5EE1F81F" w14:textId="77777777" w:rsidR="00507AF0" w:rsidRPr="00632BF4" w:rsidRDefault="00632BF4" w:rsidP="00507AF0">
            <w:pPr>
              <w:spacing w:before="120"/>
              <w:rPr>
                <w:rFonts w:ascii="Times New Roman" w:eastAsiaTheme="minorEastAsia" w:hAnsi="Times New Roman" w:cs="Times New Roman"/>
                <w:sz w:val="28"/>
                <w:szCs w:val="28"/>
                <w:oMath/>
              </w:rPr>
            </w:pPr>
            <m:oMathPara>
              <m:oMath>
                <m:r>
                  <m:rPr>
                    <m:nor/>
                  </m:rPr>
                  <w:rPr>
                    <w:rFonts w:ascii="Times New Roman" w:hAnsi="Times New Roman" w:cs="Times New Roman"/>
                    <w:sz w:val="28"/>
                    <w:szCs w:val="28"/>
                  </w:rPr>
                  <m:t>5,087</m:t>
                </m:r>
              </m:oMath>
            </m:oMathPara>
          </w:p>
          <w:p w14:paraId="1DF89442" w14:textId="77777777" w:rsidR="00507AF0" w:rsidRPr="00632BF4" w:rsidRDefault="00632BF4" w:rsidP="00507AF0">
            <w:pPr>
              <w:spacing w:before="120"/>
              <w:rPr>
                <w:rFonts w:ascii="Times New Roman" w:eastAsiaTheme="minorEastAsia" w:hAnsi="Times New Roman" w:cs="Times New Roman"/>
                <w:sz w:val="28"/>
                <w:szCs w:val="28"/>
                <w:u w:val="single"/>
                <w:oMath/>
              </w:rPr>
            </w:pPr>
            <m:oMathPara>
              <m:oMath>
                <m:r>
                  <m:rPr>
                    <m:nor/>
                  </m:rPr>
                  <w:rPr>
                    <w:rFonts w:ascii="Times New Roman" w:hAnsi="Times New Roman" w:cs="Times New Roman" w:hint="eastAsia"/>
                    <w:sz w:val="28"/>
                    <w:szCs w:val="28"/>
                    <w:u w:val="single"/>
                  </w:rPr>
                  <m:t>×</m:t>
                </m:r>
                <m:r>
                  <m:rPr>
                    <m:nor/>
                  </m:rPr>
                  <w:rPr>
                    <w:rFonts w:ascii="Times New Roman" w:hAnsi="Times New Roman" w:cs="Times New Roman"/>
                    <w:sz w:val="28"/>
                    <w:szCs w:val="28"/>
                    <w:u w:val="single"/>
                  </w:rPr>
                  <m:t>245</m:t>
                </m:r>
              </m:oMath>
            </m:oMathPara>
          </w:p>
          <w:p w14:paraId="645C5708" w14:textId="77777777" w:rsidR="00507AF0" w:rsidRPr="00CA16F6" w:rsidRDefault="00507AF0" w:rsidP="00FD12ED">
            <w:pPr>
              <w:spacing w:before="120"/>
              <w:rPr>
                <w:rFonts w:ascii="Times New Roman" w:hAnsi="Times New Roman" w:cs="Times New Roman"/>
                <w:sz w:val="28"/>
                <w:szCs w:val="28"/>
              </w:rPr>
            </w:pPr>
          </w:p>
        </w:tc>
        <w:tc>
          <w:tcPr>
            <w:tcW w:w="426" w:type="dxa"/>
            <w:tcBorders>
              <w:top w:val="single" w:sz="4" w:space="0" w:color="auto"/>
              <w:left w:val="single" w:sz="4" w:space="0" w:color="auto"/>
              <w:bottom w:val="nil"/>
              <w:right w:val="nil"/>
            </w:tcBorders>
          </w:tcPr>
          <w:p w14:paraId="4583AA71" w14:textId="77777777" w:rsidR="00507AF0" w:rsidRDefault="00507AF0" w:rsidP="00A02A81">
            <w:pPr>
              <w:spacing w:before="120"/>
              <w:jc w:val="right"/>
              <w:rPr>
                <w:rFonts w:ascii="Times New Roman" w:hAnsi="Times New Roman" w:cs="Times New Roman"/>
                <w:sz w:val="28"/>
                <w:szCs w:val="28"/>
              </w:rPr>
            </w:pPr>
            <w:r>
              <w:rPr>
                <w:rFonts w:ascii="Times New Roman" w:hAnsi="Times New Roman" w:cs="Times New Roman"/>
                <w:sz w:val="28"/>
                <w:szCs w:val="28"/>
              </w:rPr>
              <w:t>6.</w:t>
            </w:r>
          </w:p>
        </w:tc>
        <w:tc>
          <w:tcPr>
            <w:tcW w:w="4228" w:type="dxa"/>
            <w:tcBorders>
              <w:left w:val="nil"/>
              <w:bottom w:val="nil"/>
              <w:right w:val="nil"/>
            </w:tcBorders>
          </w:tcPr>
          <w:p w14:paraId="672E9767" w14:textId="77777777" w:rsidR="00507AF0" w:rsidRPr="00CA16F6" w:rsidRDefault="00507AF0" w:rsidP="00FD12ED">
            <w:pPr>
              <w:spacing w:before="120"/>
              <w:rPr>
                <w:rFonts w:ascii="Times New Roman" w:hAnsi="Times New Roman" w:cs="Times New Roman"/>
                <w:sz w:val="28"/>
                <w:szCs w:val="28"/>
              </w:rPr>
            </w:pPr>
            <w:r>
              <w:rPr>
                <w:rFonts w:ascii="Times New Roman" w:hAnsi="Times New Roman" w:cs="Times New Roman"/>
                <w:sz w:val="28"/>
                <w:szCs w:val="28"/>
              </w:rPr>
              <w:t>_______ = 777 × 777</w:t>
            </w:r>
          </w:p>
        </w:tc>
      </w:tr>
    </w:tbl>
    <w:p w14:paraId="39F501A2" w14:textId="77777777" w:rsidR="00F34996" w:rsidRDefault="00F34996">
      <w:r>
        <w:br w:type="page"/>
      </w:r>
    </w:p>
    <w:p w14:paraId="074C63EC" w14:textId="77777777" w:rsidR="00DD593D" w:rsidRDefault="00DD593D">
      <w:pPr>
        <w:rPr>
          <w:rFonts w:ascii="Times New Roman" w:hAnsi="Times New Roman" w:cs="Times New Roman"/>
        </w:rPr>
        <w:sectPr w:rsidR="00DD593D" w:rsidSect="00B25F17">
          <w:headerReference w:type="default" r:id="rId11"/>
          <w:pgSz w:w="12240" w:h="15840"/>
          <w:pgMar w:top="1440" w:right="1440" w:bottom="1440" w:left="1440" w:header="720" w:footer="720" w:gutter="0"/>
          <w:cols w:space="720"/>
          <w:docGrid w:linePitch="360"/>
        </w:sectPr>
      </w:pPr>
    </w:p>
    <w:p w14:paraId="18A1F8ED" w14:textId="77777777" w:rsidR="000B3452" w:rsidRDefault="000B3452" w:rsidP="00B25F17">
      <w:pPr>
        <w:spacing w:after="0"/>
        <w:rPr>
          <w:rFonts w:cs="Times New Roman"/>
          <w:b/>
        </w:rPr>
      </w:pPr>
      <w:r>
        <w:rPr>
          <w:rFonts w:cs="Times New Roman"/>
          <w:b/>
        </w:rPr>
        <w:lastRenderedPageBreak/>
        <w:t>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2154"/>
        <w:gridCol w:w="384"/>
        <w:gridCol w:w="1326"/>
      </w:tblGrid>
      <w:tr w:rsidR="000B3452" w14:paraId="429BE615" w14:textId="77777777" w:rsidTr="000B3452">
        <w:tc>
          <w:tcPr>
            <w:tcW w:w="384" w:type="dxa"/>
          </w:tcPr>
          <w:p w14:paraId="18D76BAD" w14:textId="77777777" w:rsidR="000B3452" w:rsidRDefault="000B3452" w:rsidP="00B25F17">
            <w:pPr>
              <w:rPr>
                <w:rFonts w:cs="Times New Roman"/>
              </w:rPr>
            </w:pPr>
            <w:r>
              <w:rPr>
                <w:rFonts w:cs="Times New Roman"/>
              </w:rPr>
              <w:t>1.</w:t>
            </w:r>
          </w:p>
        </w:tc>
        <w:tc>
          <w:tcPr>
            <w:tcW w:w="2154" w:type="dxa"/>
          </w:tcPr>
          <w:p w14:paraId="1B4A7B94" w14:textId="77777777" w:rsidR="000B3452" w:rsidRDefault="000B3452" w:rsidP="00B25F17">
            <w:pPr>
              <w:rPr>
                <w:rFonts w:cs="Times New Roman"/>
              </w:rPr>
            </w:pPr>
            <w:r>
              <w:rPr>
                <w:rFonts w:cs="Times New Roman"/>
              </w:rPr>
              <w:t>47,775</w:t>
            </w:r>
          </w:p>
        </w:tc>
        <w:tc>
          <w:tcPr>
            <w:tcW w:w="384" w:type="dxa"/>
          </w:tcPr>
          <w:p w14:paraId="1373AB4B" w14:textId="77777777" w:rsidR="000B3452" w:rsidRDefault="000B3452" w:rsidP="00B25F17">
            <w:pPr>
              <w:rPr>
                <w:rFonts w:cs="Times New Roman"/>
              </w:rPr>
            </w:pPr>
            <w:r>
              <w:rPr>
                <w:rFonts w:cs="Times New Roman"/>
              </w:rPr>
              <w:t>2.</w:t>
            </w:r>
          </w:p>
        </w:tc>
        <w:tc>
          <w:tcPr>
            <w:tcW w:w="1326" w:type="dxa"/>
          </w:tcPr>
          <w:p w14:paraId="577F1D82" w14:textId="77777777" w:rsidR="000B3452" w:rsidRDefault="000B3452" w:rsidP="00B25F17">
            <w:pPr>
              <w:rPr>
                <w:rFonts w:cs="Times New Roman"/>
              </w:rPr>
            </w:pPr>
            <w:r>
              <w:rPr>
                <w:rFonts w:cs="Times New Roman"/>
              </w:rPr>
              <w:t>4,111,359</w:t>
            </w:r>
          </w:p>
        </w:tc>
      </w:tr>
      <w:tr w:rsidR="000B3452" w14:paraId="0208FDBC" w14:textId="77777777" w:rsidTr="000B3452">
        <w:tc>
          <w:tcPr>
            <w:tcW w:w="384" w:type="dxa"/>
          </w:tcPr>
          <w:p w14:paraId="71D69602" w14:textId="77777777" w:rsidR="000B3452" w:rsidRDefault="000B3452" w:rsidP="00B25F17">
            <w:pPr>
              <w:rPr>
                <w:rFonts w:cs="Times New Roman"/>
              </w:rPr>
            </w:pPr>
            <w:r>
              <w:rPr>
                <w:rFonts w:cs="Times New Roman"/>
              </w:rPr>
              <w:t>3.</w:t>
            </w:r>
          </w:p>
        </w:tc>
        <w:tc>
          <w:tcPr>
            <w:tcW w:w="2154" w:type="dxa"/>
          </w:tcPr>
          <w:p w14:paraId="5045B786" w14:textId="77777777" w:rsidR="000B3452" w:rsidRDefault="00876A02" w:rsidP="00B25F17">
            <w:pPr>
              <w:rPr>
                <w:rFonts w:cs="Times New Roman"/>
              </w:rPr>
            </w:pPr>
            <w:r>
              <w:rPr>
                <w:rFonts w:cs="Times New Roman"/>
              </w:rPr>
              <w:t>6,660</w:t>
            </w:r>
          </w:p>
        </w:tc>
        <w:tc>
          <w:tcPr>
            <w:tcW w:w="384" w:type="dxa"/>
          </w:tcPr>
          <w:p w14:paraId="1D9E5FA1" w14:textId="77777777" w:rsidR="000B3452" w:rsidRDefault="000B3452" w:rsidP="00B25F17">
            <w:pPr>
              <w:rPr>
                <w:rFonts w:cs="Times New Roman"/>
              </w:rPr>
            </w:pPr>
            <w:r>
              <w:rPr>
                <w:rFonts w:cs="Times New Roman"/>
              </w:rPr>
              <w:t>4.</w:t>
            </w:r>
          </w:p>
        </w:tc>
        <w:tc>
          <w:tcPr>
            <w:tcW w:w="1326" w:type="dxa"/>
          </w:tcPr>
          <w:p w14:paraId="5FC7760F" w14:textId="77777777" w:rsidR="000B3452" w:rsidRDefault="000B3452" w:rsidP="00B25F17">
            <w:pPr>
              <w:rPr>
                <w:rFonts w:cs="Times New Roman"/>
              </w:rPr>
            </w:pPr>
            <w:r>
              <w:rPr>
                <w:rFonts w:cs="Times New Roman"/>
              </w:rPr>
              <w:t>155,540</w:t>
            </w:r>
          </w:p>
        </w:tc>
      </w:tr>
      <w:tr w:rsidR="000B3452" w14:paraId="445AB2E6" w14:textId="77777777" w:rsidTr="000B3452">
        <w:tc>
          <w:tcPr>
            <w:tcW w:w="384" w:type="dxa"/>
          </w:tcPr>
          <w:p w14:paraId="2DFAD86F" w14:textId="77777777" w:rsidR="000B3452" w:rsidRDefault="000B3452" w:rsidP="00B25F17">
            <w:pPr>
              <w:rPr>
                <w:rFonts w:cs="Times New Roman"/>
              </w:rPr>
            </w:pPr>
            <w:r>
              <w:rPr>
                <w:rFonts w:cs="Times New Roman"/>
              </w:rPr>
              <w:t>5.</w:t>
            </w:r>
          </w:p>
        </w:tc>
        <w:tc>
          <w:tcPr>
            <w:tcW w:w="2154" w:type="dxa"/>
          </w:tcPr>
          <w:p w14:paraId="0B4DEA94" w14:textId="77777777" w:rsidR="000B3452" w:rsidRDefault="000B3452" w:rsidP="00B25F17">
            <w:pPr>
              <w:rPr>
                <w:rFonts w:cs="Times New Roman"/>
              </w:rPr>
            </w:pPr>
            <w:r>
              <w:rPr>
                <w:rFonts w:cs="Times New Roman"/>
              </w:rPr>
              <w:t>1,246,315</w:t>
            </w:r>
          </w:p>
        </w:tc>
        <w:tc>
          <w:tcPr>
            <w:tcW w:w="384" w:type="dxa"/>
          </w:tcPr>
          <w:p w14:paraId="472CE87C" w14:textId="77777777" w:rsidR="000B3452" w:rsidRDefault="000B3452" w:rsidP="00B25F17">
            <w:pPr>
              <w:rPr>
                <w:rFonts w:cs="Times New Roman"/>
              </w:rPr>
            </w:pPr>
            <w:r>
              <w:rPr>
                <w:rFonts w:cs="Times New Roman"/>
              </w:rPr>
              <w:t>6.</w:t>
            </w:r>
          </w:p>
        </w:tc>
        <w:tc>
          <w:tcPr>
            <w:tcW w:w="1326" w:type="dxa"/>
          </w:tcPr>
          <w:p w14:paraId="20DFCA25" w14:textId="77777777" w:rsidR="000B3452" w:rsidRDefault="000B3452" w:rsidP="00B25F17">
            <w:pPr>
              <w:rPr>
                <w:rFonts w:cs="Times New Roman"/>
              </w:rPr>
            </w:pPr>
            <w:r>
              <w:rPr>
                <w:rFonts w:cs="Times New Roman"/>
              </w:rPr>
              <w:t>603,729</w:t>
            </w:r>
          </w:p>
        </w:tc>
      </w:tr>
    </w:tbl>
    <w:p w14:paraId="668E0A01" w14:textId="77777777" w:rsidR="000B3452" w:rsidRPr="000B3452" w:rsidRDefault="000B3452" w:rsidP="00B25F17">
      <w:pPr>
        <w:spacing w:after="0"/>
        <w:rPr>
          <w:rFonts w:cs="Times New Roman"/>
        </w:rPr>
      </w:pPr>
    </w:p>
    <w:p w14:paraId="7222AA24" w14:textId="77777777" w:rsidR="000B3452" w:rsidRDefault="000B3452" w:rsidP="000B3452">
      <w:pPr>
        <w:spacing w:after="0" w:line="240" w:lineRule="auto"/>
        <w:rPr>
          <w:rFonts w:cs="Times New Roman"/>
          <w:b/>
        </w:rPr>
      </w:pPr>
      <w:r>
        <w:rPr>
          <w:rFonts w:cs="Times New Roman"/>
          <w:b/>
        </w:rPr>
        <w:t>Diagnosing Incorrect Answers</w:t>
      </w:r>
    </w:p>
    <w:p w14:paraId="36E628DB" w14:textId="77777777" w:rsidR="000B3452" w:rsidRDefault="000B3452" w:rsidP="00183D04">
      <w:pPr>
        <w:spacing w:line="240" w:lineRule="auto"/>
        <w:rPr>
          <w:rFonts w:cs="Times New Roman"/>
        </w:rPr>
      </w:pPr>
      <w:r w:rsidRPr="000B3452">
        <w:rPr>
          <w:rFonts w:cs="Times New Roman"/>
        </w:rPr>
        <w:t>The</w:t>
      </w:r>
      <w:r>
        <w:rPr>
          <w:rFonts w:cs="Times New Roman"/>
        </w:rPr>
        <w:t xml:space="preserve"> multiplication algorithm has many steps, which means many opportunities for students to make mistakes. </w:t>
      </w:r>
      <w:r w:rsidR="00183D04">
        <w:rPr>
          <w:rFonts w:cs="Tahoma"/>
        </w:rPr>
        <w:t xml:space="preserve">For problems with a larger number of factors, a common </w:t>
      </w:r>
      <w:r w:rsidR="00375BA3">
        <w:rPr>
          <w:rFonts w:cs="Tahoma"/>
        </w:rPr>
        <w:t xml:space="preserve">difficulty for </w:t>
      </w:r>
      <w:r w:rsidR="00183D04">
        <w:rPr>
          <w:rFonts w:cs="Tahoma"/>
        </w:rPr>
        <w:t>student</w:t>
      </w:r>
      <w:r w:rsidR="00375BA3">
        <w:rPr>
          <w:rFonts w:cs="Tahoma"/>
        </w:rPr>
        <w:t>s</w:t>
      </w:r>
      <w:r w:rsidR="00183D04">
        <w:rPr>
          <w:rFonts w:cs="Tahoma"/>
        </w:rPr>
        <w:t xml:space="preserve"> is keeping work organized. Graph paper can help students keep their work neat and legible when it </w:t>
      </w:r>
      <w:r w:rsidR="00375BA3">
        <w:rPr>
          <w:rFonts w:cs="Tahoma"/>
        </w:rPr>
        <w:t xml:space="preserve">is </w:t>
      </w:r>
      <w:r w:rsidR="00183D04">
        <w:rPr>
          <w:rFonts w:cs="Tahoma"/>
        </w:rPr>
        <w:t xml:space="preserve">time to add several partial products. </w:t>
      </w:r>
      <w:r>
        <w:rPr>
          <w:rFonts w:cs="Times New Roman"/>
        </w:rPr>
        <w:t>Here are some tips on how to quickly look at incorrect responses and diagnose common errors:</w:t>
      </w:r>
    </w:p>
    <w:p w14:paraId="36BA241D" w14:textId="77777777" w:rsidR="007501E5" w:rsidRPr="000B3452" w:rsidRDefault="0099406F" w:rsidP="007501E5">
      <w:pPr>
        <w:pStyle w:val="ListParagraph"/>
        <w:numPr>
          <w:ilvl w:val="0"/>
          <w:numId w:val="12"/>
        </w:numPr>
        <w:spacing w:after="240" w:line="240" w:lineRule="auto"/>
        <w:contextualSpacing w:val="0"/>
        <w:rPr>
          <w:rFonts w:cs="Times New Roman"/>
          <w:b/>
        </w:rPr>
      </w:pPr>
      <w:r>
        <w:rPr>
          <w:rFonts w:cs="Times New Roman"/>
          <w:b/>
        </w:rPr>
        <w:t>Issues of place value</w:t>
      </w:r>
      <w:r w:rsidR="000B3452">
        <w:rPr>
          <w:rFonts w:cs="Times New Roman"/>
          <w:b/>
        </w:rPr>
        <w:t xml:space="preserve">. </w:t>
      </w:r>
      <w:r w:rsidR="000B3452">
        <w:rPr>
          <w:rFonts w:cs="Times New Roman"/>
        </w:rPr>
        <w:t xml:space="preserve">If answers are </w:t>
      </w:r>
      <w:r w:rsidR="007C6B16">
        <w:rPr>
          <w:rFonts w:cs="Times New Roman"/>
        </w:rPr>
        <w:t xml:space="preserve">off by a factor of 10 or 100, </w:t>
      </w:r>
      <w:r w:rsidR="00E0271F">
        <w:rPr>
          <w:rFonts w:cs="Times New Roman"/>
        </w:rPr>
        <w:t xml:space="preserve">then place value error is likely. It’s a challenge for students to keep track of so many digits at once. </w:t>
      </w:r>
      <w:r w:rsidR="009C0D03">
        <w:rPr>
          <w:rFonts w:cs="Times New Roman"/>
        </w:rPr>
        <w:t xml:space="preserve">For example, </w:t>
      </w:r>
      <w:r w:rsidR="00375BA3">
        <w:rPr>
          <w:rFonts w:cs="Times New Roman"/>
        </w:rPr>
        <w:t xml:space="preserve">students </w:t>
      </w:r>
      <w:r w:rsidR="009737ED">
        <w:rPr>
          <w:rFonts w:cs="Times New Roman"/>
        </w:rPr>
        <w:t>commonly make</w:t>
      </w:r>
      <w:r w:rsidR="00375BA3">
        <w:rPr>
          <w:rFonts w:cs="Times New Roman"/>
        </w:rPr>
        <w:t xml:space="preserve"> place value mistake</w:t>
      </w:r>
      <w:r w:rsidR="009737ED">
        <w:rPr>
          <w:rFonts w:cs="Times New Roman"/>
        </w:rPr>
        <w:t>s</w:t>
      </w:r>
      <w:r w:rsidR="00375BA3">
        <w:rPr>
          <w:rFonts w:cs="Times New Roman"/>
        </w:rPr>
        <w:t xml:space="preserve"> </w:t>
      </w:r>
      <w:r w:rsidR="009737ED">
        <w:rPr>
          <w:rFonts w:cs="Times New Roman"/>
        </w:rPr>
        <w:t>finding the partial products for the digits in the tens and larger places in the multiplier.</w:t>
      </w:r>
    </w:p>
    <w:tbl>
      <w:tblPr>
        <w:tblStyle w:val="TableGrid"/>
        <w:tblW w:w="0" w:type="auto"/>
        <w:tblInd w:w="828" w:type="dxa"/>
        <w:tblLook w:val="04A0" w:firstRow="1" w:lastRow="0" w:firstColumn="1" w:lastColumn="0" w:noHBand="0" w:noVBand="1"/>
      </w:tblPr>
      <w:tblGrid>
        <w:gridCol w:w="1619"/>
        <w:gridCol w:w="6913"/>
      </w:tblGrid>
      <w:tr w:rsidR="007501E5" w14:paraId="3CF6D444" w14:textId="77777777" w:rsidTr="00A34C77">
        <w:tc>
          <w:tcPr>
            <w:tcW w:w="8550" w:type="dxa"/>
            <w:gridSpan w:val="2"/>
            <w:tcBorders>
              <w:top w:val="nil"/>
              <w:left w:val="nil"/>
              <w:bottom w:val="single" w:sz="4" w:space="0" w:color="auto"/>
              <w:right w:val="nil"/>
            </w:tcBorders>
          </w:tcPr>
          <w:p w14:paraId="1E083C1D" w14:textId="77777777" w:rsidR="007501E5" w:rsidRDefault="007501E5" w:rsidP="007501E5">
            <w:pPr>
              <w:pStyle w:val="ListParagraph"/>
              <w:ind w:left="0"/>
              <w:jc w:val="center"/>
              <w:rPr>
                <w:rFonts w:cs="Times New Roman"/>
                <w:b/>
              </w:rPr>
            </w:pPr>
            <w:r>
              <w:rPr>
                <w:rFonts w:cs="Times New Roman"/>
                <w:b/>
              </w:rPr>
              <w:t>Example of place value error (#5)</w:t>
            </w:r>
          </w:p>
        </w:tc>
      </w:tr>
      <w:tr w:rsidR="007501E5" w14:paraId="1D45B13E" w14:textId="77777777" w:rsidTr="00A34C77">
        <w:tc>
          <w:tcPr>
            <w:tcW w:w="1620" w:type="dxa"/>
            <w:tcBorders>
              <w:bottom w:val="nil"/>
              <w:right w:val="nil"/>
            </w:tcBorders>
          </w:tcPr>
          <w:p w14:paraId="643A033A" w14:textId="77777777" w:rsidR="007501E5" w:rsidRPr="008978E1" w:rsidRDefault="007501E5" w:rsidP="00A02A81">
            <w:pPr>
              <w:pStyle w:val="ListParagraph"/>
              <w:ind w:left="522"/>
              <w:jc w:val="right"/>
              <w:rPr>
                <w:rFonts w:cs="Times New Roman"/>
              </w:rPr>
            </w:pPr>
            <w:r w:rsidRPr="008978E1">
              <w:rPr>
                <w:rFonts w:cs="Times New Roman"/>
              </w:rPr>
              <w:t xml:space="preserve">      5,087</w:t>
            </w:r>
          </w:p>
          <w:p w14:paraId="209AAFB3" w14:textId="77777777" w:rsidR="007501E5" w:rsidRPr="008978E1" w:rsidRDefault="007501E5" w:rsidP="00A02A81">
            <w:pPr>
              <w:pStyle w:val="ListParagraph"/>
              <w:ind w:left="522"/>
              <w:jc w:val="right"/>
              <w:rPr>
                <w:rFonts w:cs="Times New Roman"/>
                <w:u w:val="single"/>
              </w:rPr>
            </w:pPr>
            <w:r w:rsidRPr="008978E1">
              <w:rPr>
                <w:rFonts w:cs="Times New Roman"/>
                <w:u w:val="single"/>
              </w:rPr>
              <w:t xml:space="preserve">    ×    245</w:t>
            </w:r>
          </w:p>
          <w:p w14:paraId="69532185" w14:textId="77777777" w:rsidR="007501E5" w:rsidRPr="008978E1" w:rsidRDefault="007501E5" w:rsidP="00A02A81">
            <w:pPr>
              <w:pStyle w:val="ListParagraph"/>
              <w:ind w:left="522"/>
              <w:jc w:val="right"/>
              <w:rPr>
                <w:rFonts w:cs="Times New Roman"/>
              </w:rPr>
            </w:pPr>
            <w:r w:rsidRPr="008978E1">
              <w:rPr>
                <w:rFonts w:cs="Times New Roman"/>
              </w:rPr>
              <w:t xml:space="preserve">      25</w:t>
            </w:r>
            <w:r>
              <w:rPr>
                <w:rFonts w:cs="Times New Roman"/>
              </w:rPr>
              <w:t>435</w:t>
            </w:r>
          </w:p>
          <w:p w14:paraId="3539CDB3" w14:textId="77777777" w:rsidR="007501E5" w:rsidRPr="007501E5" w:rsidRDefault="007501E5" w:rsidP="00A02A81">
            <w:pPr>
              <w:pStyle w:val="ListParagraph"/>
              <w:ind w:left="522"/>
              <w:jc w:val="right"/>
              <w:rPr>
                <w:rFonts w:cs="Times New Roman"/>
                <w:b/>
              </w:rPr>
            </w:pPr>
            <w:r w:rsidRPr="008978E1">
              <w:rPr>
                <w:rFonts w:cs="Times New Roman"/>
              </w:rPr>
              <w:t xml:space="preserve">    </w:t>
            </w:r>
            <w:r>
              <w:rPr>
                <w:rFonts w:cs="Times New Roman"/>
              </w:rPr>
              <w:t xml:space="preserve">  </w:t>
            </w:r>
            <w:r w:rsidRPr="007F6C02">
              <w:rPr>
                <w:rFonts w:cs="Times New Roman"/>
                <w:b/>
                <w:color w:val="FF0000"/>
              </w:rPr>
              <w:t>20348</w:t>
            </w:r>
          </w:p>
          <w:p w14:paraId="05951277" w14:textId="77777777" w:rsidR="007501E5" w:rsidRPr="008978E1" w:rsidRDefault="007501E5" w:rsidP="00A02A81">
            <w:pPr>
              <w:pStyle w:val="ListParagraph"/>
              <w:ind w:left="522"/>
              <w:jc w:val="right"/>
              <w:rPr>
                <w:rFonts w:cs="Times New Roman"/>
              </w:rPr>
            </w:pPr>
            <w:r>
              <w:rPr>
                <w:rFonts w:cs="Times New Roman"/>
                <w:u w:val="single"/>
              </w:rPr>
              <w:t xml:space="preserve">   </w:t>
            </w:r>
            <w:r w:rsidRPr="008978E1">
              <w:rPr>
                <w:rFonts w:cs="Times New Roman"/>
                <w:u w:val="single"/>
              </w:rPr>
              <w:t>+</w:t>
            </w:r>
            <w:r>
              <w:rPr>
                <w:rFonts w:cs="Times New Roman"/>
                <w:u w:val="single"/>
              </w:rPr>
              <w:t xml:space="preserve"> </w:t>
            </w:r>
            <w:r w:rsidRPr="007F6C02">
              <w:rPr>
                <w:rFonts w:cs="Times New Roman"/>
                <w:b/>
                <w:color w:val="FF0000"/>
                <w:u w:val="single"/>
              </w:rPr>
              <w:t>10174</w:t>
            </w:r>
          </w:p>
          <w:p w14:paraId="42F208D1" w14:textId="77777777" w:rsidR="007501E5" w:rsidRPr="007501E5" w:rsidRDefault="007501E5" w:rsidP="00A02A81">
            <w:pPr>
              <w:ind w:left="540"/>
              <w:jc w:val="right"/>
              <w:rPr>
                <w:rFonts w:cs="Times New Roman"/>
                <w:b/>
              </w:rPr>
            </w:pPr>
            <w:r>
              <w:rPr>
                <w:rFonts w:cs="Times New Roman"/>
              </w:rPr>
              <w:t xml:space="preserve">     </w:t>
            </w:r>
            <w:r w:rsidRPr="007501E5">
              <w:rPr>
                <w:rFonts w:cs="Times New Roman"/>
              </w:rPr>
              <w:t>55,957</w:t>
            </w:r>
          </w:p>
        </w:tc>
        <w:tc>
          <w:tcPr>
            <w:tcW w:w="6930" w:type="dxa"/>
            <w:tcBorders>
              <w:left w:val="nil"/>
              <w:bottom w:val="nil"/>
            </w:tcBorders>
          </w:tcPr>
          <w:p w14:paraId="5A490C7F" w14:textId="77777777" w:rsidR="007501E5" w:rsidRDefault="007501E5" w:rsidP="007501E5">
            <w:pPr>
              <w:pStyle w:val="ListParagraph"/>
              <w:ind w:left="0"/>
              <w:rPr>
                <w:rFonts w:cs="Times New Roman"/>
              </w:rPr>
            </w:pPr>
          </w:p>
          <w:p w14:paraId="3F71446C" w14:textId="77777777" w:rsidR="007501E5" w:rsidRDefault="007501E5" w:rsidP="007501E5">
            <w:pPr>
              <w:pStyle w:val="ListParagraph"/>
              <w:ind w:left="0"/>
              <w:rPr>
                <w:rFonts w:cs="Times New Roman"/>
              </w:rPr>
            </w:pPr>
          </w:p>
          <w:p w14:paraId="775AA65E" w14:textId="77777777" w:rsidR="007501E5" w:rsidRDefault="007501E5" w:rsidP="007501E5">
            <w:pPr>
              <w:pStyle w:val="ListParagraph"/>
              <w:ind w:left="0"/>
              <w:rPr>
                <w:rFonts w:cs="Times New Roman"/>
              </w:rPr>
            </w:pPr>
            <w:r w:rsidRPr="007501E5">
              <w:rPr>
                <w:rFonts w:cs="Times New Roman"/>
              </w:rPr>
              <w:sym w:font="Wingdings" w:char="F0E0"/>
            </w:r>
            <w:r w:rsidR="00A34C77">
              <w:rPr>
                <w:rFonts w:cs="Times New Roman"/>
              </w:rPr>
              <w:t xml:space="preserve"> </w:t>
            </w:r>
            <w:r>
              <w:rPr>
                <w:rFonts w:cs="Times New Roman"/>
              </w:rPr>
              <w:t>Student correctly multiplies 5,087 by 5.</w:t>
            </w:r>
          </w:p>
          <w:p w14:paraId="6BAD5AC2" w14:textId="77777777" w:rsidR="007501E5" w:rsidRDefault="007501E5" w:rsidP="007501E5">
            <w:pPr>
              <w:pStyle w:val="ListParagraph"/>
              <w:ind w:left="0"/>
              <w:rPr>
                <w:rFonts w:cs="Times New Roman"/>
              </w:rPr>
            </w:pPr>
            <w:r w:rsidRPr="007501E5">
              <w:rPr>
                <w:rFonts w:cs="Times New Roman"/>
              </w:rPr>
              <w:sym w:font="Wingdings" w:char="F0E0"/>
            </w:r>
            <w:r w:rsidR="00A34C77">
              <w:rPr>
                <w:rFonts w:cs="Times New Roman"/>
              </w:rPr>
              <w:t xml:space="preserve"> </w:t>
            </w:r>
            <w:r>
              <w:rPr>
                <w:rFonts w:cs="Times New Roman"/>
              </w:rPr>
              <w:t xml:space="preserve">Student </w:t>
            </w:r>
            <w:r w:rsidR="00A34C77">
              <w:rPr>
                <w:rFonts w:cs="Times New Roman"/>
              </w:rPr>
              <w:t xml:space="preserve">incorrectly </w:t>
            </w:r>
            <w:r>
              <w:rPr>
                <w:rFonts w:cs="Times New Roman"/>
              </w:rPr>
              <w:t>multiplies 5,087 by 4 instead of 40.</w:t>
            </w:r>
          </w:p>
          <w:p w14:paraId="747FB2FE" w14:textId="77777777" w:rsidR="007501E5" w:rsidRDefault="007501E5" w:rsidP="007501E5">
            <w:pPr>
              <w:pStyle w:val="ListParagraph"/>
              <w:ind w:left="0"/>
              <w:rPr>
                <w:rFonts w:cs="Times New Roman"/>
              </w:rPr>
            </w:pPr>
            <w:r w:rsidRPr="007501E5">
              <w:rPr>
                <w:rFonts w:cs="Times New Roman"/>
              </w:rPr>
              <w:sym w:font="Wingdings" w:char="F0E0"/>
            </w:r>
            <w:r w:rsidR="00A34C77">
              <w:rPr>
                <w:rFonts w:cs="Times New Roman"/>
              </w:rPr>
              <w:t xml:space="preserve"> </w:t>
            </w:r>
            <w:r>
              <w:rPr>
                <w:rFonts w:cs="Times New Roman"/>
              </w:rPr>
              <w:t>Student</w:t>
            </w:r>
            <w:r w:rsidR="00A34C77">
              <w:rPr>
                <w:rFonts w:cs="Times New Roman"/>
              </w:rPr>
              <w:t xml:space="preserve"> incorrectly</w:t>
            </w:r>
            <w:r>
              <w:rPr>
                <w:rFonts w:cs="Times New Roman"/>
              </w:rPr>
              <w:t xml:space="preserve"> multiplies 5,087 by 2 instead of 200.</w:t>
            </w:r>
          </w:p>
          <w:p w14:paraId="6202B77A" w14:textId="77777777" w:rsidR="007501E5" w:rsidRPr="007501E5" w:rsidRDefault="007501E5" w:rsidP="007501E5">
            <w:pPr>
              <w:pStyle w:val="ListParagraph"/>
              <w:ind w:left="0"/>
              <w:rPr>
                <w:rFonts w:cs="Times New Roman"/>
              </w:rPr>
            </w:pPr>
          </w:p>
        </w:tc>
      </w:tr>
      <w:tr w:rsidR="007501E5" w14:paraId="36D211C4" w14:textId="77777777" w:rsidTr="00A34C77">
        <w:tc>
          <w:tcPr>
            <w:tcW w:w="8550" w:type="dxa"/>
            <w:gridSpan w:val="2"/>
            <w:tcBorders>
              <w:top w:val="nil"/>
            </w:tcBorders>
          </w:tcPr>
          <w:p w14:paraId="15AD5CE9" w14:textId="77777777" w:rsidR="007501E5" w:rsidRDefault="00A02A81" w:rsidP="00195544">
            <w:pPr>
              <w:pStyle w:val="ListParagraph"/>
              <w:ind w:left="0"/>
              <w:rPr>
                <w:rFonts w:cs="Times New Roman"/>
                <w:b/>
              </w:rPr>
            </w:pPr>
            <w:r>
              <w:rPr>
                <w:rFonts w:cs="Times New Roman"/>
              </w:rPr>
              <w:t xml:space="preserve">The two incorrect partial products are </w:t>
            </w:r>
            <w:r w:rsidRPr="007F6C02">
              <w:rPr>
                <w:rFonts w:cs="Times New Roman"/>
                <w:b/>
                <w:color w:val="FF0000"/>
              </w:rPr>
              <w:t>bolded</w:t>
            </w:r>
            <w:r>
              <w:rPr>
                <w:rFonts w:cs="Times New Roman"/>
                <w:b/>
                <w:color w:val="FF0000"/>
              </w:rPr>
              <w:t>.</w:t>
            </w:r>
            <w:r>
              <w:rPr>
                <w:rFonts w:cs="Times New Roman"/>
              </w:rPr>
              <w:t xml:space="preserve"> </w:t>
            </w:r>
            <w:r w:rsidR="007501E5">
              <w:rPr>
                <w:rFonts w:cs="Times New Roman"/>
              </w:rPr>
              <w:t xml:space="preserve">The error in this case is that the student entirely ignored the place value of the digits in the multiplier, </w:t>
            </w:r>
            <w:r w:rsidR="00195544">
              <w:rPr>
                <w:rFonts w:cs="Times New Roman"/>
              </w:rPr>
              <w:t>effectively</w:t>
            </w:r>
            <w:r w:rsidR="007501E5">
              <w:rPr>
                <w:rFonts w:cs="Times New Roman"/>
              </w:rPr>
              <w:t xml:space="preserve"> multiplying by 5, 4, and 2 instead of by 5, 40, and 200.</w:t>
            </w:r>
          </w:p>
        </w:tc>
      </w:tr>
    </w:tbl>
    <w:p w14:paraId="34004BBE" w14:textId="77777777" w:rsidR="007501E5" w:rsidRDefault="007501E5" w:rsidP="007501E5">
      <w:pPr>
        <w:pStyle w:val="ListParagraph"/>
        <w:spacing w:line="240" w:lineRule="auto"/>
        <w:rPr>
          <w:rFonts w:cs="Times New Roman"/>
          <w:b/>
        </w:rPr>
      </w:pPr>
    </w:p>
    <w:p w14:paraId="0A669311" w14:textId="77777777" w:rsidR="00A02A81" w:rsidRDefault="00A02A81" w:rsidP="007501E5">
      <w:pPr>
        <w:pStyle w:val="ListParagraph"/>
        <w:spacing w:line="240" w:lineRule="auto"/>
        <w:rPr>
          <w:rFonts w:cs="Times New Roman"/>
        </w:rPr>
      </w:pPr>
      <w:r>
        <w:rPr>
          <w:rFonts w:cs="Times New Roman"/>
        </w:rPr>
        <w:t>Below are two ways to correct these errors.</w:t>
      </w:r>
    </w:p>
    <w:p w14:paraId="1C249AE4" w14:textId="77777777" w:rsidR="00A02A81" w:rsidRDefault="00A02A81" w:rsidP="007501E5">
      <w:pPr>
        <w:pStyle w:val="ListParagraph"/>
        <w:spacing w:line="240" w:lineRule="auto"/>
        <w:rPr>
          <w:rFonts w:cs="Times New Roman"/>
          <w:b/>
        </w:rPr>
      </w:pPr>
    </w:p>
    <w:tbl>
      <w:tblPr>
        <w:tblStyle w:val="TableGrid"/>
        <w:tblW w:w="0" w:type="auto"/>
        <w:tblInd w:w="828" w:type="dxa"/>
        <w:tblLook w:val="04A0" w:firstRow="1" w:lastRow="0" w:firstColumn="1" w:lastColumn="0" w:noHBand="0" w:noVBand="1"/>
      </w:tblPr>
      <w:tblGrid>
        <w:gridCol w:w="1439"/>
        <w:gridCol w:w="2874"/>
        <w:gridCol w:w="2601"/>
        <w:gridCol w:w="1348"/>
        <w:gridCol w:w="270"/>
      </w:tblGrid>
      <w:tr w:rsidR="007501E5" w14:paraId="1B7AB92C" w14:textId="77777777" w:rsidTr="00195544">
        <w:tc>
          <w:tcPr>
            <w:tcW w:w="4320" w:type="dxa"/>
            <w:gridSpan w:val="2"/>
            <w:tcBorders>
              <w:top w:val="nil"/>
              <w:left w:val="nil"/>
              <w:bottom w:val="single" w:sz="4" w:space="0" w:color="auto"/>
              <w:right w:val="nil"/>
            </w:tcBorders>
          </w:tcPr>
          <w:p w14:paraId="4356DAA5" w14:textId="77777777" w:rsidR="00DB052A" w:rsidRDefault="00D22A82" w:rsidP="00D22A82">
            <w:pPr>
              <w:pStyle w:val="ListParagraph"/>
              <w:ind w:left="0"/>
              <w:jc w:val="center"/>
              <w:rPr>
                <w:rFonts w:cs="Times New Roman"/>
                <w:b/>
              </w:rPr>
            </w:pPr>
            <w:r>
              <w:rPr>
                <w:rFonts w:cs="Times New Roman"/>
                <w:b/>
              </w:rPr>
              <w:t>Correcting place value errors</w:t>
            </w:r>
            <w:r w:rsidR="007501E5">
              <w:rPr>
                <w:rFonts w:cs="Times New Roman"/>
                <w:b/>
              </w:rPr>
              <w:t xml:space="preserve"> with</w:t>
            </w:r>
            <w:r>
              <w:rPr>
                <w:rFonts w:cs="Times New Roman"/>
                <w:b/>
              </w:rPr>
              <w:t xml:space="preserve"> </w:t>
            </w:r>
          </w:p>
          <w:p w14:paraId="760EC028" w14:textId="77777777" w:rsidR="007501E5" w:rsidRDefault="00D22A82" w:rsidP="00D22A82">
            <w:pPr>
              <w:pStyle w:val="ListParagraph"/>
              <w:ind w:left="0"/>
              <w:jc w:val="center"/>
              <w:rPr>
                <w:rFonts w:cs="Times New Roman"/>
                <w:b/>
              </w:rPr>
            </w:pPr>
            <w:r>
              <w:rPr>
                <w:rFonts w:cs="Times New Roman"/>
                <w:b/>
              </w:rPr>
              <w:t>the</w:t>
            </w:r>
            <w:r w:rsidR="007501E5">
              <w:rPr>
                <w:rFonts w:cs="Times New Roman"/>
                <w:b/>
              </w:rPr>
              <w:t xml:space="preserve"> distributive property</w:t>
            </w:r>
          </w:p>
        </w:tc>
        <w:tc>
          <w:tcPr>
            <w:tcW w:w="4230" w:type="dxa"/>
            <w:gridSpan w:val="3"/>
            <w:tcBorders>
              <w:top w:val="nil"/>
              <w:left w:val="nil"/>
              <w:bottom w:val="single" w:sz="4" w:space="0" w:color="auto"/>
              <w:right w:val="nil"/>
            </w:tcBorders>
          </w:tcPr>
          <w:p w14:paraId="2EEEC507" w14:textId="77777777" w:rsidR="00DB052A" w:rsidRDefault="00D22A82" w:rsidP="007501E5">
            <w:pPr>
              <w:pStyle w:val="ListParagraph"/>
              <w:ind w:left="0"/>
              <w:jc w:val="center"/>
              <w:rPr>
                <w:rFonts w:cs="Times New Roman"/>
                <w:b/>
              </w:rPr>
            </w:pPr>
            <w:r>
              <w:rPr>
                <w:rFonts w:cs="Times New Roman"/>
                <w:b/>
              </w:rPr>
              <w:t xml:space="preserve">Correcting place value errors </w:t>
            </w:r>
            <w:r w:rsidR="007501E5">
              <w:rPr>
                <w:rFonts w:cs="Times New Roman"/>
                <w:b/>
              </w:rPr>
              <w:t xml:space="preserve">by </w:t>
            </w:r>
          </w:p>
          <w:p w14:paraId="1909792F" w14:textId="77777777" w:rsidR="007501E5" w:rsidRDefault="007501E5" w:rsidP="007501E5">
            <w:pPr>
              <w:pStyle w:val="ListParagraph"/>
              <w:ind w:left="0"/>
              <w:jc w:val="center"/>
              <w:rPr>
                <w:rFonts w:cs="Times New Roman"/>
                <w:b/>
              </w:rPr>
            </w:pPr>
            <w:r>
              <w:rPr>
                <w:rFonts w:cs="Times New Roman"/>
                <w:b/>
              </w:rPr>
              <w:t>clarifying place values</w:t>
            </w:r>
          </w:p>
        </w:tc>
      </w:tr>
      <w:tr w:rsidR="00F233AB" w14:paraId="008AA42E" w14:textId="77777777" w:rsidTr="00195544">
        <w:trPr>
          <w:trHeight w:val="962"/>
        </w:trPr>
        <w:tc>
          <w:tcPr>
            <w:tcW w:w="4320" w:type="dxa"/>
            <w:gridSpan w:val="2"/>
            <w:tcBorders>
              <w:bottom w:val="dotted" w:sz="4" w:space="0" w:color="auto"/>
              <w:right w:val="single" w:sz="4" w:space="0" w:color="auto"/>
            </w:tcBorders>
            <w:vAlign w:val="center"/>
          </w:tcPr>
          <w:p w14:paraId="4E1E9032" w14:textId="77777777" w:rsidR="00F233AB" w:rsidRPr="008978E1" w:rsidRDefault="00F233AB" w:rsidP="00A02A81">
            <w:pPr>
              <w:pStyle w:val="ListParagraph"/>
              <w:ind w:left="522"/>
              <w:rPr>
                <w:rFonts w:cs="Times New Roman"/>
              </w:rPr>
            </w:pPr>
            <w:r>
              <w:rPr>
                <w:rFonts w:cs="Times New Roman"/>
              </w:rPr>
              <w:t xml:space="preserve">      </w:t>
            </w:r>
            <w:r w:rsidRPr="008978E1">
              <w:rPr>
                <w:rFonts w:cs="Times New Roman"/>
              </w:rPr>
              <w:t>5,087</w:t>
            </w:r>
          </w:p>
          <w:p w14:paraId="058EA562" w14:textId="77777777" w:rsidR="00F233AB" w:rsidRPr="00D22A82" w:rsidRDefault="00F233AB" w:rsidP="00632BF4">
            <w:pPr>
              <w:pStyle w:val="ListParagraph"/>
              <w:ind w:left="522"/>
              <w:rPr>
                <w:rFonts w:cs="Times New Roman"/>
              </w:rPr>
            </w:pPr>
            <w:r w:rsidRPr="008978E1">
              <w:rPr>
                <w:rFonts w:cs="Times New Roman"/>
                <w:u w:val="single"/>
              </w:rPr>
              <w:t xml:space="preserve">    ×   245</w:t>
            </w:r>
            <w:r>
              <w:rPr>
                <w:rFonts w:cs="Times New Roman"/>
              </w:rPr>
              <w:t xml:space="preserve"> </w:t>
            </w:r>
            <w:r w:rsidRPr="00D22A82">
              <w:rPr>
                <w:rFonts w:cs="Times New Roman"/>
              </w:rPr>
              <w:sym w:font="Wingdings" w:char="F0E0"/>
            </w:r>
            <w:r>
              <w:rPr>
                <w:rFonts w:cs="Times New Roman"/>
              </w:rPr>
              <w:t xml:space="preserve"> 200 + 40 + 5</w:t>
            </w:r>
          </w:p>
        </w:tc>
        <w:tc>
          <w:tcPr>
            <w:tcW w:w="2610" w:type="dxa"/>
            <w:vMerge w:val="restart"/>
            <w:tcBorders>
              <w:left w:val="single" w:sz="4" w:space="0" w:color="auto"/>
              <w:right w:val="nil"/>
            </w:tcBorders>
          </w:tcPr>
          <w:p w14:paraId="4C6B6490" w14:textId="77777777" w:rsidR="00F233AB" w:rsidRDefault="00F233AB" w:rsidP="00F233AB">
            <w:pPr>
              <w:pStyle w:val="ListParagraph"/>
              <w:ind w:left="522"/>
              <w:rPr>
                <w:rFonts w:cs="Times New Roman"/>
              </w:rPr>
            </w:pPr>
          </w:p>
          <w:p w14:paraId="4EFDB87C" w14:textId="77777777" w:rsidR="00F233AB" w:rsidRPr="004B5FD1" w:rsidRDefault="00F233AB" w:rsidP="00F233AB">
            <w:pPr>
              <w:pStyle w:val="ListParagraph"/>
              <w:ind w:left="522"/>
              <w:rPr>
                <w:rFonts w:cs="Times New Roman"/>
              </w:rPr>
            </w:pPr>
            <w:r w:rsidRPr="004B5FD1">
              <w:rPr>
                <w:rFonts w:cs="Times New Roman"/>
              </w:rPr>
              <w:t xml:space="preserve">  5,087</w:t>
            </w:r>
          </w:p>
          <w:p w14:paraId="769B5485" w14:textId="77777777" w:rsidR="00F233AB" w:rsidRPr="004B5FD1" w:rsidRDefault="00F233AB" w:rsidP="001D4F71">
            <w:pPr>
              <w:pStyle w:val="ListParagraph"/>
              <w:ind w:left="292"/>
              <w:rPr>
                <w:rFonts w:cs="Times New Roman"/>
                <w:u w:val="single"/>
              </w:rPr>
            </w:pPr>
            <w:r w:rsidRPr="004B5FD1">
              <w:rPr>
                <w:rFonts w:cs="Times New Roman"/>
                <w:u w:val="single"/>
              </w:rPr>
              <w:t xml:space="preserve">    ×    245</w:t>
            </w:r>
          </w:p>
          <w:p w14:paraId="40066C9A" w14:textId="77777777" w:rsidR="00F233AB" w:rsidRPr="004B5FD1" w:rsidRDefault="00F233AB" w:rsidP="00F233AB">
            <w:pPr>
              <w:pStyle w:val="ListParagraph"/>
              <w:tabs>
                <w:tab w:val="left" w:pos="1242"/>
                <w:tab w:val="left" w:pos="1782"/>
                <w:tab w:val="left" w:pos="2140"/>
              </w:tabs>
              <w:ind w:left="0"/>
              <w:rPr>
                <w:rFonts w:cs="Times New Roman"/>
              </w:rPr>
            </w:pPr>
            <w:r w:rsidRPr="004B5FD1">
              <w:rPr>
                <w:rFonts w:cs="Times New Roman"/>
              </w:rPr>
              <w:t xml:space="preserve">            25435</w:t>
            </w:r>
            <w:r>
              <w:rPr>
                <w:rFonts w:cs="Times New Roman"/>
              </w:rPr>
              <w:tab/>
              <w:t>ones</w:t>
            </w:r>
            <w:r>
              <w:rPr>
                <w:rFonts w:cs="Times New Roman"/>
              </w:rPr>
              <w:tab/>
            </w:r>
            <w:r>
              <w:rPr>
                <w:rFonts w:cs="Times New Roman"/>
              </w:rPr>
              <w:tab/>
            </w:r>
            <w:r w:rsidRPr="004B5FD1">
              <w:rPr>
                <w:rFonts w:cs="Times New Roman"/>
              </w:rPr>
              <w:sym w:font="Wingdings" w:char="F0E0"/>
            </w:r>
          </w:p>
          <w:p w14:paraId="51811434" w14:textId="77777777" w:rsidR="00F233AB" w:rsidRDefault="00F233AB" w:rsidP="00F233AB">
            <w:pPr>
              <w:pStyle w:val="ListParagraph"/>
              <w:tabs>
                <w:tab w:val="left" w:pos="1242"/>
                <w:tab w:val="left" w:pos="2142"/>
              </w:tabs>
              <w:ind w:left="0"/>
              <w:rPr>
                <w:rFonts w:cs="Times New Roman"/>
              </w:rPr>
            </w:pPr>
            <w:r w:rsidRPr="004B5FD1">
              <w:rPr>
                <w:rFonts w:cs="Times New Roman"/>
              </w:rPr>
              <w:t xml:space="preserve">          20348</w:t>
            </w:r>
            <w:r>
              <w:rPr>
                <w:rFonts w:cs="Times New Roman"/>
              </w:rPr>
              <w:tab/>
              <w:t>tens</w:t>
            </w:r>
            <w:r>
              <w:rPr>
                <w:rFonts w:cs="Times New Roman"/>
              </w:rPr>
              <w:tab/>
            </w:r>
            <w:r w:rsidRPr="004B5FD1">
              <w:rPr>
                <w:rFonts w:cs="Times New Roman"/>
              </w:rPr>
              <w:sym w:font="Wingdings" w:char="F0E0"/>
            </w:r>
          </w:p>
          <w:p w14:paraId="5FF0FAF0" w14:textId="77777777" w:rsidR="00F233AB" w:rsidRPr="004B5FD1" w:rsidRDefault="00F233AB" w:rsidP="00F233AB">
            <w:pPr>
              <w:pStyle w:val="ListParagraph"/>
              <w:tabs>
                <w:tab w:val="left" w:pos="1152"/>
                <w:tab w:val="left" w:pos="1242"/>
                <w:tab w:val="left" w:pos="2142"/>
              </w:tabs>
              <w:ind w:left="0"/>
              <w:rPr>
                <w:rFonts w:cs="Times New Roman"/>
              </w:rPr>
            </w:pPr>
            <w:r w:rsidRPr="004B5FD1">
              <w:rPr>
                <w:rFonts w:cs="Times New Roman"/>
              </w:rPr>
              <w:t xml:space="preserve">   </w:t>
            </w:r>
            <w:r w:rsidRPr="004B5FD1">
              <w:rPr>
                <w:rFonts w:cs="Times New Roman"/>
                <w:u w:val="single"/>
              </w:rPr>
              <w:t xml:space="preserve">   +10174</w:t>
            </w:r>
            <w:r>
              <w:rPr>
                <w:rFonts w:cs="Times New Roman"/>
                <w:u w:val="single"/>
              </w:rPr>
              <w:tab/>
            </w:r>
            <w:r w:rsidRPr="00F233AB">
              <w:rPr>
                <w:rFonts w:cs="Times New Roman"/>
              </w:rPr>
              <w:tab/>
            </w:r>
            <w:r w:rsidRPr="00A02A81">
              <w:rPr>
                <w:rFonts w:cs="Times New Roman"/>
              </w:rPr>
              <w:t>hundreds</w:t>
            </w:r>
            <w:r>
              <w:rPr>
                <w:rFonts w:cs="Times New Roman"/>
              </w:rPr>
              <w:tab/>
            </w:r>
            <w:r w:rsidRPr="004B5FD1">
              <w:rPr>
                <w:rFonts w:cs="Times New Roman"/>
              </w:rPr>
              <w:sym w:font="Wingdings" w:char="F0E0"/>
            </w:r>
          </w:p>
        </w:tc>
        <w:tc>
          <w:tcPr>
            <w:tcW w:w="1350" w:type="dxa"/>
            <w:vMerge w:val="restart"/>
            <w:tcBorders>
              <w:left w:val="nil"/>
              <w:right w:val="nil"/>
            </w:tcBorders>
          </w:tcPr>
          <w:p w14:paraId="3AD7A02E" w14:textId="77777777" w:rsidR="00F233AB" w:rsidRDefault="00F233AB" w:rsidP="00F233AB">
            <w:pPr>
              <w:pStyle w:val="ListParagraph"/>
              <w:tabs>
                <w:tab w:val="left" w:pos="1152"/>
                <w:tab w:val="left" w:pos="1242"/>
              </w:tabs>
              <w:ind w:left="0"/>
              <w:jc w:val="right"/>
              <w:rPr>
                <w:rFonts w:cs="Times New Roman"/>
              </w:rPr>
            </w:pPr>
          </w:p>
          <w:p w14:paraId="7D28DA20" w14:textId="77777777" w:rsidR="00F233AB" w:rsidRDefault="00F233AB" w:rsidP="00F233AB">
            <w:pPr>
              <w:pStyle w:val="ListParagraph"/>
              <w:tabs>
                <w:tab w:val="left" w:pos="1152"/>
                <w:tab w:val="left" w:pos="1242"/>
              </w:tabs>
              <w:ind w:left="0"/>
              <w:jc w:val="right"/>
              <w:rPr>
                <w:rFonts w:cs="Times New Roman"/>
              </w:rPr>
            </w:pPr>
          </w:p>
          <w:p w14:paraId="23450087" w14:textId="77777777" w:rsidR="00F233AB" w:rsidRDefault="00F233AB" w:rsidP="00F233AB">
            <w:pPr>
              <w:pStyle w:val="ListParagraph"/>
              <w:tabs>
                <w:tab w:val="left" w:pos="1152"/>
                <w:tab w:val="left" w:pos="1242"/>
              </w:tabs>
              <w:ind w:left="0"/>
              <w:jc w:val="right"/>
              <w:rPr>
                <w:rFonts w:cs="Times New Roman"/>
              </w:rPr>
            </w:pPr>
          </w:p>
          <w:p w14:paraId="2931FB1C" w14:textId="77777777" w:rsidR="00F233AB" w:rsidRDefault="00F233AB" w:rsidP="00F233AB">
            <w:pPr>
              <w:pStyle w:val="ListParagraph"/>
              <w:tabs>
                <w:tab w:val="left" w:pos="1152"/>
                <w:tab w:val="left" w:pos="1242"/>
              </w:tabs>
              <w:ind w:left="0"/>
              <w:jc w:val="right"/>
              <w:rPr>
                <w:rFonts w:cs="Times New Roman"/>
              </w:rPr>
            </w:pPr>
            <w:r>
              <w:rPr>
                <w:rFonts w:cs="Times New Roman"/>
              </w:rPr>
              <w:t>25,435</w:t>
            </w:r>
          </w:p>
          <w:p w14:paraId="7D7B2042" w14:textId="77777777" w:rsidR="00F233AB" w:rsidRDefault="00F233AB" w:rsidP="00F233AB">
            <w:pPr>
              <w:pStyle w:val="ListParagraph"/>
              <w:tabs>
                <w:tab w:val="left" w:pos="1152"/>
                <w:tab w:val="left" w:pos="1242"/>
              </w:tabs>
              <w:ind w:left="0"/>
              <w:jc w:val="right"/>
              <w:rPr>
                <w:rFonts w:cs="Times New Roman"/>
              </w:rPr>
            </w:pPr>
            <w:r>
              <w:rPr>
                <w:rFonts w:cs="Times New Roman"/>
              </w:rPr>
              <w:t>203,480</w:t>
            </w:r>
          </w:p>
          <w:p w14:paraId="779181EE" w14:textId="77777777" w:rsidR="00F233AB" w:rsidRDefault="00F233AB" w:rsidP="00F233AB">
            <w:pPr>
              <w:pStyle w:val="ListParagraph"/>
              <w:tabs>
                <w:tab w:val="left" w:pos="1152"/>
                <w:tab w:val="left" w:pos="1242"/>
              </w:tabs>
              <w:ind w:left="0"/>
              <w:jc w:val="right"/>
              <w:rPr>
                <w:rFonts w:cs="Times New Roman"/>
                <w:u w:val="single"/>
              </w:rPr>
            </w:pPr>
            <w:r>
              <w:rPr>
                <w:rFonts w:cs="Times New Roman"/>
                <w:u w:val="single"/>
              </w:rPr>
              <w:t xml:space="preserve">+ </w:t>
            </w:r>
            <w:r w:rsidRPr="00F233AB">
              <w:rPr>
                <w:rFonts w:cs="Times New Roman"/>
                <w:u w:val="single"/>
              </w:rPr>
              <w:t>1,017,400</w:t>
            </w:r>
          </w:p>
          <w:p w14:paraId="24326E57" w14:textId="77777777" w:rsidR="00F233AB" w:rsidRPr="00F233AB" w:rsidRDefault="00F233AB" w:rsidP="00F233AB">
            <w:pPr>
              <w:pStyle w:val="ListParagraph"/>
              <w:tabs>
                <w:tab w:val="left" w:pos="1152"/>
                <w:tab w:val="left" w:pos="1242"/>
              </w:tabs>
              <w:ind w:left="0"/>
              <w:jc w:val="right"/>
              <w:rPr>
                <w:rFonts w:cs="Times New Roman"/>
              </w:rPr>
            </w:pPr>
            <w:r>
              <w:rPr>
                <w:rFonts w:cs="Times New Roman"/>
              </w:rPr>
              <w:t>1,246,315</w:t>
            </w:r>
          </w:p>
        </w:tc>
        <w:tc>
          <w:tcPr>
            <w:tcW w:w="270" w:type="dxa"/>
            <w:vMerge w:val="restart"/>
            <w:tcBorders>
              <w:left w:val="nil"/>
            </w:tcBorders>
          </w:tcPr>
          <w:p w14:paraId="3DBFC238" w14:textId="77777777" w:rsidR="00F233AB" w:rsidRPr="00857DC5" w:rsidRDefault="00F233AB" w:rsidP="00F233AB">
            <w:pPr>
              <w:pStyle w:val="ListParagraph"/>
              <w:tabs>
                <w:tab w:val="left" w:pos="1152"/>
                <w:tab w:val="left" w:pos="1242"/>
              </w:tabs>
              <w:ind w:left="0"/>
              <w:rPr>
                <w:rFonts w:cs="Times New Roman"/>
              </w:rPr>
            </w:pPr>
          </w:p>
        </w:tc>
      </w:tr>
      <w:tr w:rsidR="00F233AB" w14:paraId="59B8A629" w14:textId="77777777" w:rsidTr="00876A02">
        <w:trPr>
          <w:trHeight w:val="1007"/>
        </w:trPr>
        <w:tc>
          <w:tcPr>
            <w:tcW w:w="1440" w:type="dxa"/>
            <w:tcBorders>
              <w:top w:val="dotted" w:sz="4" w:space="0" w:color="auto"/>
              <w:bottom w:val="dotted" w:sz="4" w:space="0" w:color="auto"/>
              <w:right w:val="dotted" w:sz="4" w:space="0" w:color="auto"/>
            </w:tcBorders>
            <w:vAlign w:val="center"/>
          </w:tcPr>
          <w:p w14:paraId="61C93746" w14:textId="77777777" w:rsidR="00F233AB" w:rsidRPr="00D22A82" w:rsidRDefault="00F233AB" w:rsidP="00876A02">
            <w:pPr>
              <w:pStyle w:val="ListParagraph"/>
              <w:ind w:left="0"/>
              <w:jc w:val="right"/>
              <w:rPr>
                <w:rFonts w:cs="Times New Roman"/>
              </w:rPr>
            </w:pPr>
            <w:r w:rsidRPr="00D22A82">
              <w:rPr>
                <w:rFonts w:cs="Times New Roman"/>
              </w:rPr>
              <w:t xml:space="preserve">       </w:t>
            </w:r>
            <w:r>
              <w:rPr>
                <w:rFonts w:cs="Times New Roman"/>
              </w:rPr>
              <w:t xml:space="preserve"> </w:t>
            </w:r>
            <w:r w:rsidRPr="00D22A82">
              <w:rPr>
                <w:rFonts w:cs="Times New Roman"/>
              </w:rPr>
              <w:t>5,087</w:t>
            </w:r>
          </w:p>
          <w:p w14:paraId="7F5A6BF7" w14:textId="77777777" w:rsidR="00F233AB" w:rsidRPr="00D22A82" w:rsidRDefault="00F233AB" w:rsidP="00876A02">
            <w:pPr>
              <w:pStyle w:val="ListParagraph"/>
              <w:ind w:left="0"/>
              <w:jc w:val="right"/>
              <w:rPr>
                <w:rFonts w:cs="Times New Roman"/>
                <w:u w:val="single"/>
              </w:rPr>
            </w:pPr>
            <w:r w:rsidRPr="00DB052A">
              <w:rPr>
                <w:rFonts w:cs="Times New Roman"/>
              </w:rPr>
              <w:t xml:space="preserve"> </w:t>
            </w:r>
            <w:r>
              <w:rPr>
                <w:rFonts w:cs="Times New Roman"/>
              </w:rPr>
              <w:t xml:space="preserve"> </w:t>
            </w:r>
            <w:r w:rsidRPr="00DB052A">
              <w:rPr>
                <w:rFonts w:cs="Times New Roman"/>
              </w:rPr>
              <w:t xml:space="preserve"> </w:t>
            </w:r>
            <w:r>
              <w:rPr>
                <w:rFonts w:cs="Times New Roman"/>
                <w:u w:val="single"/>
              </w:rPr>
              <w:t xml:space="preserve"> </w:t>
            </w:r>
            <w:r w:rsidRPr="00D22A82">
              <w:rPr>
                <w:rFonts w:cs="Times New Roman"/>
                <w:u w:val="single"/>
              </w:rPr>
              <w:t>×</w:t>
            </w:r>
            <w:r>
              <w:rPr>
                <w:rFonts w:cs="Times New Roman"/>
                <w:u w:val="single"/>
              </w:rPr>
              <w:t xml:space="preserve"> </w:t>
            </w:r>
            <w:r w:rsidRPr="00D22A82">
              <w:rPr>
                <w:rFonts w:cs="Times New Roman"/>
                <w:u w:val="single"/>
              </w:rPr>
              <w:t xml:space="preserve">   200</w:t>
            </w:r>
          </w:p>
          <w:p w14:paraId="4AECF1D8" w14:textId="77777777" w:rsidR="00F233AB" w:rsidRPr="00D22A82" w:rsidRDefault="00F233AB" w:rsidP="00876A02">
            <w:pPr>
              <w:pStyle w:val="ListParagraph"/>
              <w:ind w:left="0"/>
              <w:jc w:val="right"/>
              <w:rPr>
                <w:rFonts w:cs="Times New Roman"/>
              </w:rPr>
            </w:pPr>
            <w:r>
              <w:rPr>
                <w:rFonts w:cs="Times New Roman"/>
              </w:rPr>
              <w:t xml:space="preserve"> </w:t>
            </w:r>
            <w:r w:rsidRPr="00D22A82">
              <w:rPr>
                <w:rFonts w:cs="Times New Roman"/>
              </w:rPr>
              <w:t>1,017,400</w:t>
            </w:r>
          </w:p>
        </w:tc>
        <w:tc>
          <w:tcPr>
            <w:tcW w:w="2880" w:type="dxa"/>
            <w:vMerge w:val="restart"/>
            <w:tcBorders>
              <w:top w:val="dotted" w:sz="4" w:space="0" w:color="auto"/>
              <w:left w:val="dotted" w:sz="4" w:space="0" w:color="auto"/>
              <w:bottom w:val="dotted" w:sz="4" w:space="0" w:color="auto"/>
              <w:right w:val="single" w:sz="4" w:space="0" w:color="auto"/>
            </w:tcBorders>
            <w:vAlign w:val="center"/>
          </w:tcPr>
          <w:p w14:paraId="7F06C2E8" w14:textId="77777777" w:rsidR="00F233AB" w:rsidRPr="00D22A82" w:rsidRDefault="00876A02" w:rsidP="00C27DC4">
            <w:pPr>
              <w:pStyle w:val="ListParagraph"/>
              <w:ind w:left="0" w:right="882"/>
              <w:jc w:val="right"/>
              <w:rPr>
                <w:rFonts w:cs="Times New Roman"/>
              </w:rPr>
            </w:pPr>
            <w:r>
              <w:rPr>
                <w:rFonts w:cs="Times New Roman"/>
                <w:noProof/>
              </w:rPr>
              <mc:AlternateContent>
                <mc:Choice Requires="wps">
                  <w:drawing>
                    <wp:anchor distT="0" distB="0" distL="114300" distR="114300" simplePos="0" relativeHeight="251688960" behindDoc="0" locked="0" layoutInCell="1" allowOverlap="1" wp14:anchorId="4CA29510" wp14:editId="143D7616">
                      <wp:simplePos x="0" y="0"/>
                      <wp:positionH relativeFrom="column">
                        <wp:posOffset>-65405</wp:posOffset>
                      </wp:positionH>
                      <wp:positionV relativeFrom="paragraph">
                        <wp:posOffset>-223520</wp:posOffset>
                      </wp:positionV>
                      <wp:extent cx="607695" cy="298450"/>
                      <wp:effectExtent l="0" t="0" r="97155" b="63500"/>
                      <wp:wrapNone/>
                      <wp:docPr id="2" name="Straight Arrow Connector 2"/>
                      <wp:cNvGraphicFramePr/>
                      <a:graphic xmlns:a="http://schemas.openxmlformats.org/drawingml/2006/main">
                        <a:graphicData uri="http://schemas.microsoft.com/office/word/2010/wordprocessingShape">
                          <wps:wsp>
                            <wps:cNvCnPr/>
                            <wps:spPr>
                              <a:xfrm>
                                <a:off x="0" y="0"/>
                                <a:ext cx="607695" cy="298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3D9916" id="_x0000_t32" coordsize="21600,21600" o:spt="32" o:oned="t" path="m,l21600,21600e" filled="f">
                      <v:path arrowok="t" fillok="f" o:connecttype="none"/>
                      <o:lock v:ext="edit" shapetype="t"/>
                    </v:shapetype>
                    <v:shape id="Straight Arrow Connector 2" o:spid="_x0000_s1026" type="#_x0000_t32" style="position:absolute;margin-left:-5.15pt;margin-top:-17.6pt;width:47.85pt;height: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" strokecolor="black [3213]">
                      <v:stroke endarrow="open"/>
                    </v:shape>
                  </w:pict>
                </mc:Fallback>
              </mc:AlternateContent>
            </w:r>
            <w:r w:rsidR="00F233AB" w:rsidRPr="00D22A82">
              <w:rPr>
                <w:rFonts w:cs="Times New Roman"/>
              </w:rPr>
              <w:t>1,017,400</w:t>
            </w:r>
          </w:p>
          <w:p w14:paraId="41703D82" w14:textId="77777777" w:rsidR="00F233AB" w:rsidRDefault="00876A02" w:rsidP="00C27DC4">
            <w:pPr>
              <w:pStyle w:val="ListParagraph"/>
              <w:ind w:left="0" w:right="882"/>
              <w:jc w:val="right"/>
              <w:rPr>
                <w:rFonts w:cs="Times New Roman"/>
              </w:rPr>
            </w:pPr>
            <w:r>
              <w:rPr>
                <w:rFonts w:cs="Times New Roman"/>
                <w:noProof/>
              </w:rPr>
              <mc:AlternateContent>
                <mc:Choice Requires="wps">
                  <w:drawing>
                    <wp:anchor distT="0" distB="0" distL="114300" distR="114300" simplePos="0" relativeHeight="251685888" behindDoc="0" locked="0" layoutInCell="1" allowOverlap="1" wp14:anchorId="14E7DED2" wp14:editId="1E5BD3F1">
                      <wp:simplePos x="0" y="0"/>
                      <wp:positionH relativeFrom="column">
                        <wp:posOffset>-65405</wp:posOffset>
                      </wp:positionH>
                      <wp:positionV relativeFrom="paragraph">
                        <wp:posOffset>76835</wp:posOffset>
                      </wp:positionV>
                      <wp:extent cx="607695" cy="88265"/>
                      <wp:effectExtent l="0" t="76200" r="1905" b="26035"/>
                      <wp:wrapNone/>
                      <wp:docPr id="3" name="Straight Arrow Connector 3"/>
                      <wp:cNvGraphicFramePr/>
                      <a:graphic xmlns:a="http://schemas.openxmlformats.org/drawingml/2006/main">
                        <a:graphicData uri="http://schemas.microsoft.com/office/word/2010/wordprocessingShape">
                          <wps:wsp>
                            <wps:cNvCnPr/>
                            <wps:spPr>
                              <a:xfrm flipV="1">
                                <a:off x="0" y="0"/>
                                <a:ext cx="607695" cy="88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F8A477" id="Straight Arrow Connector 3" o:spid="_x0000_s1026" type="#_x0000_t32" style="position:absolute;margin-left:-5.15pt;margin-top:6.05pt;width:47.85pt;height:6.9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" strokecolor="black [3213]">
                      <v:stroke endarrow="open"/>
                    </v:shape>
                  </w:pict>
                </mc:Fallback>
              </mc:AlternateContent>
            </w:r>
            <w:r w:rsidR="00F233AB">
              <w:rPr>
                <w:rFonts w:cs="Times New Roman"/>
              </w:rPr>
              <w:t xml:space="preserve">   </w:t>
            </w:r>
            <w:r w:rsidR="00F233AB" w:rsidRPr="00D22A82">
              <w:rPr>
                <w:rFonts w:cs="Times New Roman"/>
              </w:rPr>
              <w:t>203,480</w:t>
            </w:r>
          </w:p>
          <w:p w14:paraId="09F48E8E" w14:textId="77777777" w:rsidR="00F233AB" w:rsidRPr="00D22A82" w:rsidRDefault="00F233AB" w:rsidP="00C27DC4">
            <w:pPr>
              <w:pStyle w:val="ListParagraph"/>
              <w:ind w:left="0" w:right="882"/>
              <w:jc w:val="right"/>
              <w:rPr>
                <w:rFonts w:cs="Times New Roman"/>
                <w:u w:val="single"/>
              </w:rPr>
            </w:pPr>
            <w:r w:rsidRPr="00D22A82">
              <w:rPr>
                <w:rFonts w:cs="Times New Roman"/>
                <w:u w:val="single"/>
              </w:rPr>
              <w:t>+    25,435</w:t>
            </w:r>
          </w:p>
          <w:p w14:paraId="060D8766" w14:textId="77777777" w:rsidR="00F233AB" w:rsidRPr="00D22A82" w:rsidRDefault="00F233AB" w:rsidP="00C27DC4">
            <w:pPr>
              <w:pStyle w:val="ListParagraph"/>
              <w:ind w:left="0" w:right="882"/>
              <w:jc w:val="right"/>
              <w:rPr>
                <w:rFonts w:cs="Times New Roman"/>
              </w:rPr>
            </w:pPr>
            <w:r>
              <w:rPr>
                <w:rFonts w:cs="Times New Roman"/>
              </w:rPr>
              <w:t xml:space="preserve"> </w:t>
            </w:r>
            <w:r w:rsidRPr="00D22A82">
              <w:rPr>
                <w:rFonts w:cs="Times New Roman"/>
              </w:rPr>
              <w:t>1,246,315</w:t>
            </w:r>
          </w:p>
        </w:tc>
        <w:tc>
          <w:tcPr>
            <w:tcW w:w="2610" w:type="dxa"/>
            <w:vMerge/>
            <w:tcBorders>
              <w:top w:val="nil"/>
              <w:left w:val="single" w:sz="4" w:space="0" w:color="auto"/>
              <w:bottom w:val="nil"/>
              <w:right w:val="nil"/>
            </w:tcBorders>
          </w:tcPr>
          <w:p w14:paraId="5010152B" w14:textId="77777777" w:rsidR="00F233AB" w:rsidRDefault="00F233AB" w:rsidP="007501E5">
            <w:pPr>
              <w:pStyle w:val="ListParagraph"/>
              <w:ind w:left="0"/>
              <w:rPr>
                <w:rFonts w:cs="Times New Roman"/>
                <w:b/>
              </w:rPr>
            </w:pPr>
          </w:p>
        </w:tc>
        <w:tc>
          <w:tcPr>
            <w:tcW w:w="1350" w:type="dxa"/>
            <w:vMerge/>
            <w:tcBorders>
              <w:top w:val="nil"/>
              <w:left w:val="nil"/>
              <w:bottom w:val="nil"/>
              <w:right w:val="nil"/>
            </w:tcBorders>
          </w:tcPr>
          <w:p w14:paraId="1408E68B" w14:textId="77777777" w:rsidR="00F233AB" w:rsidRDefault="00F233AB" w:rsidP="007501E5">
            <w:pPr>
              <w:pStyle w:val="ListParagraph"/>
              <w:ind w:left="0"/>
              <w:rPr>
                <w:rFonts w:cs="Times New Roman"/>
                <w:b/>
              </w:rPr>
            </w:pPr>
          </w:p>
        </w:tc>
        <w:tc>
          <w:tcPr>
            <w:tcW w:w="270" w:type="dxa"/>
            <w:vMerge/>
            <w:tcBorders>
              <w:top w:val="nil"/>
              <w:left w:val="nil"/>
              <w:bottom w:val="nil"/>
            </w:tcBorders>
          </w:tcPr>
          <w:p w14:paraId="348126C2" w14:textId="77777777" w:rsidR="00F233AB" w:rsidRDefault="00F233AB" w:rsidP="007501E5">
            <w:pPr>
              <w:pStyle w:val="ListParagraph"/>
              <w:ind w:left="0"/>
              <w:rPr>
                <w:rFonts w:cs="Times New Roman"/>
                <w:b/>
              </w:rPr>
            </w:pPr>
          </w:p>
        </w:tc>
      </w:tr>
      <w:tr w:rsidR="00857DC5" w14:paraId="0986209C" w14:textId="77777777" w:rsidTr="00876A02">
        <w:trPr>
          <w:trHeight w:val="890"/>
        </w:trPr>
        <w:tc>
          <w:tcPr>
            <w:tcW w:w="1440" w:type="dxa"/>
            <w:tcBorders>
              <w:top w:val="dotted" w:sz="4" w:space="0" w:color="auto"/>
              <w:bottom w:val="dotted" w:sz="4" w:space="0" w:color="auto"/>
              <w:right w:val="dotted" w:sz="4" w:space="0" w:color="auto"/>
            </w:tcBorders>
            <w:vAlign w:val="center"/>
          </w:tcPr>
          <w:p w14:paraId="1BCB49E4" w14:textId="77777777" w:rsidR="00857DC5" w:rsidRPr="00D22A82" w:rsidRDefault="00857DC5" w:rsidP="00876A02">
            <w:pPr>
              <w:pStyle w:val="ListParagraph"/>
              <w:ind w:left="0"/>
              <w:jc w:val="right"/>
              <w:rPr>
                <w:rFonts w:cs="Times New Roman"/>
              </w:rPr>
            </w:pPr>
            <w:r w:rsidRPr="00D22A82">
              <w:rPr>
                <w:rFonts w:cs="Times New Roman"/>
              </w:rPr>
              <w:t xml:space="preserve">   </w:t>
            </w:r>
            <w:r>
              <w:rPr>
                <w:rFonts w:cs="Times New Roman"/>
              </w:rPr>
              <w:t xml:space="preserve">    </w:t>
            </w:r>
            <w:r w:rsidRPr="00D22A82">
              <w:rPr>
                <w:rFonts w:cs="Times New Roman"/>
              </w:rPr>
              <w:t>5,087</w:t>
            </w:r>
          </w:p>
          <w:p w14:paraId="60DE5EE2" w14:textId="77777777" w:rsidR="00857DC5" w:rsidRPr="00D22A82" w:rsidRDefault="00876A02" w:rsidP="00876A02">
            <w:pPr>
              <w:pStyle w:val="ListParagraph"/>
              <w:ind w:left="0"/>
              <w:jc w:val="right"/>
              <w:rPr>
                <w:rFonts w:cs="Times New Roman"/>
                <w:u w:val="single"/>
              </w:rPr>
            </w:pPr>
            <w:r>
              <w:rPr>
                <w:rFonts w:cs="Times New Roman"/>
                <w:noProof/>
              </w:rPr>
              <mc:AlternateContent>
                <mc:Choice Requires="wps">
                  <w:drawing>
                    <wp:anchor distT="0" distB="0" distL="114300" distR="114300" simplePos="0" relativeHeight="251686912" behindDoc="0" locked="0" layoutInCell="1" allowOverlap="1" wp14:anchorId="43DE7A20" wp14:editId="48FFF298">
                      <wp:simplePos x="0" y="0"/>
                      <wp:positionH relativeFrom="column">
                        <wp:posOffset>842645</wp:posOffset>
                      </wp:positionH>
                      <wp:positionV relativeFrom="paragraph">
                        <wp:posOffset>137795</wp:posOffset>
                      </wp:positionV>
                      <wp:extent cx="614045" cy="509905"/>
                      <wp:effectExtent l="0" t="38100" r="52705" b="23495"/>
                      <wp:wrapNone/>
                      <wp:docPr id="6" name="Straight Arrow Connector 6"/>
                      <wp:cNvGraphicFramePr/>
                      <a:graphic xmlns:a="http://schemas.openxmlformats.org/drawingml/2006/main">
                        <a:graphicData uri="http://schemas.microsoft.com/office/word/2010/wordprocessingShape">
                          <wps:wsp>
                            <wps:cNvCnPr/>
                            <wps:spPr>
                              <a:xfrm flipV="1">
                                <a:off x="0" y="0"/>
                                <a:ext cx="614045" cy="509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FC5A09" id="Straight Arrow Connector 6" o:spid="_x0000_s1026" type="#_x0000_t32" style="position:absolute;margin-left:66.35pt;margin-top:10.85pt;width:48.35pt;height:40.1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" strokecolor="black [3213]">
                      <v:stroke endarrow="open"/>
                    </v:shape>
                  </w:pict>
                </mc:Fallback>
              </mc:AlternateContent>
            </w:r>
            <w:r w:rsidR="00857DC5" w:rsidRPr="00DB052A">
              <w:rPr>
                <w:rFonts w:cs="Times New Roman"/>
              </w:rPr>
              <w:t xml:space="preserve">   </w:t>
            </w:r>
            <w:r w:rsidR="00857DC5">
              <w:rPr>
                <w:rFonts w:cs="Times New Roman"/>
                <w:u w:val="single"/>
              </w:rPr>
              <w:t xml:space="preserve"> </w:t>
            </w:r>
            <w:r w:rsidR="00857DC5" w:rsidRPr="00D22A82">
              <w:rPr>
                <w:rFonts w:cs="Times New Roman"/>
                <w:u w:val="single"/>
              </w:rPr>
              <w:t>×</w:t>
            </w:r>
            <w:r w:rsidR="00857DC5">
              <w:rPr>
                <w:rFonts w:cs="Times New Roman"/>
                <w:u w:val="single"/>
              </w:rPr>
              <w:t xml:space="preserve">  </w:t>
            </w:r>
            <w:r w:rsidR="00857DC5" w:rsidRPr="00D22A82">
              <w:rPr>
                <w:rFonts w:cs="Times New Roman"/>
                <w:u w:val="single"/>
              </w:rPr>
              <w:t xml:space="preserve">    40</w:t>
            </w:r>
          </w:p>
          <w:p w14:paraId="4DEAE0A3" w14:textId="77777777" w:rsidR="00857DC5" w:rsidRPr="00D22A82" w:rsidRDefault="00857DC5" w:rsidP="00876A02">
            <w:pPr>
              <w:pStyle w:val="ListParagraph"/>
              <w:ind w:left="0"/>
              <w:jc w:val="right"/>
              <w:rPr>
                <w:rFonts w:cs="Times New Roman"/>
              </w:rPr>
            </w:pPr>
            <w:r>
              <w:rPr>
                <w:rFonts w:cs="Times New Roman"/>
              </w:rPr>
              <w:t xml:space="preserve">   </w:t>
            </w:r>
            <w:r w:rsidRPr="00D22A82">
              <w:rPr>
                <w:rFonts w:cs="Times New Roman"/>
              </w:rPr>
              <w:t>203,480</w:t>
            </w:r>
          </w:p>
        </w:tc>
        <w:tc>
          <w:tcPr>
            <w:tcW w:w="2880" w:type="dxa"/>
            <w:vMerge/>
            <w:tcBorders>
              <w:top w:val="dotted" w:sz="4" w:space="0" w:color="auto"/>
              <w:left w:val="dotted" w:sz="4" w:space="0" w:color="auto"/>
              <w:bottom w:val="single" w:sz="4" w:space="0" w:color="auto"/>
              <w:right w:val="single" w:sz="4" w:space="0" w:color="auto"/>
            </w:tcBorders>
          </w:tcPr>
          <w:p w14:paraId="46B8B391" w14:textId="77777777" w:rsidR="00857DC5" w:rsidRPr="00D22A82" w:rsidRDefault="00857DC5" w:rsidP="00A34C77">
            <w:pPr>
              <w:pStyle w:val="ListParagraph"/>
              <w:ind w:left="0"/>
              <w:jc w:val="center"/>
              <w:rPr>
                <w:rFonts w:cs="Times New Roman"/>
              </w:rPr>
            </w:pPr>
          </w:p>
        </w:tc>
        <w:tc>
          <w:tcPr>
            <w:tcW w:w="4230" w:type="dxa"/>
            <w:gridSpan w:val="3"/>
            <w:vMerge w:val="restart"/>
            <w:tcBorders>
              <w:top w:val="nil"/>
              <w:left w:val="single" w:sz="4" w:space="0" w:color="auto"/>
            </w:tcBorders>
          </w:tcPr>
          <w:p w14:paraId="36CDA029" w14:textId="77777777" w:rsidR="00857DC5" w:rsidRPr="007F6C02" w:rsidRDefault="00857DC5" w:rsidP="007501E5">
            <w:pPr>
              <w:pStyle w:val="ListParagraph"/>
              <w:ind w:left="0"/>
              <w:rPr>
                <w:rFonts w:cs="Times New Roman"/>
              </w:rPr>
            </w:pPr>
            <w:r w:rsidRPr="007F6C02">
              <w:rPr>
                <w:rFonts w:cs="Times New Roman"/>
              </w:rPr>
              <w:t>Being explicit with the place value of each partial product helps students understand the meaning behind the steps in multi-digit multiplication.</w:t>
            </w:r>
          </w:p>
        </w:tc>
      </w:tr>
      <w:tr w:rsidR="00857DC5" w14:paraId="66302CDF" w14:textId="77777777" w:rsidTr="00876A02">
        <w:trPr>
          <w:trHeight w:val="890"/>
        </w:trPr>
        <w:tc>
          <w:tcPr>
            <w:tcW w:w="1440" w:type="dxa"/>
            <w:tcBorders>
              <w:top w:val="dotted" w:sz="4" w:space="0" w:color="auto"/>
              <w:right w:val="dotted" w:sz="4" w:space="0" w:color="auto"/>
            </w:tcBorders>
            <w:vAlign w:val="center"/>
          </w:tcPr>
          <w:p w14:paraId="799DC0BB" w14:textId="77777777" w:rsidR="00857DC5" w:rsidRPr="00D22A82" w:rsidRDefault="00857DC5" w:rsidP="00876A02">
            <w:pPr>
              <w:pStyle w:val="ListParagraph"/>
              <w:ind w:left="0"/>
              <w:jc w:val="right"/>
              <w:rPr>
                <w:rFonts w:cs="Times New Roman"/>
              </w:rPr>
            </w:pPr>
            <w:r w:rsidRPr="00D22A82">
              <w:rPr>
                <w:rFonts w:cs="Times New Roman"/>
              </w:rPr>
              <w:t xml:space="preserve">   </w:t>
            </w:r>
            <w:r>
              <w:rPr>
                <w:rFonts w:cs="Times New Roman"/>
              </w:rPr>
              <w:t xml:space="preserve">     </w:t>
            </w:r>
            <w:r w:rsidRPr="00D22A82">
              <w:rPr>
                <w:rFonts w:cs="Times New Roman"/>
              </w:rPr>
              <w:t>5,087</w:t>
            </w:r>
          </w:p>
          <w:p w14:paraId="33F7D1C0" w14:textId="77777777" w:rsidR="00857DC5" w:rsidRPr="00D22A82" w:rsidRDefault="00857DC5" w:rsidP="00876A02">
            <w:pPr>
              <w:pStyle w:val="ListParagraph"/>
              <w:ind w:left="0"/>
              <w:jc w:val="right"/>
              <w:rPr>
                <w:rFonts w:cs="Times New Roman"/>
                <w:u w:val="single"/>
              </w:rPr>
            </w:pPr>
            <w:r w:rsidRPr="00DB052A">
              <w:rPr>
                <w:rFonts w:cs="Times New Roman"/>
              </w:rPr>
              <w:t xml:space="preserve">    </w:t>
            </w:r>
            <w:r w:rsidRPr="00D22A82">
              <w:rPr>
                <w:rFonts w:cs="Times New Roman"/>
                <w:u w:val="single"/>
              </w:rPr>
              <w:t xml:space="preserve"> ×</w:t>
            </w:r>
            <w:r>
              <w:rPr>
                <w:rFonts w:cs="Times New Roman"/>
                <w:u w:val="single"/>
              </w:rPr>
              <w:t xml:space="preserve">  </w:t>
            </w:r>
            <w:r w:rsidRPr="00D22A82">
              <w:rPr>
                <w:rFonts w:cs="Times New Roman"/>
                <w:u w:val="single"/>
              </w:rPr>
              <w:t xml:space="preserve">      5</w:t>
            </w:r>
          </w:p>
          <w:p w14:paraId="45368A7E" w14:textId="77777777" w:rsidR="00857DC5" w:rsidRPr="00D22A82" w:rsidRDefault="00857DC5" w:rsidP="00876A02">
            <w:pPr>
              <w:pStyle w:val="ListParagraph"/>
              <w:ind w:left="0"/>
              <w:jc w:val="right"/>
              <w:rPr>
                <w:rFonts w:cs="Times New Roman"/>
              </w:rPr>
            </w:pPr>
            <w:r w:rsidRPr="00D22A82">
              <w:rPr>
                <w:rFonts w:cs="Times New Roman"/>
              </w:rPr>
              <w:t xml:space="preserve"> 25,435</w:t>
            </w:r>
          </w:p>
        </w:tc>
        <w:tc>
          <w:tcPr>
            <w:tcW w:w="2880" w:type="dxa"/>
            <w:vMerge/>
            <w:tcBorders>
              <w:top w:val="single" w:sz="4" w:space="0" w:color="auto"/>
              <w:left w:val="dotted" w:sz="4" w:space="0" w:color="auto"/>
              <w:right w:val="single" w:sz="4" w:space="0" w:color="auto"/>
            </w:tcBorders>
          </w:tcPr>
          <w:p w14:paraId="586BD226" w14:textId="77777777" w:rsidR="00857DC5" w:rsidRPr="00D22A82" w:rsidRDefault="00857DC5" w:rsidP="00260001">
            <w:pPr>
              <w:pStyle w:val="ListParagraph"/>
              <w:ind w:left="0"/>
              <w:jc w:val="center"/>
              <w:rPr>
                <w:rFonts w:cs="Times New Roman"/>
              </w:rPr>
            </w:pPr>
          </w:p>
        </w:tc>
        <w:tc>
          <w:tcPr>
            <w:tcW w:w="4230" w:type="dxa"/>
            <w:gridSpan w:val="3"/>
            <w:vMerge/>
            <w:tcBorders>
              <w:top w:val="single" w:sz="4" w:space="0" w:color="auto"/>
              <w:left w:val="single" w:sz="4" w:space="0" w:color="auto"/>
              <w:bottom w:val="single" w:sz="4" w:space="0" w:color="auto"/>
            </w:tcBorders>
          </w:tcPr>
          <w:p w14:paraId="3B69D57F" w14:textId="77777777" w:rsidR="00857DC5" w:rsidRPr="008978E1" w:rsidRDefault="00857DC5" w:rsidP="007501E5">
            <w:pPr>
              <w:pStyle w:val="ListParagraph"/>
              <w:ind w:left="0"/>
              <w:rPr>
                <w:rFonts w:cs="Times New Roman"/>
              </w:rPr>
            </w:pPr>
          </w:p>
        </w:tc>
      </w:tr>
    </w:tbl>
    <w:p w14:paraId="613648A4" w14:textId="77777777" w:rsidR="00DB052A" w:rsidRDefault="00DB052A" w:rsidP="00DB052A">
      <w:pPr>
        <w:pStyle w:val="ListParagraph"/>
        <w:spacing w:line="240" w:lineRule="auto"/>
        <w:rPr>
          <w:rFonts w:cs="Times New Roman"/>
          <w:b/>
        </w:rPr>
      </w:pPr>
    </w:p>
    <w:p w14:paraId="7A8DAF6A" w14:textId="77777777" w:rsidR="00C33CF3" w:rsidRPr="00007C50" w:rsidRDefault="0099406F" w:rsidP="00A25802">
      <w:pPr>
        <w:pStyle w:val="ListParagraph"/>
        <w:numPr>
          <w:ilvl w:val="0"/>
          <w:numId w:val="12"/>
        </w:numPr>
        <w:spacing w:line="240" w:lineRule="auto"/>
        <w:rPr>
          <w:rFonts w:cs="Times New Roman"/>
          <w:b/>
        </w:rPr>
      </w:pPr>
      <w:r>
        <w:rPr>
          <w:rFonts w:cs="Times New Roman"/>
          <w:b/>
        </w:rPr>
        <w:lastRenderedPageBreak/>
        <w:t>Issues of regrouping</w:t>
      </w:r>
      <w:r w:rsidR="00210F9C">
        <w:rPr>
          <w:rFonts w:cs="Times New Roman"/>
          <w:b/>
        </w:rPr>
        <w:t>.</w:t>
      </w:r>
      <w:r w:rsidR="00C33CF3">
        <w:rPr>
          <w:rFonts w:cs="Times New Roman"/>
          <w:b/>
        </w:rPr>
        <w:t xml:space="preserve"> </w:t>
      </w:r>
      <w:r w:rsidR="00C33CF3">
        <w:rPr>
          <w:rFonts w:cs="Times New Roman"/>
        </w:rPr>
        <w:t>Closely related to place value issues is when students simply do not regroup, or “carry,” when finding partial products. Essentially, when completing the series of single-digit computations, students record the digit from the ones place and ignore the digit in the tens place that should be regrouped. The error is paired with the correct work below.</w:t>
      </w:r>
    </w:p>
    <w:p w14:paraId="288F6EAB" w14:textId="77777777" w:rsidR="00B32242" w:rsidRDefault="00B32242" w:rsidP="00007C50">
      <w:pPr>
        <w:pStyle w:val="ListParagraph"/>
        <w:rPr>
          <w:rFonts w:cs="Times New Roman"/>
          <w:b/>
        </w:rPr>
      </w:pPr>
    </w:p>
    <w:tbl>
      <w:tblPr>
        <w:tblStyle w:val="TableGrid"/>
        <w:tblW w:w="0" w:type="auto"/>
        <w:tblInd w:w="828" w:type="dxa"/>
        <w:tblLook w:val="04A0" w:firstRow="1" w:lastRow="0" w:firstColumn="1" w:lastColumn="0" w:noHBand="0" w:noVBand="1"/>
      </w:tblPr>
      <w:tblGrid>
        <w:gridCol w:w="1516"/>
        <w:gridCol w:w="2663"/>
        <w:gridCol w:w="269"/>
        <w:gridCol w:w="2658"/>
        <w:gridCol w:w="1426"/>
      </w:tblGrid>
      <w:tr w:rsidR="00C33CF3" w14:paraId="2BCCDDE1" w14:textId="77777777" w:rsidTr="00F274F8">
        <w:tc>
          <w:tcPr>
            <w:tcW w:w="4230" w:type="dxa"/>
            <w:gridSpan w:val="2"/>
            <w:tcBorders>
              <w:top w:val="nil"/>
              <w:left w:val="nil"/>
              <w:bottom w:val="single" w:sz="4" w:space="0" w:color="auto"/>
              <w:right w:val="nil"/>
            </w:tcBorders>
          </w:tcPr>
          <w:p w14:paraId="21956506" w14:textId="77777777" w:rsidR="00C33CF3" w:rsidRDefault="00C33CF3" w:rsidP="00C420EA">
            <w:pPr>
              <w:pStyle w:val="ListParagraph"/>
              <w:ind w:left="0"/>
              <w:jc w:val="center"/>
              <w:rPr>
                <w:rFonts w:cs="Times New Roman"/>
                <w:b/>
              </w:rPr>
            </w:pPr>
            <w:r>
              <w:rPr>
                <w:rFonts w:cs="Times New Roman"/>
                <w:b/>
              </w:rPr>
              <w:t xml:space="preserve">Example of error with </w:t>
            </w:r>
            <w:r w:rsidR="00C420EA">
              <w:rPr>
                <w:rFonts w:cs="Times New Roman"/>
                <w:b/>
              </w:rPr>
              <w:t>regrouping</w:t>
            </w:r>
            <w:r>
              <w:rPr>
                <w:rFonts w:cs="Times New Roman"/>
                <w:b/>
              </w:rPr>
              <w:t xml:space="preserve"> (#6)</w:t>
            </w:r>
          </w:p>
        </w:tc>
        <w:tc>
          <w:tcPr>
            <w:tcW w:w="270" w:type="dxa"/>
            <w:tcBorders>
              <w:top w:val="nil"/>
              <w:left w:val="nil"/>
              <w:bottom w:val="nil"/>
              <w:right w:val="nil"/>
            </w:tcBorders>
          </w:tcPr>
          <w:p w14:paraId="7B5154EB" w14:textId="77777777" w:rsidR="00C33CF3" w:rsidRDefault="00C33CF3" w:rsidP="00F274F8">
            <w:pPr>
              <w:pStyle w:val="ListParagraph"/>
              <w:ind w:left="0"/>
              <w:jc w:val="center"/>
              <w:rPr>
                <w:rFonts w:cs="Times New Roman"/>
                <w:b/>
              </w:rPr>
            </w:pPr>
          </w:p>
        </w:tc>
        <w:tc>
          <w:tcPr>
            <w:tcW w:w="4155" w:type="dxa"/>
            <w:gridSpan w:val="2"/>
            <w:tcBorders>
              <w:top w:val="nil"/>
              <w:left w:val="nil"/>
              <w:bottom w:val="single" w:sz="4" w:space="0" w:color="auto"/>
              <w:right w:val="nil"/>
            </w:tcBorders>
          </w:tcPr>
          <w:p w14:paraId="7A33AEFB" w14:textId="77777777" w:rsidR="00C33CF3" w:rsidRDefault="00C33CF3" w:rsidP="00F274F8">
            <w:pPr>
              <w:pStyle w:val="ListParagraph"/>
              <w:ind w:left="0"/>
              <w:jc w:val="center"/>
              <w:rPr>
                <w:rFonts w:cs="Times New Roman"/>
                <w:b/>
              </w:rPr>
            </w:pPr>
            <w:r>
              <w:rPr>
                <w:rFonts w:cs="Times New Roman"/>
                <w:b/>
              </w:rPr>
              <w:t>Correct solution</w:t>
            </w:r>
          </w:p>
        </w:tc>
      </w:tr>
      <w:tr w:rsidR="00C33CF3" w14:paraId="584EBDE9" w14:textId="77777777" w:rsidTr="00F274F8">
        <w:tc>
          <w:tcPr>
            <w:tcW w:w="1530" w:type="dxa"/>
            <w:tcBorders>
              <w:right w:val="nil"/>
            </w:tcBorders>
          </w:tcPr>
          <w:p w14:paraId="6D68BC9B" w14:textId="77777777" w:rsidR="00C33CF3" w:rsidRDefault="00C33CF3" w:rsidP="00F274F8">
            <w:pPr>
              <w:pStyle w:val="ListParagraph"/>
              <w:ind w:left="0"/>
              <w:jc w:val="right"/>
              <w:rPr>
                <w:rFonts w:cs="Times New Roman"/>
              </w:rPr>
            </w:pPr>
            <w:r>
              <w:rPr>
                <w:rFonts w:cs="Times New Roman"/>
              </w:rPr>
              <w:t>777</w:t>
            </w:r>
          </w:p>
          <w:p w14:paraId="6618652A" w14:textId="77777777" w:rsidR="00C33CF3" w:rsidRDefault="00C33CF3" w:rsidP="00F274F8">
            <w:pPr>
              <w:pStyle w:val="ListParagraph"/>
              <w:ind w:left="0"/>
              <w:jc w:val="right"/>
              <w:rPr>
                <w:rFonts w:cs="Times New Roman"/>
              </w:rPr>
            </w:pPr>
            <w:r>
              <w:rPr>
                <w:rFonts w:cs="Times New Roman"/>
                <w:u w:val="single"/>
              </w:rPr>
              <w:t xml:space="preserve"> ×      777</w:t>
            </w:r>
          </w:p>
          <w:p w14:paraId="50EDFAF6" w14:textId="77777777" w:rsidR="00C33CF3" w:rsidRPr="007A3AF0" w:rsidRDefault="00C33CF3" w:rsidP="00F274F8">
            <w:pPr>
              <w:pStyle w:val="ListParagraph"/>
              <w:ind w:left="0"/>
              <w:jc w:val="right"/>
              <w:rPr>
                <w:rFonts w:cs="Times New Roman"/>
                <w:b/>
                <w:color w:val="FF0000"/>
              </w:rPr>
            </w:pPr>
            <w:r>
              <w:rPr>
                <w:rFonts w:cs="Times New Roman"/>
                <w:b/>
                <w:color w:val="FF0000"/>
              </w:rPr>
              <w:t>4,99</w:t>
            </w:r>
            <w:r w:rsidRPr="00351717">
              <w:rPr>
                <w:rFonts w:cs="Times New Roman"/>
              </w:rPr>
              <w:t>9</w:t>
            </w:r>
          </w:p>
          <w:p w14:paraId="54C18F20" w14:textId="77777777" w:rsidR="00C33CF3" w:rsidRPr="007A3AF0" w:rsidRDefault="00C33CF3" w:rsidP="00F274F8">
            <w:pPr>
              <w:pStyle w:val="ListParagraph"/>
              <w:ind w:left="0"/>
              <w:jc w:val="right"/>
              <w:rPr>
                <w:rFonts w:cs="Times New Roman"/>
                <w:b/>
                <w:color w:val="FF0000"/>
              </w:rPr>
            </w:pPr>
            <w:r>
              <w:rPr>
                <w:rFonts w:cs="Times New Roman"/>
                <w:b/>
                <w:color w:val="FF0000"/>
              </w:rPr>
              <w:t>49,9</w:t>
            </w:r>
            <w:r w:rsidRPr="00351717">
              <w:rPr>
                <w:rFonts w:cs="Times New Roman"/>
              </w:rPr>
              <w:t>9</w:t>
            </w:r>
            <w:r w:rsidRPr="00007C50">
              <w:rPr>
                <w:rFonts w:cs="Times New Roman"/>
              </w:rPr>
              <w:t>0</w:t>
            </w:r>
          </w:p>
          <w:p w14:paraId="209C9DB6" w14:textId="77777777" w:rsidR="00C33CF3" w:rsidRDefault="00C33CF3" w:rsidP="00F274F8">
            <w:pPr>
              <w:pStyle w:val="ListParagraph"/>
              <w:ind w:left="0"/>
              <w:jc w:val="right"/>
              <w:rPr>
                <w:rFonts w:cs="Times New Roman"/>
                <w:u w:val="single"/>
              </w:rPr>
            </w:pPr>
            <w:r>
              <w:rPr>
                <w:rFonts w:cs="Times New Roman"/>
                <w:u w:val="single"/>
              </w:rPr>
              <w:t xml:space="preserve"> +  </w:t>
            </w:r>
            <w:r>
              <w:rPr>
                <w:rFonts w:cs="Times New Roman"/>
                <w:b/>
                <w:color w:val="FF0000"/>
                <w:u w:val="single"/>
              </w:rPr>
              <w:t>499,</w:t>
            </w:r>
            <w:r w:rsidRPr="00351717">
              <w:rPr>
                <w:rFonts w:cs="Times New Roman"/>
                <w:u w:val="single"/>
              </w:rPr>
              <w:t>9</w:t>
            </w:r>
            <w:r w:rsidRPr="00007C50">
              <w:rPr>
                <w:rFonts w:cs="Times New Roman"/>
                <w:u w:val="single"/>
              </w:rPr>
              <w:t>00</w:t>
            </w:r>
          </w:p>
          <w:p w14:paraId="335B15DA" w14:textId="77777777" w:rsidR="00C33CF3" w:rsidRPr="007A3AF0" w:rsidRDefault="00037302" w:rsidP="00F274F8">
            <w:pPr>
              <w:pStyle w:val="ListParagraph"/>
              <w:ind w:left="0"/>
              <w:jc w:val="right"/>
              <w:rPr>
                <w:rFonts w:cs="Times New Roman"/>
                <w:b/>
              </w:rPr>
            </w:pPr>
            <w:r>
              <w:rPr>
                <w:rFonts w:cs="Times New Roman"/>
                <w:b/>
                <w:color w:val="FF0000"/>
              </w:rPr>
              <w:t>554,88</w:t>
            </w:r>
            <w:r w:rsidRPr="00351717">
              <w:rPr>
                <w:rFonts w:cs="Times New Roman"/>
              </w:rPr>
              <w:t>9</w:t>
            </w:r>
          </w:p>
        </w:tc>
        <w:tc>
          <w:tcPr>
            <w:tcW w:w="2700" w:type="dxa"/>
            <w:tcBorders>
              <w:left w:val="nil"/>
            </w:tcBorders>
            <w:vAlign w:val="center"/>
          </w:tcPr>
          <w:p w14:paraId="486211A7" w14:textId="77777777" w:rsidR="00C33CF3" w:rsidRPr="007A3AF0" w:rsidRDefault="00037302" w:rsidP="00F274F8">
            <w:pPr>
              <w:pStyle w:val="ListParagraph"/>
              <w:ind w:left="0"/>
              <w:rPr>
                <w:rFonts w:cs="Times New Roman"/>
              </w:rPr>
            </w:pPr>
            <w:r>
              <w:rPr>
                <w:rFonts w:cs="Times New Roman"/>
              </w:rPr>
              <w:t>The student multiplies 7 × 7, ignoring the regrouped 4 in all but the largest place value for each partial product.</w:t>
            </w:r>
          </w:p>
        </w:tc>
        <w:tc>
          <w:tcPr>
            <w:tcW w:w="270" w:type="dxa"/>
            <w:tcBorders>
              <w:top w:val="nil"/>
              <w:bottom w:val="nil"/>
            </w:tcBorders>
          </w:tcPr>
          <w:p w14:paraId="754C1C1D" w14:textId="77777777" w:rsidR="00C33CF3" w:rsidRPr="008125B8" w:rsidRDefault="00C33CF3" w:rsidP="00F274F8">
            <w:pPr>
              <w:pStyle w:val="ListParagraph"/>
              <w:ind w:left="0"/>
              <w:jc w:val="right"/>
              <w:rPr>
                <w:rFonts w:cs="Times New Roman"/>
              </w:rPr>
            </w:pPr>
          </w:p>
        </w:tc>
        <w:tc>
          <w:tcPr>
            <w:tcW w:w="2700" w:type="dxa"/>
            <w:tcBorders>
              <w:right w:val="nil"/>
            </w:tcBorders>
          </w:tcPr>
          <w:p w14:paraId="03DF8CAF" w14:textId="77777777" w:rsidR="00C33CF3" w:rsidRDefault="00037302" w:rsidP="00F274F8">
            <w:pPr>
              <w:pStyle w:val="ListParagraph"/>
              <w:ind w:left="0"/>
              <w:jc w:val="right"/>
              <w:rPr>
                <w:rFonts w:cs="Times New Roman"/>
              </w:rPr>
            </w:pPr>
            <w:r>
              <w:rPr>
                <w:rFonts w:cs="Times New Roman"/>
              </w:rPr>
              <w:t>777</w:t>
            </w:r>
          </w:p>
          <w:p w14:paraId="3224CAB3" w14:textId="77777777" w:rsidR="00C33CF3" w:rsidRDefault="00C33CF3" w:rsidP="00F274F8">
            <w:pPr>
              <w:pStyle w:val="ListParagraph"/>
              <w:ind w:left="0"/>
              <w:jc w:val="right"/>
              <w:rPr>
                <w:rFonts w:cs="Times New Roman"/>
              </w:rPr>
            </w:pPr>
            <w:r>
              <w:rPr>
                <w:rFonts w:cs="Times New Roman"/>
                <w:u w:val="single"/>
              </w:rPr>
              <w:t xml:space="preserve"> ×      </w:t>
            </w:r>
            <w:r w:rsidR="00037302">
              <w:rPr>
                <w:rFonts w:cs="Times New Roman"/>
                <w:u w:val="single"/>
              </w:rPr>
              <w:t>777</w:t>
            </w:r>
          </w:p>
          <w:p w14:paraId="4881068D" w14:textId="77777777" w:rsidR="00C33CF3" w:rsidRDefault="00037302" w:rsidP="00F274F8">
            <w:pPr>
              <w:pStyle w:val="ListParagraph"/>
              <w:ind w:left="0"/>
              <w:jc w:val="right"/>
              <w:rPr>
                <w:rFonts w:cs="Times New Roman"/>
              </w:rPr>
            </w:pPr>
            <w:r>
              <w:rPr>
                <w:rFonts w:cs="Times New Roman"/>
              </w:rPr>
              <w:t>5,439</w:t>
            </w:r>
          </w:p>
          <w:p w14:paraId="18E51AAE" w14:textId="77777777" w:rsidR="00C33CF3" w:rsidRDefault="00037302" w:rsidP="00F274F8">
            <w:pPr>
              <w:pStyle w:val="ListParagraph"/>
              <w:ind w:left="0"/>
              <w:jc w:val="right"/>
              <w:rPr>
                <w:rFonts w:cs="Times New Roman"/>
              </w:rPr>
            </w:pPr>
            <w:r>
              <w:rPr>
                <w:rFonts w:cs="Times New Roman"/>
              </w:rPr>
              <w:t>54,390</w:t>
            </w:r>
          </w:p>
          <w:p w14:paraId="283D3551" w14:textId="77777777" w:rsidR="00C33CF3" w:rsidRDefault="00C33CF3" w:rsidP="00F274F8">
            <w:pPr>
              <w:pStyle w:val="ListParagraph"/>
              <w:ind w:left="0"/>
              <w:jc w:val="right"/>
              <w:rPr>
                <w:rFonts w:cs="Times New Roman"/>
                <w:u w:val="single"/>
              </w:rPr>
            </w:pPr>
            <w:r>
              <w:rPr>
                <w:rFonts w:cs="Times New Roman"/>
                <w:u w:val="single"/>
              </w:rPr>
              <w:t xml:space="preserve"> +  </w:t>
            </w:r>
            <w:r w:rsidR="00037302">
              <w:rPr>
                <w:rFonts w:cs="Times New Roman"/>
                <w:u w:val="single"/>
              </w:rPr>
              <w:t>543,900</w:t>
            </w:r>
          </w:p>
          <w:p w14:paraId="4F332F6E" w14:textId="77777777" w:rsidR="00C33CF3" w:rsidRPr="008125B8" w:rsidRDefault="00037302" w:rsidP="00F274F8">
            <w:pPr>
              <w:pStyle w:val="ListParagraph"/>
              <w:ind w:left="0"/>
              <w:jc w:val="right"/>
              <w:rPr>
                <w:rFonts w:cs="Times New Roman"/>
              </w:rPr>
            </w:pPr>
            <w:r>
              <w:rPr>
                <w:rFonts w:cs="Times New Roman"/>
              </w:rPr>
              <w:t>603,729</w:t>
            </w:r>
          </w:p>
        </w:tc>
        <w:tc>
          <w:tcPr>
            <w:tcW w:w="1455" w:type="dxa"/>
            <w:tcBorders>
              <w:left w:val="nil"/>
            </w:tcBorders>
          </w:tcPr>
          <w:p w14:paraId="79AF61FA" w14:textId="77777777" w:rsidR="00C33CF3" w:rsidRDefault="00C33CF3" w:rsidP="00F274F8">
            <w:pPr>
              <w:pStyle w:val="ListParagraph"/>
              <w:ind w:left="0"/>
              <w:rPr>
                <w:rFonts w:cs="Times New Roman"/>
                <w:b/>
              </w:rPr>
            </w:pPr>
          </w:p>
        </w:tc>
      </w:tr>
    </w:tbl>
    <w:p w14:paraId="5FD88ADB" w14:textId="77777777" w:rsidR="00C33CF3" w:rsidRDefault="00C33CF3" w:rsidP="00007C50">
      <w:pPr>
        <w:pStyle w:val="ListParagraph"/>
        <w:rPr>
          <w:rFonts w:cs="Times New Roman"/>
          <w:b/>
        </w:rPr>
      </w:pPr>
    </w:p>
    <w:p w14:paraId="1153CD07" w14:textId="77777777" w:rsidR="00C33CF3" w:rsidRPr="00007C50" w:rsidRDefault="00C33CF3" w:rsidP="00007C50">
      <w:pPr>
        <w:pStyle w:val="ListParagraph"/>
        <w:rPr>
          <w:rFonts w:cs="Times New Roman"/>
          <w:b/>
        </w:rPr>
      </w:pPr>
    </w:p>
    <w:p w14:paraId="56ED345F" w14:textId="77777777" w:rsidR="008125B8" w:rsidRPr="000B3452" w:rsidRDefault="0099406F" w:rsidP="000B3452">
      <w:pPr>
        <w:pStyle w:val="ListParagraph"/>
        <w:numPr>
          <w:ilvl w:val="0"/>
          <w:numId w:val="12"/>
        </w:numPr>
        <w:spacing w:line="240" w:lineRule="auto"/>
        <w:rPr>
          <w:rFonts w:cs="Times New Roman"/>
          <w:b/>
        </w:rPr>
      </w:pPr>
      <w:r>
        <w:rPr>
          <w:rFonts w:cs="Times New Roman"/>
          <w:b/>
        </w:rPr>
        <w:t>Issues with</w:t>
      </w:r>
      <w:r w:rsidR="008125B8">
        <w:rPr>
          <w:rFonts w:cs="Times New Roman"/>
          <w:b/>
        </w:rPr>
        <w:t xml:space="preserve"> factors including 0.</w:t>
      </w:r>
      <w:r w:rsidR="008125B8">
        <w:rPr>
          <w:rFonts w:cs="Times New Roman"/>
        </w:rPr>
        <w:t xml:space="preserve"> Questions 2, 3, and 5 have 0 as a digit in one of the factors</w:t>
      </w:r>
      <w:r w:rsidR="00D975BC">
        <w:rPr>
          <w:rFonts w:cs="Times New Roman"/>
        </w:rPr>
        <w:t>.</w:t>
      </w:r>
      <w:r w:rsidR="008125B8">
        <w:rPr>
          <w:rFonts w:cs="Times New Roman"/>
        </w:rPr>
        <w:t xml:space="preserve"> </w:t>
      </w:r>
      <w:r w:rsidR="00D975BC">
        <w:rPr>
          <w:rFonts w:cs="Times New Roman"/>
        </w:rPr>
        <w:t>A</w:t>
      </w:r>
      <w:r w:rsidR="008125B8">
        <w:rPr>
          <w:rFonts w:cs="Times New Roman"/>
        </w:rPr>
        <w:t xml:space="preserve">nswers that are about one-tenth as large as the correct solution may indicate issues with dealing with a 0 in a factor. The </w:t>
      </w:r>
      <w:r w:rsidR="002A0EEA">
        <w:rPr>
          <w:rFonts w:cs="Times New Roman"/>
        </w:rPr>
        <w:t>error</w:t>
      </w:r>
      <w:r w:rsidR="008125B8">
        <w:rPr>
          <w:rFonts w:cs="Times New Roman"/>
        </w:rPr>
        <w:t xml:space="preserve"> is paired with the correct work below.</w:t>
      </w:r>
      <w:r w:rsidR="008125B8">
        <w:rPr>
          <w:rFonts w:cs="Times New Roman"/>
        </w:rPr>
        <w:br/>
      </w:r>
    </w:p>
    <w:tbl>
      <w:tblPr>
        <w:tblStyle w:val="TableGrid"/>
        <w:tblW w:w="0" w:type="auto"/>
        <w:tblInd w:w="828" w:type="dxa"/>
        <w:tblLook w:val="04A0" w:firstRow="1" w:lastRow="0" w:firstColumn="1" w:lastColumn="0" w:noHBand="0" w:noVBand="1"/>
      </w:tblPr>
      <w:tblGrid>
        <w:gridCol w:w="1512"/>
        <w:gridCol w:w="2661"/>
        <w:gridCol w:w="269"/>
        <w:gridCol w:w="2653"/>
        <w:gridCol w:w="1419"/>
        <w:gridCol w:w="18"/>
      </w:tblGrid>
      <w:tr w:rsidR="00857DC5" w14:paraId="0A1CB5E8" w14:textId="77777777" w:rsidTr="00857DC5">
        <w:trPr>
          <w:gridAfter w:val="1"/>
          <w:wAfter w:w="18" w:type="dxa"/>
        </w:trPr>
        <w:tc>
          <w:tcPr>
            <w:tcW w:w="4230" w:type="dxa"/>
            <w:gridSpan w:val="2"/>
            <w:tcBorders>
              <w:top w:val="nil"/>
              <w:left w:val="nil"/>
              <w:bottom w:val="single" w:sz="4" w:space="0" w:color="auto"/>
              <w:right w:val="nil"/>
            </w:tcBorders>
          </w:tcPr>
          <w:p w14:paraId="64FF0E81" w14:textId="77777777" w:rsidR="00857DC5" w:rsidRDefault="00857DC5" w:rsidP="00C4013F">
            <w:pPr>
              <w:pStyle w:val="ListParagraph"/>
              <w:ind w:left="0"/>
              <w:jc w:val="center"/>
              <w:rPr>
                <w:rFonts w:cs="Times New Roman"/>
                <w:b/>
              </w:rPr>
            </w:pPr>
            <w:r>
              <w:rPr>
                <w:rFonts w:cs="Times New Roman"/>
                <w:b/>
              </w:rPr>
              <w:t xml:space="preserve">Example of </w:t>
            </w:r>
            <w:r w:rsidR="0077579E">
              <w:rPr>
                <w:rFonts w:cs="Times New Roman"/>
                <w:b/>
              </w:rPr>
              <w:t>error with 0 in multiplicand (#5</w:t>
            </w:r>
            <w:r>
              <w:rPr>
                <w:rFonts w:cs="Times New Roman"/>
                <w:b/>
              </w:rPr>
              <w:t>)</w:t>
            </w:r>
          </w:p>
        </w:tc>
        <w:tc>
          <w:tcPr>
            <w:tcW w:w="270" w:type="dxa"/>
            <w:tcBorders>
              <w:top w:val="nil"/>
              <w:left w:val="nil"/>
              <w:bottom w:val="nil"/>
              <w:right w:val="nil"/>
            </w:tcBorders>
          </w:tcPr>
          <w:p w14:paraId="27DC5D95" w14:textId="77777777" w:rsidR="00857DC5" w:rsidRDefault="00857DC5" w:rsidP="00C4013F">
            <w:pPr>
              <w:pStyle w:val="ListParagraph"/>
              <w:ind w:left="0"/>
              <w:jc w:val="center"/>
              <w:rPr>
                <w:rFonts w:cs="Times New Roman"/>
                <w:b/>
              </w:rPr>
            </w:pPr>
          </w:p>
        </w:tc>
        <w:tc>
          <w:tcPr>
            <w:tcW w:w="4155" w:type="dxa"/>
            <w:gridSpan w:val="2"/>
            <w:tcBorders>
              <w:top w:val="nil"/>
              <w:left w:val="nil"/>
              <w:bottom w:val="single" w:sz="4" w:space="0" w:color="auto"/>
              <w:right w:val="nil"/>
            </w:tcBorders>
          </w:tcPr>
          <w:p w14:paraId="4BFED420" w14:textId="77777777" w:rsidR="00857DC5" w:rsidRDefault="00857DC5" w:rsidP="00C4013F">
            <w:pPr>
              <w:pStyle w:val="ListParagraph"/>
              <w:ind w:left="0"/>
              <w:jc w:val="center"/>
              <w:rPr>
                <w:rFonts w:cs="Times New Roman"/>
                <w:b/>
              </w:rPr>
            </w:pPr>
            <w:r>
              <w:rPr>
                <w:rFonts w:cs="Times New Roman"/>
                <w:b/>
              </w:rPr>
              <w:t>Correct solution</w:t>
            </w:r>
          </w:p>
        </w:tc>
      </w:tr>
      <w:tr w:rsidR="00857DC5" w14:paraId="40251E72" w14:textId="77777777" w:rsidTr="00007C50">
        <w:trPr>
          <w:gridAfter w:val="1"/>
          <w:wAfter w:w="18" w:type="dxa"/>
        </w:trPr>
        <w:tc>
          <w:tcPr>
            <w:tcW w:w="1530" w:type="dxa"/>
            <w:tcBorders>
              <w:right w:val="nil"/>
            </w:tcBorders>
          </w:tcPr>
          <w:p w14:paraId="0A7B3670" w14:textId="77777777" w:rsidR="00857DC5" w:rsidRDefault="007A3AF0" w:rsidP="008125B8">
            <w:pPr>
              <w:pStyle w:val="ListParagraph"/>
              <w:ind w:left="0"/>
              <w:jc w:val="right"/>
              <w:rPr>
                <w:rFonts w:cs="Times New Roman"/>
              </w:rPr>
            </w:pPr>
            <w:r>
              <w:rPr>
                <w:rFonts w:cs="Times New Roman"/>
              </w:rPr>
              <w:t>5,087</w:t>
            </w:r>
          </w:p>
          <w:p w14:paraId="33E42029" w14:textId="77777777" w:rsidR="00857DC5" w:rsidRDefault="007A3AF0" w:rsidP="008125B8">
            <w:pPr>
              <w:pStyle w:val="ListParagraph"/>
              <w:ind w:left="0"/>
              <w:jc w:val="right"/>
              <w:rPr>
                <w:rFonts w:cs="Times New Roman"/>
              </w:rPr>
            </w:pPr>
            <w:r>
              <w:rPr>
                <w:rFonts w:cs="Times New Roman"/>
                <w:u w:val="single"/>
              </w:rPr>
              <w:t xml:space="preserve"> ×      245</w:t>
            </w:r>
          </w:p>
          <w:p w14:paraId="51B28495" w14:textId="77777777" w:rsidR="00857DC5" w:rsidRPr="007A3AF0" w:rsidRDefault="007A3AF0" w:rsidP="008125B8">
            <w:pPr>
              <w:pStyle w:val="ListParagraph"/>
              <w:ind w:left="0"/>
              <w:jc w:val="right"/>
              <w:rPr>
                <w:rFonts w:cs="Times New Roman"/>
                <w:b/>
                <w:color w:val="FF0000"/>
              </w:rPr>
            </w:pPr>
            <w:r w:rsidRPr="007A3AF0">
              <w:rPr>
                <w:rFonts w:cs="Times New Roman"/>
                <w:b/>
                <w:color w:val="FF0000"/>
              </w:rPr>
              <w:t>2,935</w:t>
            </w:r>
          </w:p>
          <w:p w14:paraId="4895311A" w14:textId="77777777" w:rsidR="007A3AF0" w:rsidRPr="007A3AF0" w:rsidRDefault="007A3AF0" w:rsidP="008125B8">
            <w:pPr>
              <w:pStyle w:val="ListParagraph"/>
              <w:ind w:left="0"/>
              <w:jc w:val="right"/>
              <w:rPr>
                <w:rFonts w:cs="Times New Roman"/>
                <w:b/>
                <w:color w:val="FF0000"/>
              </w:rPr>
            </w:pPr>
            <w:r w:rsidRPr="007A3AF0">
              <w:rPr>
                <w:rFonts w:cs="Times New Roman"/>
                <w:b/>
                <w:color w:val="FF0000"/>
              </w:rPr>
              <w:t>23,480</w:t>
            </w:r>
          </w:p>
          <w:p w14:paraId="1E899EA5" w14:textId="77777777" w:rsidR="00857DC5" w:rsidRDefault="007A3AF0" w:rsidP="008125B8">
            <w:pPr>
              <w:pStyle w:val="ListParagraph"/>
              <w:ind w:left="0"/>
              <w:jc w:val="right"/>
              <w:rPr>
                <w:rFonts w:cs="Times New Roman"/>
                <w:u w:val="single"/>
              </w:rPr>
            </w:pPr>
            <w:r>
              <w:rPr>
                <w:rFonts w:cs="Times New Roman"/>
                <w:u w:val="single"/>
              </w:rPr>
              <w:t xml:space="preserve"> +  </w:t>
            </w:r>
            <w:r w:rsidRPr="007A3AF0">
              <w:rPr>
                <w:rFonts w:cs="Times New Roman"/>
                <w:b/>
                <w:color w:val="FF0000"/>
                <w:u w:val="single"/>
              </w:rPr>
              <w:t>117,400</w:t>
            </w:r>
          </w:p>
          <w:p w14:paraId="2097DE82" w14:textId="77777777" w:rsidR="00857DC5" w:rsidRPr="007A3AF0" w:rsidRDefault="007A3AF0" w:rsidP="008125B8">
            <w:pPr>
              <w:pStyle w:val="ListParagraph"/>
              <w:ind w:left="0"/>
              <w:jc w:val="right"/>
              <w:rPr>
                <w:rFonts w:cs="Times New Roman"/>
                <w:b/>
              </w:rPr>
            </w:pPr>
            <w:r w:rsidRPr="007A3AF0">
              <w:rPr>
                <w:rFonts w:cs="Times New Roman"/>
                <w:b/>
                <w:color w:val="FF0000"/>
              </w:rPr>
              <w:t>143,815</w:t>
            </w:r>
          </w:p>
        </w:tc>
        <w:tc>
          <w:tcPr>
            <w:tcW w:w="2700" w:type="dxa"/>
            <w:tcBorders>
              <w:left w:val="nil"/>
            </w:tcBorders>
            <w:vAlign w:val="center"/>
          </w:tcPr>
          <w:p w14:paraId="7D3FEE66" w14:textId="77777777" w:rsidR="00857DC5" w:rsidRPr="007A3AF0" w:rsidRDefault="007A3AF0" w:rsidP="007A3AF0">
            <w:pPr>
              <w:pStyle w:val="ListParagraph"/>
              <w:ind w:left="0"/>
              <w:rPr>
                <w:rFonts w:cs="Times New Roman"/>
              </w:rPr>
            </w:pPr>
            <w:r w:rsidRPr="007A3AF0">
              <w:rPr>
                <w:rFonts w:cs="Times New Roman"/>
              </w:rPr>
              <w:t xml:space="preserve">The </w:t>
            </w:r>
            <w:r>
              <w:rPr>
                <w:rFonts w:cs="Times New Roman"/>
              </w:rPr>
              <w:t>student ignores the 0 in the multiplicand, effectively multiplying 587 × 245</w:t>
            </w:r>
          </w:p>
        </w:tc>
        <w:tc>
          <w:tcPr>
            <w:tcW w:w="270" w:type="dxa"/>
            <w:tcBorders>
              <w:top w:val="nil"/>
              <w:bottom w:val="nil"/>
            </w:tcBorders>
          </w:tcPr>
          <w:p w14:paraId="18A9C2B5" w14:textId="77777777" w:rsidR="00857DC5" w:rsidRPr="008125B8" w:rsidRDefault="00857DC5" w:rsidP="008125B8">
            <w:pPr>
              <w:pStyle w:val="ListParagraph"/>
              <w:ind w:left="0"/>
              <w:jc w:val="right"/>
              <w:rPr>
                <w:rFonts w:cs="Times New Roman"/>
              </w:rPr>
            </w:pPr>
          </w:p>
        </w:tc>
        <w:tc>
          <w:tcPr>
            <w:tcW w:w="2700" w:type="dxa"/>
            <w:tcBorders>
              <w:right w:val="nil"/>
            </w:tcBorders>
          </w:tcPr>
          <w:p w14:paraId="439F52C6" w14:textId="77777777" w:rsidR="00857DC5" w:rsidRDefault="007A3AF0" w:rsidP="008125B8">
            <w:pPr>
              <w:pStyle w:val="ListParagraph"/>
              <w:ind w:left="0"/>
              <w:jc w:val="right"/>
              <w:rPr>
                <w:rFonts w:cs="Times New Roman"/>
              </w:rPr>
            </w:pPr>
            <w:r>
              <w:rPr>
                <w:rFonts w:cs="Times New Roman"/>
              </w:rPr>
              <w:t>5,087</w:t>
            </w:r>
          </w:p>
          <w:p w14:paraId="52375889" w14:textId="77777777" w:rsidR="00857DC5" w:rsidRDefault="007A3AF0" w:rsidP="008125B8">
            <w:pPr>
              <w:pStyle w:val="ListParagraph"/>
              <w:ind w:left="0"/>
              <w:jc w:val="right"/>
              <w:rPr>
                <w:rFonts w:cs="Times New Roman"/>
              </w:rPr>
            </w:pPr>
            <w:r>
              <w:rPr>
                <w:rFonts w:cs="Times New Roman"/>
                <w:u w:val="single"/>
              </w:rPr>
              <w:t xml:space="preserve"> ×      245</w:t>
            </w:r>
          </w:p>
          <w:p w14:paraId="304C5B1C" w14:textId="77777777" w:rsidR="00857DC5" w:rsidRDefault="007A3AF0" w:rsidP="008125B8">
            <w:pPr>
              <w:pStyle w:val="ListParagraph"/>
              <w:ind w:left="0"/>
              <w:jc w:val="right"/>
              <w:rPr>
                <w:rFonts w:cs="Times New Roman"/>
              </w:rPr>
            </w:pPr>
            <w:r>
              <w:rPr>
                <w:rFonts w:cs="Times New Roman"/>
              </w:rPr>
              <w:t>25,435</w:t>
            </w:r>
          </w:p>
          <w:p w14:paraId="7C5004C1" w14:textId="77777777" w:rsidR="007A3AF0" w:rsidRDefault="007A3AF0" w:rsidP="008125B8">
            <w:pPr>
              <w:pStyle w:val="ListParagraph"/>
              <w:ind w:left="0"/>
              <w:jc w:val="right"/>
              <w:rPr>
                <w:rFonts w:cs="Times New Roman"/>
              </w:rPr>
            </w:pPr>
            <w:r>
              <w:rPr>
                <w:rFonts w:cs="Times New Roman"/>
              </w:rPr>
              <w:t>203,480</w:t>
            </w:r>
          </w:p>
          <w:p w14:paraId="24D35A2C" w14:textId="77777777" w:rsidR="00857DC5" w:rsidRDefault="007A3AF0" w:rsidP="008125B8">
            <w:pPr>
              <w:pStyle w:val="ListParagraph"/>
              <w:ind w:left="0"/>
              <w:jc w:val="right"/>
              <w:rPr>
                <w:rFonts w:cs="Times New Roman"/>
                <w:u w:val="single"/>
              </w:rPr>
            </w:pPr>
            <w:r>
              <w:rPr>
                <w:rFonts w:cs="Times New Roman"/>
                <w:u w:val="single"/>
              </w:rPr>
              <w:t xml:space="preserve"> +  1,017,400</w:t>
            </w:r>
          </w:p>
          <w:p w14:paraId="5B371FC7" w14:textId="77777777" w:rsidR="00857DC5" w:rsidRPr="008125B8" w:rsidRDefault="007A3AF0" w:rsidP="008125B8">
            <w:pPr>
              <w:pStyle w:val="ListParagraph"/>
              <w:ind w:left="0"/>
              <w:jc w:val="right"/>
              <w:rPr>
                <w:rFonts w:cs="Times New Roman"/>
              </w:rPr>
            </w:pPr>
            <w:r>
              <w:rPr>
                <w:rFonts w:cs="Times New Roman"/>
              </w:rPr>
              <w:t>1,246,315</w:t>
            </w:r>
          </w:p>
        </w:tc>
        <w:tc>
          <w:tcPr>
            <w:tcW w:w="1455" w:type="dxa"/>
            <w:tcBorders>
              <w:left w:val="nil"/>
            </w:tcBorders>
          </w:tcPr>
          <w:p w14:paraId="6CCAEE4E" w14:textId="77777777" w:rsidR="00857DC5" w:rsidRDefault="00857DC5" w:rsidP="008125B8">
            <w:pPr>
              <w:pStyle w:val="ListParagraph"/>
              <w:ind w:left="0"/>
              <w:rPr>
                <w:rFonts w:cs="Times New Roman"/>
                <w:b/>
              </w:rPr>
            </w:pPr>
          </w:p>
        </w:tc>
      </w:tr>
      <w:tr w:rsidR="00857DC5" w14:paraId="7EB3BE59" w14:textId="77777777" w:rsidTr="00857DC5">
        <w:tc>
          <w:tcPr>
            <w:tcW w:w="4230" w:type="dxa"/>
            <w:gridSpan w:val="2"/>
            <w:tcBorders>
              <w:top w:val="nil"/>
              <w:left w:val="nil"/>
              <w:bottom w:val="single" w:sz="4" w:space="0" w:color="auto"/>
              <w:right w:val="nil"/>
            </w:tcBorders>
          </w:tcPr>
          <w:p w14:paraId="6B0DDBD8" w14:textId="77777777" w:rsidR="00C33CF3" w:rsidRDefault="00C33CF3" w:rsidP="00C4013F">
            <w:pPr>
              <w:jc w:val="center"/>
              <w:rPr>
                <w:rFonts w:cs="Times New Roman"/>
                <w:b/>
              </w:rPr>
            </w:pPr>
          </w:p>
          <w:p w14:paraId="0DB7E4E8" w14:textId="77777777" w:rsidR="00857DC5" w:rsidRDefault="00857DC5" w:rsidP="00C4013F">
            <w:pPr>
              <w:jc w:val="center"/>
              <w:rPr>
                <w:rFonts w:cs="Times New Roman"/>
                <w:b/>
              </w:rPr>
            </w:pPr>
            <w:r>
              <w:rPr>
                <w:rFonts w:cs="Times New Roman"/>
                <w:b/>
              </w:rPr>
              <w:t>Example of error with 0 in multiplier (#2)</w:t>
            </w:r>
          </w:p>
        </w:tc>
        <w:tc>
          <w:tcPr>
            <w:tcW w:w="270" w:type="dxa"/>
            <w:tcBorders>
              <w:top w:val="nil"/>
              <w:left w:val="nil"/>
              <w:bottom w:val="nil"/>
              <w:right w:val="nil"/>
            </w:tcBorders>
          </w:tcPr>
          <w:p w14:paraId="62D5606F" w14:textId="77777777" w:rsidR="00857DC5" w:rsidRDefault="00857DC5" w:rsidP="00C4013F">
            <w:pPr>
              <w:jc w:val="center"/>
              <w:rPr>
                <w:rFonts w:cs="Times New Roman"/>
                <w:b/>
              </w:rPr>
            </w:pPr>
          </w:p>
        </w:tc>
        <w:tc>
          <w:tcPr>
            <w:tcW w:w="4173" w:type="dxa"/>
            <w:gridSpan w:val="3"/>
            <w:tcBorders>
              <w:top w:val="nil"/>
              <w:left w:val="nil"/>
              <w:bottom w:val="single" w:sz="4" w:space="0" w:color="auto"/>
              <w:right w:val="nil"/>
            </w:tcBorders>
          </w:tcPr>
          <w:p w14:paraId="2EE17F75" w14:textId="77777777" w:rsidR="00007C50" w:rsidRDefault="00007C50" w:rsidP="00C4013F">
            <w:pPr>
              <w:jc w:val="center"/>
              <w:rPr>
                <w:rFonts w:cs="Times New Roman"/>
                <w:b/>
              </w:rPr>
            </w:pPr>
          </w:p>
          <w:p w14:paraId="1BE36C05" w14:textId="77777777" w:rsidR="00857DC5" w:rsidRDefault="00857DC5" w:rsidP="00C4013F">
            <w:pPr>
              <w:jc w:val="center"/>
              <w:rPr>
                <w:rFonts w:cs="Times New Roman"/>
                <w:b/>
              </w:rPr>
            </w:pPr>
            <w:r>
              <w:rPr>
                <w:rFonts w:cs="Times New Roman"/>
                <w:b/>
              </w:rPr>
              <w:t>Correct solution</w:t>
            </w:r>
          </w:p>
        </w:tc>
      </w:tr>
      <w:tr w:rsidR="00857DC5" w14:paraId="14DBEF05" w14:textId="77777777" w:rsidTr="00007C50">
        <w:tc>
          <w:tcPr>
            <w:tcW w:w="1530" w:type="dxa"/>
            <w:tcBorders>
              <w:right w:val="nil"/>
            </w:tcBorders>
            <w:vAlign w:val="center"/>
          </w:tcPr>
          <w:p w14:paraId="509A67EC" w14:textId="77777777" w:rsidR="00857DC5" w:rsidRDefault="00857DC5" w:rsidP="007A3AF0">
            <w:pPr>
              <w:jc w:val="right"/>
              <w:rPr>
                <w:rFonts w:cs="Times New Roman"/>
              </w:rPr>
            </w:pPr>
            <w:r w:rsidRPr="00C4013F">
              <w:rPr>
                <w:rFonts w:cs="Times New Roman"/>
              </w:rPr>
              <w:t>6,751</w:t>
            </w:r>
          </w:p>
          <w:p w14:paraId="4E91B1DC" w14:textId="77777777" w:rsidR="00857DC5" w:rsidRDefault="00857DC5" w:rsidP="007A3AF0">
            <w:pPr>
              <w:jc w:val="right"/>
              <w:rPr>
                <w:rFonts w:cs="Times New Roman"/>
              </w:rPr>
            </w:pPr>
            <w:r>
              <w:rPr>
                <w:rFonts w:cs="Times New Roman"/>
                <w:u w:val="single"/>
              </w:rPr>
              <w:t xml:space="preserve"> ×      609</w:t>
            </w:r>
          </w:p>
          <w:p w14:paraId="466118B1" w14:textId="77777777" w:rsidR="00857DC5" w:rsidRDefault="00857DC5" w:rsidP="007A3AF0">
            <w:pPr>
              <w:jc w:val="right"/>
              <w:rPr>
                <w:rFonts w:cs="Times New Roman"/>
              </w:rPr>
            </w:pPr>
            <w:r>
              <w:rPr>
                <w:rFonts w:cs="Times New Roman"/>
              </w:rPr>
              <w:t>60,759</w:t>
            </w:r>
          </w:p>
          <w:p w14:paraId="15FD1AFD" w14:textId="77777777" w:rsidR="00857DC5" w:rsidRDefault="00857DC5" w:rsidP="007A3AF0">
            <w:pPr>
              <w:jc w:val="right"/>
              <w:rPr>
                <w:rFonts w:cs="Times New Roman"/>
                <w:u w:val="single"/>
              </w:rPr>
            </w:pPr>
            <w:r>
              <w:rPr>
                <w:rFonts w:cs="Times New Roman"/>
                <w:u w:val="single"/>
              </w:rPr>
              <w:t xml:space="preserve"> + 405,060</w:t>
            </w:r>
          </w:p>
          <w:p w14:paraId="2A0129D6" w14:textId="77777777" w:rsidR="00857DC5" w:rsidRPr="00C4013F" w:rsidRDefault="00857DC5" w:rsidP="007A3AF0">
            <w:pPr>
              <w:jc w:val="right"/>
              <w:rPr>
                <w:rFonts w:cs="Times New Roman"/>
              </w:rPr>
            </w:pPr>
            <w:r>
              <w:rPr>
                <w:rFonts w:cs="Times New Roman"/>
              </w:rPr>
              <w:t>465,819</w:t>
            </w:r>
          </w:p>
        </w:tc>
        <w:tc>
          <w:tcPr>
            <w:tcW w:w="2700" w:type="dxa"/>
            <w:tcBorders>
              <w:left w:val="nil"/>
            </w:tcBorders>
            <w:vAlign w:val="center"/>
          </w:tcPr>
          <w:p w14:paraId="09AECCFD" w14:textId="77777777" w:rsidR="00857DC5" w:rsidRPr="007A3AF0" w:rsidRDefault="007A3AF0" w:rsidP="007A3AF0">
            <w:pPr>
              <w:rPr>
                <w:rFonts w:cs="Times New Roman"/>
              </w:rPr>
            </w:pPr>
            <w:r w:rsidRPr="007A3AF0">
              <w:rPr>
                <w:rFonts w:cs="Times New Roman"/>
              </w:rPr>
              <w:t xml:space="preserve">The </w:t>
            </w:r>
            <w:r>
              <w:rPr>
                <w:rFonts w:cs="Times New Roman"/>
              </w:rPr>
              <w:t>student ignores the 0 in the multiplier, effectively multiplying 6,751 × 69.</w:t>
            </w:r>
          </w:p>
        </w:tc>
        <w:tc>
          <w:tcPr>
            <w:tcW w:w="270" w:type="dxa"/>
            <w:tcBorders>
              <w:top w:val="nil"/>
              <w:bottom w:val="nil"/>
            </w:tcBorders>
          </w:tcPr>
          <w:p w14:paraId="11FABC03" w14:textId="77777777" w:rsidR="00857DC5" w:rsidRPr="00C4013F" w:rsidRDefault="00857DC5" w:rsidP="00C4013F">
            <w:pPr>
              <w:jc w:val="right"/>
              <w:rPr>
                <w:rFonts w:cs="Times New Roman"/>
              </w:rPr>
            </w:pPr>
          </w:p>
        </w:tc>
        <w:tc>
          <w:tcPr>
            <w:tcW w:w="2700" w:type="dxa"/>
            <w:tcBorders>
              <w:right w:val="nil"/>
            </w:tcBorders>
          </w:tcPr>
          <w:p w14:paraId="5B0B781C" w14:textId="77777777" w:rsidR="00857DC5" w:rsidRDefault="00857DC5" w:rsidP="00C4013F">
            <w:pPr>
              <w:jc w:val="right"/>
              <w:rPr>
                <w:rFonts w:cs="Times New Roman"/>
              </w:rPr>
            </w:pPr>
            <w:r w:rsidRPr="00C4013F">
              <w:rPr>
                <w:rFonts w:cs="Times New Roman"/>
              </w:rPr>
              <w:t>6,751</w:t>
            </w:r>
          </w:p>
          <w:p w14:paraId="620BACC7" w14:textId="77777777" w:rsidR="00857DC5" w:rsidRDefault="00857DC5" w:rsidP="00C4013F">
            <w:pPr>
              <w:jc w:val="right"/>
              <w:rPr>
                <w:rFonts w:cs="Times New Roman"/>
              </w:rPr>
            </w:pPr>
            <w:r>
              <w:rPr>
                <w:rFonts w:cs="Times New Roman"/>
                <w:u w:val="single"/>
              </w:rPr>
              <w:t xml:space="preserve"> ×</w:t>
            </w:r>
            <w:r w:rsidR="00C33CF3">
              <w:rPr>
                <w:rFonts w:cs="Times New Roman"/>
                <w:u w:val="single"/>
              </w:rPr>
              <w:t xml:space="preserve"> </w:t>
            </w:r>
            <w:r>
              <w:rPr>
                <w:rFonts w:cs="Times New Roman"/>
                <w:u w:val="single"/>
              </w:rPr>
              <w:t xml:space="preserve">     609</w:t>
            </w:r>
          </w:p>
          <w:p w14:paraId="74F029A1" w14:textId="77777777" w:rsidR="00857DC5" w:rsidRDefault="00857DC5" w:rsidP="00C4013F">
            <w:pPr>
              <w:jc w:val="right"/>
              <w:rPr>
                <w:rFonts w:cs="Times New Roman"/>
              </w:rPr>
            </w:pPr>
            <w:r>
              <w:rPr>
                <w:rFonts w:cs="Times New Roman"/>
              </w:rPr>
              <w:t>60,759</w:t>
            </w:r>
          </w:p>
          <w:p w14:paraId="3C79EF70" w14:textId="77777777" w:rsidR="00857DC5" w:rsidRPr="0031056B" w:rsidRDefault="00857DC5" w:rsidP="00C4013F">
            <w:pPr>
              <w:jc w:val="right"/>
              <w:rPr>
                <w:rFonts w:cs="Times New Roman"/>
                <w:b/>
                <w:color w:val="FF0000"/>
              </w:rPr>
            </w:pPr>
            <w:r w:rsidRPr="0031056B">
              <w:rPr>
                <w:rFonts w:cs="Times New Roman"/>
                <w:b/>
                <w:color w:val="FF0000"/>
              </w:rPr>
              <w:t>000,000</w:t>
            </w:r>
          </w:p>
          <w:p w14:paraId="2CE36F89" w14:textId="77777777" w:rsidR="00857DC5" w:rsidRDefault="00857DC5" w:rsidP="00C4013F">
            <w:pPr>
              <w:jc w:val="right"/>
              <w:rPr>
                <w:rFonts w:cs="Times New Roman"/>
                <w:u w:val="single"/>
              </w:rPr>
            </w:pPr>
            <w:r>
              <w:rPr>
                <w:rFonts w:cs="Times New Roman"/>
                <w:u w:val="single"/>
              </w:rPr>
              <w:t xml:space="preserve"> + 4,050,60</w:t>
            </w:r>
            <w:r w:rsidRPr="0031056B">
              <w:rPr>
                <w:rFonts w:cs="Times New Roman"/>
                <w:b/>
                <w:color w:val="FF0000"/>
                <w:u w:val="single"/>
              </w:rPr>
              <w:t>0</w:t>
            </w:r>
          </w:p>
          <w:p w14:paraId="2C3A9810" w14:textId="77777777" w:rsidR="00857DC5" w:rsidRDefault="00857DC5" w:rsidP="00C4013F">
            <w:pPr>
              <w:jc w:val="right"/>
              <w:rPr>
                <w:rFonts w:cs="Times New Roman"/>
                <w:b/>
              </w:rPr>
            </w:pPr>
            <w:r>
              <w:rPr>
                <w:rFonts w:cs="Times New Roman"/>
              </w:rPr>
              <w:t>4,111,359</w:t>
            </w:r>
          </w:p>
        </w:tc>
        <w:tc>
          <w:tcPr>
            <w:tcW w:w="1473" w:type="dxa"/>
            <w:gridSpan w:val="2"/>
            <w:tcBorders>
              <w:left w:val="nil"/>
            </w:tcBorders>
          </w:tcPr>
          <w:p w14:paraId="5EE8679E" w14:textId="77777777" w:rsidR="00857DC5" w:rsidRDefault="00857DC5" w:rsidP="00C4013F">
            <w:pPr>
              <w:rPr>
                <w:rFonts w:cs="Times New Roman"/>
                <w:b/>
              </w:rPr>
            </w:pPr>
          </w:p>
        </w:tc>
      </w:tr>
    </w:tbl>
    <w:p w14:paraId="546D4564" w14:textId="77777777" w:rsidR="003961AD" w:rsidRDefault="003961AD" w:rsidP="00007C50">
      <w:pPr>
        <w:pStyle w:val="ListParagraph"/>
        <w:spacing w:line="240" w:lineRule="auto"/>
        <w:rPr>
          <w:rFonts w:cs="Times New Roman"/>
          <w:b/>
        </w:rPr>
      </w:pPr>
    </w:p>
    <w:p w14:paraId="7F0BFE77" w14:textId="77777777" w:rsidR="00C33CF3" w:rsidRDefault="00C33CF3" w:rsidP="00007C50">
      <w:pPr>
        <w:pStyle w:val="ListParagraph"/>
        <w:spacing w:line="240" w:lineRule="auto"/>
        <w:rPr>
          <w:rFonts w:cs="Times New Roman"/>
          <w:b/>
        </w:rPr>
      </w:pPr>
    </w:p>
    <w:p w14:paraId="0A2E2614" w14:textId="77777777" w:rsidR="00E54AB0" w:rsidRPr="00A425F3" w:rsidRDefault="0099406F" w:rsidP="00007C50">
      <w:pPr>
        <w:pStyle w:val="ListParagraph"/>
        <w:numPr>
          <w:ilvl w:val="0"/>
          <w:numId w:val="12"/>
        </w:numPr>
        <w:spacing w:line="240" w:lineRule="auto"/>
        <w:rPr>
          <w:rFonts w:cs="Tahoma"/>
        </w:rPr>
      </w:pPr>
      <w:r>
        <w:rPr>
          <w:rFonts w:cs="Times New Roman"/>
          <w:b/>
        </w:rPr>
        <w:t>Issues with incorrect</w:t>
      </w:r>
      <w:r w:rsidR="003961AD">
        <w:rPr>
          <w:rFonts w:cs="Times New Roman"/>
          <w:b/>
        </w:rPr>
        <w:t xml:space="preserve"> fact recall. </w:t>
      </w:r>
      <w:r w:rsidR="003961AD">
        <w:rPr>
          <w:rFonts w:cs="Times New Roman"/>
        </w:rPr>
        <w:t xml:space="preserve">If answers are near the correct solution, then students may be making calculation errors based on lack of fluency with single-digit multiplication and division facts. </w:t>
      </w:r>
      <w:r w:rsidR="0069312C">
        <w:rPr>
          <w:rFonts w:cs="Times New Roman"/>
        </w:rPr>
        <w:t>The common result of an a</w:t>
      </w:r>
      <w:r w:rsidR="003961AD">
        <w:rPr>
          <w:rFonts w:cs="Times New Roman"/>
        </w:rPr>
        <w:t xml:space="preserve">ddition error </w:t>
      </w:r>
      <w:r w:rsidR="0069312C">
        <w:rPr>
          <w:rFonts w:cs="Times New Roman"/>
        </w:rPr>
        <w:t xml:space="preserve">is that </w:t>
      </w:r>
      <w:r w:rsidR="003961AD">
        <w:rPr>
          <w:rFonts w:cs="Times New Roman"/>
        </w:rPr>
        <w:t xml:space="preserve">a single digit of </w:t>
      </w:r>
      <w:r w:rsidR="0069312C">
        <w:rPr>
          <w:rFonts w:cs="Times New Roman"/>
        </w:rPr>
        <w:t xml:space="preserve">the </w:t>
      </w:r>
      <w:r w:rsidR="003961AD">
        <w:rPr>
          <w:rFonts w:cs="Times New Roman"/>
        </w:rPr>
        <w:t xml:space="preserve">answer </w:t>
      </w:r>
      <w:r w:rsidR="0069312C">
        <w:rPr>
          <w:rFonts w:cs="Times New Roman"/>
        </w:rPr>
        <w:t xml:space="preserve">is </w:t>
      </w:r>
      <w:r w:rsidR="003961AD">
        <w:rPr>
          <w:rFonts w:cs="Times New Roman"/>
        </w:rPr>
        <w:t xml:space="preserve">off by one. Multiplication errors, however, result in a greater variety of incorrect responses. Explicit reminders to check the addition and multiplication facts may help students be more precise in their calculations. Similarly, students may need additional work with developing basic fact fluency through strategic teaching of </w:t>
      </w:r>
      <w:r w:rsidR="00557B04">
        <w:rPr>
          <w:rFonts w:cs="Times New Roman"/>
        </w:rPr>
        <w:t xml:space="preserve">multiplication </w:t>
      </w:r>
      <w:r w:rsidR="003961AD">
        <w:rPr>
          <w:rFonts w:cs="Times New Roman"/>
        </w:rPr>
        <w:t>fact</w:t>
      </w:r>
      <w:r w:rsidR="00557B04">
        <w:rPr>
          <w:rFonts w:cs="Times New Roman"/>
        </w:rPr>
        <w:t>s</w:t>
      </w:r>
      <w:r w:rsidR="003961AD">
        <w:rPr>
          <w:rFonts w:cs="Times New Roman"/>
        </w:rPr>
        <w:t xml:space="preserve"> using a variety of strategies.</w:t>
      </w:r>
    </w:p>
    <w:p w14:paraId="277770B5" w14:textId="77777777" w:rsidR="00210F9C" w:rsidRDefault="00210F9C">
      <w:pPr>
        <w:rPr>
          <w:rFonts w:cs="Tahoma"/>
          <w:b/>
        </w:rPr>
      </w:pPr>
      <w:r>
        <w:rPr>
          <w:rFonts w:cs="Tahoma"/>
          <w:b/>
        </w:rPr>
        <w:br w:type="page"/>
      </w:r>
    </w:p>
    <w:p w14:paraId="2C2BA65F" w14:textId="77777777" w:rsidR="00E54AB0" w:rsidRDefault="00E54AB0" w:rsidP="003961AD">
      <w:pPr>
        <w:spacing w:after="0" w:line="240" w:lineRule="auto"/>
        <w:rPr>
          <w:rFonts w:cs="Tahoma"/>
          <w:b/>
        </w:rPr>
      </w:pPr>
      <w:r>
        <w:rPr>
          <w:rFonts w:cs="Tahoma"/>
          <w:b/>
        </w:rPr>
        <w:lastRenderedPageBreak/>
        <w:t>Opportunistic Strategies</w:t>
      </w:r>
    </w:p>
    <w:p w14:paraId="219A6374" w14:textId="77777777" w:rsidR="00E54AB0" w:rsidRDefault="003961AD" w:rsidP="00E54AB0">
      <w:pPr>
        <w:spacing w:after="240" w:line="240" w:lineRule="auto"/>
        <w:rPr>
          <w:rFonts w:cs="Tahoma"/>
        </w:rPr>
      </w:pPr>
      <w:r>
        <w:rPr>
          <w:rFonts w:cs="Tahoma"/>
        </w:rPr>
        <w:t xml:space="preserve">There are several opportunities on this mini-assessment for students to use opportunistic strategies in conjunction with the standard algorithm. </w:t>
      </w:r>
      <w:r w:rsidR="00E54AB0">
        <w:rPr>
          <w:rFonts w:cs="Tahoma"/>
        </w:rPr>
        <w:t>For example, in #4, the question is worded as a statement allowing students to set up the multiplication however they choose. Students who notice that multiplying by 5,555 will result in four very similar partial products may use an opportunistic strategy of placing 5,555 in the multiplier spot, rather than the multiplicand. The diagram below compares the two strategies.</w:t>
      </w:r>
    </w:p>
    <w:tbl>
      <w:tblPr>
        <w:tblStyle w:val="TableGrid"/>
        <w:tblW w:w="0" w:type="auto"/>
        <w:tblInd w:w="828" w:type="dxa"/>
        <w:tblLook w:val="04A0" w:firstRow="1" w:lastRow="0" w:firstColumn="1" w:lastColumn="0" w:noHBand="0" w:noVBand="1"/>
      </w:tblPr>
      <w:tblGrid>
        <w:gridCol w:w="2669"/>
        <w:gridCol w:w="1506"/>
        <w:gridCol w:w="269"/>
        <w:gridCol w:w="2759"/>
        <w:gridCol w:w="1329"/>
      </w:tblGrid>
      <w:tr w:rsidR="00E54AB0" w14:paraId="067659C0" w14:textId="77777777" w:rsidTr="0032195C">
        <w:tc>
          <w:tcPr>
            <w:tcW w:w="4230" w:type="dxa"/>
            <w:gridSpan w:val="2"/>
            <w:tcBorders>
              <w:top w:val="nil"/>
              <w:left w:val="nil"/>
              <w:right w:val="nil"/>
            </w:tcBorders>
          </w:tcPr>
          <w:p w14:paraId="3AE623EB" w14:textId="77777777" w:rsidR="00E54AB0" w:rsidRPr="00F4791C" w:rsidRDefault="00E54AB0" w:rsidP="0032195C">
            <w:pPr>
              <w:pStyle w:val="ListParagraph"/>
              <w:ind w:left="0"/>
              <w:jc w:val="center"/>
              <w:rPr>
                <w:rFonts w:cs="Times New Roman"/>
                <w:b/>
              </w:rPr>
            </w:pPr>
            <w:r>
              <w:rPr>
                <w:rFonts w:cs="Times New Roman"/>
                <w:b/>
              </w:rPr>
              <w:t>Traditional approach with larger factor as the multiplicand</w:t>
            </w:r>
          </w:p>
        </w:tc>
        <w:tc>
          <w:tcPr>
            <w:tcW w:w="270" w:type="dxa"/>
            <w:tcBorders>
              <w:top w:val="nil"/>
              <w:left w:val="nil"/>
              <w:bottom w:val="nil"/>
              <w:right w:val="nil"/>
            </w:tcBorders>
          </w:tcPr>
          <w:p w14:paraId="29FCD2DA" w14:textId="77777777" w:rsidR="00E54AB0" w:rsidRPr="00F4791C" w:rsidRDefault="00E54AB0" w:rsidP="0032195C">
            <w:pPr>
              <w:pStyle w:val="ListParagraph"/>
              <w:ind w:left="0"/>
              <w:jc w:val="right"/>
              <w:rPr>
                <w:rFonts w:cs="Times New Roman"/>
                <w:b/>
              </w:rPr>
            </w:pPr>
          </w:p>
        </w:tc>
        <w:tc>
          <w:tcPr>
            <w:tcW w:w="4140" w:type="dxa"/>
            <w:gridSpan w:val="2"/>
            <w:tcBorders>
              <w:top w:val="nil"/>
              <w:left w:val="nil"/>
              <w:right w:val="nil"/>
            </w:tcBorders>
          </w:tcPr>
          <w:p w14:paraId="6331BEEC" w14:textId="77777777" w:rsidR="00E54AB0" w:rsidRPr="00F4791C" w:rsidRDefault="00E54AB0" w:rsidP="0032195C">
            <w:pPr>
              <w:pStyle w:val="ListParagraph"/>
              <w:ind w:left="0"/>
              <w:jc w:val="center"/>
              <w:rPr>
                <w:rFonts w:cs="Times New Roman"/>
                <w:b/>
              </w:rPr>
            </w:pPr>
            <w:r>
              <w:rPr>
                <w:rFonts w:cs="Times New Roman"/>
                <w:b/>
              </w:rPr>
              <w:t>Opportunistic strategy using the larger factor as the multiplier</w:t>
            </w:r>
          </w:p>
        </w:tc>
      </w:tr>
      <w:tr w:rsidR="00E54AB0" w14:paraId="34C1AF60" w14:textId="77777777" w:rsidTr="0032195C">
        <w:tc>
          <w:tcPr>
            <w:tcW w:w="2700" w:type="dxa"/>
            <w:tcBorders>
              <w:right w:val="nil"/>
            </w:tcBorders>
            <w:vAlign w:val="center"/>
          </w:tcPr>
          <w:p w14:paraId="055DD174" w14:textId="77777777" w:rsidR="00E54AB0" w:rsidRDefault="00E54AB0" w:rsidP="0032195C">
            <w:pPr>
              <w:pStyle w:val="ListParagraph"/>
              <w:ind w:left="0"/>
              <w:jc w:val="right"/>
              <w:rPr>
                <w:rFonts w:cs="Times New Roman"/>
              </w:rPr>
            </w:pPr>
            <w:r>
              <w:rPr>
                <w:rFonts w:cs="Times New Roman"/>
              </w:rPr>
              <w:t>5,555</w:t>
            </w:r>
          </w:p>
          <w:p w14:paraId="7B38F32E" w14:textId="77777777" w:rsidR="00E54AB0" w:rsidRDefault="00E54AB0" w:rsidP="0032195C">
            <w:pPr>
              <w:pStyle w:val="ListParagraph"/>
              <w:ind w:left="0"/>
              <w:jc w:val="right"/>
              <w:rPr>
                <w:rFonts w:cs="Times New Roman"/>
              </w:rPr>
            </w:pPr>
            <w:r>
              <w:rPr>
                <w:rFonts w:cs="Times New Roman"/>
                <w:u w:val="single"/>
              </w:rPr>
              <w:t xml:space="preserve"> </w:t>
            </w:r>
            <w:r w:rsidRPr="000025C7">
              <w:rPr>
                <w:rFonts w:cs="Times New Roman"/>
                <w:u w:val="single"/>
              </w:rPr>
              <w:t>×</w:t>
            </w:r>
            <w:r>
              <w:rPr>
                <w:rFonts w:cs="Times New Roman"/>
                <w:u w:val="single"/>
              </w:rPr>
              <w:t xml:space="preserve">  </w:t>
            </w:r>
            <w:r w:rsidRPr="000025C7">
              <w:rPr>
                <w:rFonts w:cs="Times New Roman"/>
                <w:u w:val="single"/>
              </w:rPr>
              <w:t xml:space="preserve"> </w:t>
            </w:r>
            <w:r>
              <w:rPr>
                <w:rFonts w:cs="Times New Roman"/>
                <w:u w:val="single"/>
              </w:rPr>
              <w:t xml:space="preserve">   28</w:t>
            </w:r>
          </w:p>
          <w:p w14:paraId="52D613B6" w14:textId="77777777" w:rsidR="00E54AB0" w:rsidRPr="00B05AAA" w:rsidRDefault="00E54AB0" w:rsidP="0032195C">
            <w:pPr>
              <w:pStyle w:val="ListParagraph"/>
              <w:ind w:left="0"/>
              <w:jc w:val="right"/>
              <w:rPr>
                <w:rFonts w:cs="Times New Roman"/>
              </w:rPr>
            </w:pPr>
            <w:r w:rsidRPr="00B05AAA">
              <w:rPr>
                <w:rFonts w:cs="Times New Roman"/>
              </w:rPr>
              <w:t>44,440</w:t>
            </w:r>
          </w:p>
          <w:p w14:paraId="79BF0B73" w14:textId="77777777" w:rsidR="00E54AB0" w:rsidRDefault="00E54AB0" w:rsidP="0032195C">
            <w:pPr>
              <w:pStyle w:val="ListParagraph"/>
              <w:ind w:left="0"/>
              <w:jc w:val="right"/>
              <w:rPr>
                <w:rFonts w:cs="Times New Roman"/>
                <w:u w:val="single"/>
              </w:rPr>
            </w:pPr>
            <w:r>
              <w:rPr>
                <w:rFonts w:cs="Times New Roman"/>
                <w:u w:val="single"/>
              </w:rPr>
              <w:t xml:space="preserve"> </w:t>
            </w:r>
            <w:r w:rsidRPr="000025C7">
              <w:rPr>
                <w:rFonts w:cs="Times New Roman"/>
                <w:u w:val="single"/>
              </w:rPr>
              <w:t>+</w:t>
            </w:r>
            <w:r>
              <w:rPr>
                <w:rFonts w:cs="Times New Roman"/>
                <w:u w:val="single"/>
              </w:rPr>
              <w:t xml:space="preserve"> 111,100</w:t>
            </w:r>
          </w:p>
          <w:p w14:paraId="31272EEB" w14:textId="77777777" w:rsidR="00E54AB0" w:rsidRPr="000025C7" w:rsidRDefault="00E54AB0" w:rsidP="0032195C">
            <w:pPr>
              <w:pStyle w:val="ListParagraph"/>
              <w:ind w:left="0"/>
              <w:jc w:val="right"/>
              <w:rPr>
                <w:rFonts w:cs="Times New Roman"/>
              </w:rPr>
            </w:pPr>
            <w:r>
              <w:rPr>
                <w:rFonts w:cs="Times New Roman"/>
              </w:rPr>
              <w:t>155,540</w:t>
            </w:r>
          </w:p>
        </w:tc>
        <w:tc>
          <w:tcPr>
            <w:tcW w:w="1530" w:type="dxa"/>
            <w:tcBorders>
              <w:left w:val="nil"/>
            </w:tcBorders>
          </w:tcPr>
          <w:p w14:paraId="473FB5D4" w14:textId="77777777" w:rsidR="00E54AB0" w:rsidRPr="000025C7" w:rsidRDefault="00E54AB0" w:rsidP="0032195C">
            <w:pPr>
              <w:pStyle w:val="ListParagraph"/>
              <w:ind w:left="0"/>
              <w:rPr>
                <w:rFonts w:cs="Times New Roman"/>
              </w:rPr>
            </w:pPr>
          </w:p>
        </w:tc>
        <w:tc>
          <w:tcPr>
            <w:tcW w:w="270" w:type="dxa"/>
            <w:tcBorders>
              <w:top w:val="nil"/>
              <w:bottom w:val="nil"/>
            </w:tcBorders>
          </w:tcPr>
          <w:p w14:paraId="722F524A" w14:textId="77777777" w:rsidR="00E54AB0" w:rsidRPr="000025C7" w:rsidRDefault="00E54AB0" w:rsidP="0032195C">
            <w:pPr>
              <w:pStyle w:val="ListParagraph"/>
              <w:ind w:left="0"/>
              <w:jc w:val="right"/>
              <w:rPr>
                <w:rFonts w:cs="Times New Roman"/>
              </w:rPr>
            </w:pPr>
          </w:p>
        </w:tc>
        <w:tc>
          <w:tcPr>
            <w:tcW w:w="2790" w:type="dxa"/>
            <w:tcBorders>
              <w:right w:val="nil"/>
            </w:tcBorders>
          </w:tcPr>
          <w:p w14:paraId="1C74DDA4" w14:textId="77777777" w:rsidR="00E54AB0" w:rsidRDefault="00E54AB0" w:rsidP="0032195C">
            <w:pPr>
              <w:pStyle w:val="ListParagraph"/>
              <w:ind w:left="0"/>
              <w:jc w:val="right"/>
              <w:rPr>
                <w:rFonts w:cs="Times New Roman"/>
              </w:rPr>
            </w:pPr>
            <w:r>
              <w:rPr>
                <w:rFonts w:cs="Times New Roman"/>
              </w:rPr>
              <w:t>28</w:t>
            </w:r>
          </w:p>
          <w:p w14:paraId="4A67A0B0" w14:textId="77777777" w:rsidR="00E54AB0" w:rsidRDefault="00E54AB0" w:rsidP="0032195C">
            <w:pPr>
              <w:pStyle w:val="ListParagraph"/>
              <w:ind w:left="0"/>
              <w:jc w:val="right"/>
              <w:rPr>
                <w:rFonts w:cs="Times New Roman"/>
              </w:rPr>
            </w:pPr>
            <w:r>
              <w:rPr>
                <w:rFonts w:cs="Times New Roman"/>
                <w:u w:val="single"/>
              </w:rPr>
              <w:t xml:space="preserve"> </w:t>
            </w:r>
            <w:r w:rsidRPr="000025C7">
              <w:rPr>
                <w:rFonts w:cs="Times New Roman"/>
                <w:u w:val="single"/>
              </w:rPr>
              <w:t>×</w:t>
            </w:r>
            <w:r>
              <w:rPr>
                <w:rFonts w:cs="Times New Roman"/>
                <w:u w:val="single"/>
              </w:rPr>
              <w:t xml:space="preserve">  </w:t>
            </w:r>
            <w:r w:rsidRPr="000025C7">
              <w:rPr>
                <w:rFonts w:cs="Times New Roman"/>
                <w:u w:val="single"/>
              </w:rPr>
              <w:t xml:space="preserve"> </w:t>
            </w:r>
            <w:r>
              <w:rPr>
                <w:rFonts w:cs="Times New Roman"/>
                <w:u w:val="single"/>
              </w:rPr>
              <w:t xml:space="preserve">   5,555</w:t>
            </w:r>
          </w:p>
          <w:p w14:paraId="048C5E0D" w14:textId="77777777" w:rsidR="00E54AB0" w:rsidRDefault="00E54AB0" w:rsidP="0032195C">
            <w:pPr>
              <w:pStyle w:val="ListParagraph"/>
              <w:ind w:left="0"/>
              <w:jc w:val="right"/>
              <w:rPr>
                <w:rFonts w:cs="Times New Roman"/>
              </w:rPr>
            </w:pPr>
            <w:r>
              <w:rPr>
                <w:rFonts w:cs="Times New Roman"/>
              </w:rPr>
              <w:t>140</w:t>
            </w:r>
          </w:p>
          <w:p w14:paraId="1800D199" w14:textId="77777777" w:rsidR="00E54AB0" w:rsidRDefault="00E54AB0" w:rsidP="0032195C">
            <w:pPr>
              <w:pStyle w:val="ListParagraph"/>
              <w:ind w:left="0"/>
              <w:jc w:val="right"/>
              <w:rPr>
                <w:rFonts w:cs="Times New Roman"/>
              </w:rPr>
            </w:pPr>
            <w:r>
              <w:rPr>
                <w:rFonts w:cs="Times New Roman"/>
              </w:rPr>
              <w:t>1,400</w:t>
            </w:r>
          </w:p>
          <w:p w14:paraId="727588E3" w14:textId="77777777" w:rsidR="00E54AB0" w:rsidRDefault="00E54AB0" w:rsidP="0032195C">
            <w:pPr>
              <w:pStyle w:val="ListParagraph"/>
              <w:ind w:left="0"/>
              <w:jc w:val="right"/>
              <w:rPr>
                <w:rFonts w:cs="Times New Roman"/>
              </w:rPr>
            </w:pPr>
            <w:r>
              <w:rPr>
                <w:rFonts w:cs="Times New Roman"/>
              </w:rPr>
              <w:t>14,000</w:t>
            </w:r>
          </w:p>
          <w:p w14:paraId="2211500C" w14:textId="77777777" w:rsidR="00E54AB0" w:rsidRDefault="00E54AB0" w:rsidP="0032195C">
            <w:pPr>
              <w:pStyle w:val="ListParagraph"/>
              <w:ind w:left="0"/>
              <w:jc w:val="right"/>
              <w:rPr>
                <w:rFonts w:cs="Times New Roman"/>
                <w:u w:val="single"/>
              </w:rPr>
            </w:pPr>
            <w:r>
              <w:rPr>
                <w:rFonts w:cs="Times New Roman"/>
                <w:u w:val="single"/>
              </w:rPr>
              <w:t xml:space="preserve"> </w:t>
            </w:r>
            <w:r w:rsidRPr="000025C7">
              <w:rPr>
                <w:rFonts w:cs="Times New Roman"/>
                <w:u w:val="single"/>
              </w:rPr>
              <w:t>+</w:t>
            </w:r>
            <w:r>
              <w:rPr>
                <w:rFonts w:cs="Times New Roman"/>
                <w:u w:val="single"/>
              </w:rPr>
              <w:t xml:space="preserve">  140</w:t>
            </w:r>
            <w:r w:rsidRPr="000025C7">
              <w:rPr>
                <w:rFonts w:cs="Times New Roman"/>
                <w:u w:val="single"/>
              </w:rPr>
              <w:t>,000</w:t>
            </w:r>
          </w:p>
          <w:p w14:paraId="0D389F46" w14:textId="77777777" w:rsidR="00E54AB0" w:rsidRDefault="00E54AB0" w:rsidP="0032195C">
            <w:pPr>
              <w:pStyle w:val="ListParagraph"/>
              <w:ind w:left="0"/>
              <w:jc w:val="right"/>
              <w:rPr>
                <w:rFonts w:cs="Times New Roman"/>
                <w:b/>
              </w:rPr>
            </w:pPr>
            <w:r>
              <w:rPr>
                <w:rFonts w:cs="Times New Roman"/>
              </w:rPr>
              <w:t>155,540</w:t>
            </w:r>
          </w:p>
        </w:tc>
        <w:tc>
          <w:tcPr>
            <w:tcW w:w="1350" w:type="dxa"/>
            <w:tcBorders>
              <w:left w:val="nil"/>
            </w:tcBorders>
          </w:tcPr>
          <w:p w14:paraId="5042FBC6" w14:textId="77777777" w:rsidR="00E54AB0" w:rsidRPr="000025C7" w:rsidRDefault="00E54AB0" w:rsidP="0032195C">
            <w:pPr>
              <w:pStyle w:val="ListParagraph"/>
              <w:ind w:left="0"/>
              <w:rPr>
                <w:rFonts w:cs="Times New Roman"/>
              </w:rPr>
            </w:pPr>
          </w:p>
        </w:tc>
      </w:tr>
    </w:tbl>
    <w:p w14:paraId="0571C48E" w14:textId="77777777" w:rsidR="00E54AB0" w:rsidRDefault="00E54AB0" w:rsidP="00007C50">
      <w:pPr>
        <w:spacing w:before="100" w:beforeAutospacing="1" w:after="240" w:line="240" w:lineRule="auto"/>
        <w:rPr>
          <w:rFonts w:cs="Tahoma"/>
        </w:rPr>
      </w:pPr>
      <w:r>
        <w:rPr>
          <w:rFonts w:cs="Tahoma"/>
        </w:rPr>
        <w:t>Another example allowing students to use an opportunistic strategy is in #3, multiplication by 9. A student may quickly multiply by 10 and subtract 740, rather than writing out the full multiplication.</w:t>
      </w:r>
    </w:p>
    <w:tbl>
      <w:tblPr>
        <w:tblStyle w:val="TableGrid"/>
        <w:tblW w:w="0" w:type="auto"/>
        <w:tblInd w:w="828" w:type="dxa"/>
        <w:tblLook w:val="04A0" w:firstRow="1" w:lastRow="0" w:firstColumn="1" w:lastColumn="0" w:noHBand="0" w:noVBand="1"/>
      </w:tblPr>
      <w:tblGrid>
        <w:gridCol w:w="2664"/>
        <w:gridCol w:w="1505"/>
        <w:gridCol w:w="269"/>
        <w:gridCol w:w="2767"/>
        <w:gridCol w:w="1327"/>
      </w:tblGrid>
      <w:tr w:rsidR="00E54AB0" w14:paraId="7B942A1E" w14:textId="77777777" w:rsidTr="0032195C">
        <w:tc>
          <w:tcPr>
            <w:tcW w:w="4230" w:type="dxa"/>
            <w:gridSpan w:val="2"/>
            <w:tcBorders>
              <w:top w:val="nil"/>
              <w:left w:val="nil"/>
              <w:right w:val="nil"/>
            </w:tcBorders>
          </w:tcPr>
          <w:p w14:paraId="788E246B" w14:textId="77777777" w:rsidR="00E54AB0" w:rsidRPr="00F4791C" w:rsidRDefault="00E54AB0" w:rsidP="0032195C">
            <w:pPr>
              <w:pStyle w:val="ListParagraph"/>
              <w:ind w:left="0"/>
              <w:jc w:val="center"/>
              <w:rPr>
                <w:rFonts w:cs="Times New Roman"/>
                <w:b/>
              </w:rPr>
            </w:pPr>
            <w:r>
              <w:rPr>
                <w:rFonts w:cs="Times New Roman"/>
                <w:b/>
              </w:rPr>
              <w:t xml:space="preserve">Traditional approach </w:t>
            </w:r>
          </w:p>
        </w:tc>
        <w:tc>
          <w:tcPr>
            <w:tcW w:w="270" w:type="dxa"/>
            <w:tcBorders>
              <w:top w:val="nil"/>
              <w:left w:val="nil"/>
              <w:bottom w:val="nil"/>
              <w:right w:val="nil"/>
            </w:tcBorders>
          </w:tcPr>
          <w:p w14:paraId="00181CDA" w14:textId="77777777" w:rsidR="00E54AB0" w:rsidRPr="00F4791C" w:rsidRDefault="00E54AB0" w:rsidP="0032195C">
            <w:pPr>
              <w:pStyle w:val="ListParagraph"/>
              <w:ind w:left="0"/>
              <w:jc w:val="right"/>
              <w:rPr>
                <w:rFonts w:cs="Times New Roman"/>
                <w:b/>
              </w:rPr>
            </w:pPr>
          </w:p>
        </w:tc>
        <w:tc>
          <w:tcPr>
            <w:tcW w:w="4140" w:type="dxa"/>
            <w:gridSpan w:val="2"/>
            <w:tcBorders>
              <w:top w:val="nil"/>
              <w:left w:val="nil"/>
              <w:right w:val="nil"/>
            </w:tcBorders>
          </w:tcPr>
          <w:p w14:paraId="381793F7" w14:textId="77777777" w:rsidR="00E54AB0" w:rsidRPr="00F4791C" w:rsidRDefault="00E54AB0" w:rsidP="0032195C">
            <w:pPr>
              <w:pStyle w:val="ListParagraph"/>
              <w:ind w:left="0"/>
              <w:jc w:val="center"/>
              <w:rPr>
                <w:rFonts w:cs="Times New Roman"/>
                <w:b/>
              </w:rPr>
            </w:pPr>
            <w:r>
              <w:rPr>
                <w:rFonts w:cs="Times New Roman"/>
                <w:b/>
              </w:rPr>
              <w:t>Opportunistic strategy using 10</w:t>
            </w:r>
          </w:p>
        </w:tc>
      </w:tr>
      <w:tr w:rsidR="00E54AB0" w14:paraId="4D0FDEF0" w14:textId="77777777" w:rsidTr="0032195C">
        <w:tc>
          <w:tcPr>
            <w:tcW w:w="2700" w:type="dxa"/>
            <w:tcBorders>
              <w:right w:val="nil"/>
            </w:tcBorders>
            <w:vAlign w:val="center"/>
          </w:tcPr>
          <w:p w14:paraId="7E20C1FF" w14:textId="77777777" w:rsidR="00E54AB0" w:rsidRPr="00C27DC4" w:rsidRDefault="00E54AB0" w:rsidP="0032195C">
            <w:pPr>
              <w:pStyle w:val="ListParagraph"/>
              <w:ind w:left="0"/>
              <w:rPr>
                <w:rFonts w:cs="Times New Roman"/>
                <w:vertAlign w:val="subscript"/>
              </w:rPr>
            </w:pPr>
            <w:r w:rsidRPr="00C27DC4">
              <w:rPr>
                <w:rFonts w:cs="Times New Roman"/>
                <w:vertAlign w:val="subscript"/>
              </w:rPr>
              <w:t xml:space="preserve">                                                                   3  </w:t>
            </w:r>
          </w:p>
          <w:p w14:paraId="49BF52A4" w14:textId="77777777" w:rsidR="00E54AB0" w:rsidRDefault="00E54AB0" w:rsidP="0032195C">
            <w:pPr>
              <w:pStyle w:val="ListParagraph"/>
              <w:ind w:left="0"/>
              <w:jc w:val="right"/>
              <w:rPr>
                <w:rFonts w:cs="Times New Roman"/>
              </w:rPr>
            </w:pPr>
            <w:r>
              <w:rPr>
                <w:rFonts w:cs="Times New Roman"/>
              </w:rPr>
              <w:t>740</w:t>
            </w:r>
          </w:p>
          <w:p w14:paraId="4BD232EC" w14:textId="77777777" w:rsidR="00E54AB0" w:rsidRDefault="00E54AB0" w:rsidP="0032195C">
            <w:pPr>
              <w:pStyle w:val="ListParagraph"/>
              <w:ind w:left="0"/>
              <w:jc w:val="right"/>
              <w:rPr>
                <w:rFonts w:cs="Times New Roman"/>
              </w:rPr>
            </w:pPr>
            <w:r>
              <w:rPr>
                <w:rFonts w:cs="Times New Roman"/>
                <w:u w:val="single"/>
              </w:rPr>
              <w:t xml:space="preserve"> </w:t>
            </w:r>
            <w:r w:rsidRPr="000025C7">
              <w:rPr>
                <w:rFonts w:cs="Times New Roman"/>
                <w:u w:val="single"/>
              </w:rPr>
              <w:t>×</w:t>
            </w:r>
            <w:r>
              <w:rPr>
                <w:rFonts w:cs="Times New Roman"/>
                <w:u w:val="single"/>
              </w:rPr>
              <w:t xml:space="preserve">   </w:t>
            </w:r>
            <w:r w:rsidRPr="000025C7">
              <w:rPr>
                <w:rFonts w:cs="Times New Roman"/>
                <w:u w:val="single"/>
              </w:rPr>
              <w:t xml:space="preserve"> </w:t>
            </w:r>
            <w:r>
              <w:rPr>
                <w:rFonts w:cs="Times New Roman"/>
                <w:u w:val="single"/>
              </w:rPr>
              <w:t xml:space="preserve">   9</w:t>
            </w:r>
          </w:p>
          <w:p w14:paraId="59F85D4D" w14:textId="77777777" w:rsidR="00E54AB0" w:rsidRPr="000025C7" w:rsidRDefault="00E54AB0" w:rsidP="0032195C">
            <w:pPr>
              <w:pStyle w:val="ListParagraph"/>
              <w:ind w:left="0"/>
              <w:jc w:val="right"/>
              <w:rPr>
                <w:rFonts w:cs="Times New Roman"/>
              </w:rPr>
            </w:pPr>
            <w:r>
              <w:rPr>
                <w:rFonts w:cs="Times New Roman"/>
              </w:rPr>
              <w:t>6,660</w:t>
            </w:r>
          </w:p>
          <w:p w14:paraId="28203D73" w14:textId="77777777" w:rsidR="00E54AB0" w:rsidRPr="000025C7" w:rsidRDefault="00E54AB0" w:rsidP="0032195C">
            <w:pPr>
              <w:pStyle w:val="ListParagraph"/>
              <w:ind w:left="0"/>
              <w:jc w:val="right"/>
              <w:rPr>
                <w:rFonts w:cs="Times New Roman"/>
              </w:rPr>
            </w:pPr>
          </w:p>
        </w:tc>
        <w:tc>
          <w:tcPr>
            <w:tcW w:w="1530" w:type="dxa"/>
            <w:tcBorders>
              <w:left w:val="nil"/>
            </w:tcBorders>
          </w:tcPr>
          <w:p w14:paraId="77E21C85" w14:textId="77777777" w:rsidR="00E54AB0" w:rsidRPr="000025C7" w:rsidRDefault="00E54AB0" w:rsidP="0032195C">
            <w:pPr>
              <w:pStyle w:val="ListParagraph"/>
              <w:ind w:left="0"/>
              <w:rPr>
                <w:rFonts w:cs="Times New Roman"/>
              </w:rPr>
            </w:pPr>
          </w:p>
        </w:tc>
        <w:tc>
          <w:tcPr>
            <w:tcW w:w="270" w:type="dxa"/>
            <w:tcBorders>
              <w:top w:val="nil"/>
              <w:bottom w:val="nil"/>
            </w:tcBorders>
          </w:tcPr>
          <w:p w14:paraId="386D1FEA" w14:textId="77777777" w:rsidR="00E54AB0" w:rsidRPr="000025C7" w:rsidRDefault="00E54AB0" w:rsidP="0032195C">
            <w:pPr>
              <w:pStyle w:val="ListParagraph"/>
              <w:ind w:left="0"/>
              <w:jc w:val="right"/>
              <w:rPr>
                <w:rFonts w:cs="Times New Roman"/>
              </w:rPr>
            </w:pPr>
          </w:p>
        </w:tc>
        <w:tc>
          <w:tcPr>
            <w:tcW w:w="2790" w:type="dxa"/>
            <w:tcBorders>
              <w:right w:val="nil"/>
            </w:tcBorders>
          </w:tcPr>
          <w:p w14:paraId="4D6E28C0" w14:textId="77777777" w:rsidR="00E54AB0" w:rsidRDefault="00E54AB0" w:rsidP="0032195C">
            <w:pPr>
              <w:pStyle w:val="ListParagraph"/>
              <w:ind w:left="0"/>
              <w:jc w:val="right"/>
              <w:rPr>
                <w:rFonts w:cs="Times New Roman"/>
              </w:rPr>
            </w:pPr>
            <w:r>
              <w:rPr>
                <w:rFonts w:cs="Times New Roman"/>
              </w:rPr>
              <w:t>740</w:t>
            </w:r>
          </w:p>
          <w:p w14:paraId="161E384D" w14:textId="77777777" w:rsidR="00E54AB0" w:rsidRDefault="00E54AB0" w:rsidP="0032195C">
            <w:pPr>
              <w:pStyle w:val="ListParagraph"/>
              <w:ind w:left="0"/>
              <w:jc w:val="right"/>
              <w:rPr>
                <w:rFonts w:cs="Times New Roman"/>
              </w:rPr>
            </w:pPr>
            <w:r>
              <w:rPr>
                <w:rFonts w:cs="Times New Roman"/>
                <w:u w:val="single"/>
              </w:rPr>
              <w:t xml:space="preserve"> </w:t>
            </w:r>
            <w:r w:rsidRPr="000025C7">
              <w:rPr>
                <w:rFonts w:cs="Times New Roman"/>
                <w:u w:val="single"/>
              </w:rPr>
              <w:t>×</w:t>
            </w:r>
            <w:r>
              <w:rPr>
                <w:rFonts w:cs="Times New Roman"/>
                <w:u w:val="single"/>
              </w:rPr>
              <w:t xml:space="preserve">   </w:t>
            </w:r>
            <w:r w:rsidRPr="000025C7">
              <w:rPr>
                <w:rFonts w:cs="Times New Roman"/>
                <w:u w:val="single"/>
              </w:rPr>
              <w:t xml:space="preserve"> </w:t>
            </w:r>
            <w:r>
              <w:rPr>
                <w:rFonts w:cs="Times New Roman"/>
                <w:u w:val="single"/>
              </w:rPr>
              <w:t xml:space="preserve">   10</w:t>
            </w:r>
          </w:p>
          <w:p w14:paraId="2062A0B1" w14:textId="77777777" w:rsidR="00E54AB0" w:rsidRPr="005E5716" w:rsidRDefault="00E54AB0" w:rsidP="0032195C">
            <w:pPr>
              <w:pStyle w:val="ListParagraph"/>
              <w:ind w:left="0"/>
              <w:jc w:val="right"/>
              <w:rPr>
                <w:rFonts w:cs="Times New Roman"/>
                <w:u w:val="single"/>
              </w:rPr>
            </w:pPr>
            <w:r>
              <w:rPr>
                <w:rFonts w:cs="Times New Roman"/>
              </w:rPr>
              <w:t>7,400</w:t>
            </w:r>
          </w:p>
          <w:p w14:paraId="02BB5B0E" w14:textId="77777777" w:rsidR="00E54AB0" w:rsidRPr="005E5716" w:rsidRDefault="00E54AB0" w:rsidP="0032195C">
            <w:pPr>
              <w:pStyle w:val="ListParagraph"/>
              <w:ind w:left="1125"/>
              <w:jc w:val="right"/>
              <w:rPr>
                <w:rFonts w:cs="Times New Roman"/>
                <w:u w:val="single"/>
              </w:rPr>
            </w:pPr>
            <w:r>
              <w:rPr>
                <w:rFonts w:cs="Times New Roman"/>
                <w:u w:val="single"/>
              </w:rPr>
              <w:t xml:space="preserve"> –     740</w:t>
            </w:r>
          </w:p>
          <w:p w14:paraId="68A0D6C4" w14:textId="77777777" w:rsidR="00E54AB0" w:rsidRPr="005E5716" w:rsidRDefault="00E54AB0" w:rsidP="0032195C">
            <w:pPr>
              <w:pStyle w:val="ListParagraph"/>
              <w:ind w:left="0"/>
              <w:jc w:val="right"/>
              <w:rPr>
                <w:rFonts w:cs="Times New Roman"/>
              </w:rPr>
            </w:pPr>
            <w:r>
              <w:rPr>
                <w:rFonts w:cs="Times New Roman"/>
              </w:rPr>
              <w:t>6,660</w:t>
            </w:r>
          </w:p>
        </w:tc>
        <w:tc>
          <w:tcPr>
            <w:tcW w:w="1350" w:type="dxa"/>
            <w:tcBorders>
              <w:left w:val="nil"/>
            </w:tcBorders>
          </w:tcPr>
          <w:p w14:paraId="7D5BFD43" w14:textId="77777777" w:rsidR="00E54AB0" w:rsidRPr="000025C7" w:rsidRDefault="00E54AB0" w:rsidP="0032195C">
            <w:pPr>
              <w:pStyle w:val="ListParagraph"/>
              <w:ind w:left="0"/>
              <w:rPr>
                <w:rFonts w:cs="Times New Roman"/>
              </w:rPr>
            </w:pPr>
          </w:p>
        </w:tc>
      </w:tr>
    </w:tbl>
    <w:p w14:paraId="74E870BB" w14:textId="77777777" w:rsidR="00A4691B" w:rsidRPr="000D5F16" w:rsidRDefault="00A4691B" w:rsidP="00A4691B">
      <w:pPr>
        <w:pStyle w:val="ListParagraph"/>
        <w:tabs>
          <w:tab w:val="left" w:pos="450"/>
        </w:tabs>
        <w:ind w:left="360"/>
        <w:rPr>
          <w:rFonts w:cs="Times New Roman"/>
          <w:sz w:val="12"/>
          <w:szCs w:val="12"/>
        </w:rPr>
      </w:pPr>
    </w:p>
    <w:p w14:paraId="1439A415" w14:textId="77777777" w:rsidR="00D35DD3" w:rsidRPr="000D5F16" w:rsidRDefault="00D35DD3" w:rsidP="00D35DD3">
      <w:pPr>
        <w:pStyle w:val="ListParagraph"/>
        <w:rPr>
          <w:rFonts w:cs="Times New Roman"/>
          <w:sz w:val="12"/>
          <w:szCs w:val="12"/>
        </w:rPr>
      </w:pPr>
    </w:p>
    <w:sectPr w:rsidR="00D35DD3" w:rsidRPr="000D5F16" w:rsidSect="00B25F17">
      <w:headerReference w:type="default" r:id="rId12"/>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5F1F18" w16cid:durableId="1E7AD2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98456" w14:textId="77777777" w:rsidR="00AF65BE" w:rsidRDefault="00AF65BE" w:rsidP="00A732D1">
      <w:pPr>
        <w:spacing w:after="0" w:line="240" w:lineRule="auto"/>
      </w:pPr>
      <w:r>
        <w:separator/>
      </w:r>
    </w:p>
  </w:endnote>
  <w:endnote w:type="continuationSeparator" w:id="0">
    <w:p w14:paraId="68214352" w14:textId="77777777" w:rsidR="00AF65BE" w:rsidRDefault="00AF65BE" w:rsidP="00A7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642329"/>
      <w:docPartObj>
        <w:docPartGallery w:val="Page Numbers (Bottom of Page)"/>
        <w:docPartUnique/>
      </w:docPartObj>
    </w:sdtPr>
    <w:sdtEndPr>
      <w:rPr>
        <w:noProof/>
      </w:rPr>
    </w:sdtEndPr>
    <w:sdtContent>
      <w:p w14:paraId="59E591E0" w14:textId="77777777" w:rsidR="00376A04" w:rsidRDefault="00376A04">
        <w:pPr>
          <w:pStyle w:val="Footer"/>
          <w:jc w:val="right"/>
        </w:pPr>
        <w:r>
          <w:fldChar w:fldCharType="begin"/>
        </w:r>
        <w:r>
          <w:instrText xml:space="preserve"> PAGE   \* MERGEFORMAT </w:instrText>
        </w:r>
        <w:r>
          <w:fldChar w:fldCharType="separate"/>
        </w:r>
        <w:r w:rsidR="00DC5FDF">
          <w:rPr>
            <w:noProof/>
          </w:rPr>
          <w:t>6</w:t>
        </w:r>
        <w:r>
          <w:rPr>
            <w:noProof/>
          </w:rPr>
          <w:fldChar w:fldCharType="end"/>
        </w:r>
      </w:p>
    </w:sdtContent>
  </w:sdt>
  <w:p w14:paraId="571A2E77" w14:textId="77777777" w:rsidR="008125B8" w:rsidRPr="00EF44BA" w:rsidRDefault="00376A04" w:rsidP="00376A04">
    <w:pPr>
      <w:pStyle w:val="Footer"/>
      <w:jc w:val="center"/>
    </w:pPr>
    <w:r>
      <w:rPr>
        <w:noProof/>
      </w:rPr>
      <w:drawing>
        <wp:inline distT="0" distB="0" distL="0" distR="0" wp14:anchorId="11C800F9" wp14:editId="40DA08BA">
          <wp:extent cx="3764280" cy="193040"/>
          <wp:effectExtent l="0" t="0" r="0" b="10160"/>
          <wp:docPr id="9" name="Picture 9"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FB0F8" w14:textId="77777777" w:rsidR="00AF65BE" w:rsidRDefault="00AF65BE" w:rsidP="00A732D1">
      <w:pPr>
        <w:spacing w:after="0" w:line="240" w:lineRule="auto"/>
      </w:pPr>
      <w:r>
        <w:separator/>
      </w:r>
    </w:p>
  </w:footnote>
  <w:footnote w:type="continuationSeparator" w:id="0">
    <w:p w14:paraId="42764E23" w14:textId="77777777" w:rsidR="00AF65BE" w:rsidRDefault="00AF65BE" w:rsidP="00A732D1">
      <w:pPr>
        <w:spacing w:after="0" w:line="240" w:lineRule="auto"/>
      </w:pPr>
      <w:r>
        <w:continuationSeparator/>
      </w:r>
    </w:p>
  </w:footnote>
  <w:footnote w:id="1">
    <w:p w14:paraId="078DB139" w14:textId="484897C0" w:rsidR="008125B8" w:rsidRDefault="008125B8" w:rsidP="00A732D1">
      <w:pPr>
        <w:pStyle w:val="FootnoteText"/>
      </w:pPr>
      <w:r>
        <w:rPr>
          <w:rStyle w:val="FootnoteReference"/>
        </w:rPr>
        <w:footnoteRef/>
      </w:r>
      <w:r>
        <w:t xml:space="preserve"> </w:t>
      </w:r>
      <w:r w:rsidRPr="00772154">
        <w:rPr>
          <w:sz w:val="18"/>
          <w:szCs w:val="18"/>
        </w:rPr>
        <w:t xml:space="preserve">For more on the Major Work of the </w:t>
      </w:r>
      <w:r w:rsidR="00EB5189">
        <w:rPr>
          <w:sz w:val="18"/>
          <w:szCs w:val="18"/>
        </w:rPr>
        <w:t>G</w:t>
      </w:r>
      <w:r w:rsidRPr="00772154">
        <w:rPr>
          <w:sz w:val="18"/>
          <w:szCs w:val="18"/>
        </w:rPr>
        <w:t xml:space="preserve">rade, see </w:t>
      </w:r>
      <w:hyperlink r:id="rId1" w:history="1">
        <w:r w:rsidR="00EB5189">
          <w:rPr>
            <w:rStyle w:val="Hyperlink"/>
            <w:sz w:val="18"/>
            <w:szCs w:val="18"/>
          </w:rPr>
          <w:t>achievethecore.org/focus</w:t>
        </w:r>
      </w:hyperlink>
      <w:r w:rsidRPr="00772154">
        <w:rPr>
          <w:sz w:val="18"/>
          <w:szCs w:val="18"/>
        </w:rPr>
        <w:t>.</w:t>
      </w:r>
    </w:p>
  </w:footnote>
  <w:footnote w:id="2">
    <w:p w14:paraId="61D48F87" w14:textId="77777777" w:rsidR="0039095B" w:rsidRDefault="0039095B" w:rsidP="0039095B">
      <w:pPr>
        <w:pStyle w:val="FootnoteText"/>
      </w:pPr>
      <w:r w:rsidRPr="00966C63">
        <w:rPr>
          <w:rStyle w:val="FootnoteReference"/>
          <w:sz w:val="18"/>
        </w:rPr>
        <w:footnoteRef/>
      </w:r>
      <w:r w:rsidRPr="00966C63">
        <w:rPr>
          <w:sz w:val="18"/>
        </w:rPr>
        <w:t xml:space="preserve"> For more on the </w:t>
      </w:r>
      <w:r>
        <w:rPr>
          <w:sz w:val="18"/>
        </w:rPr>
        <w:t xml:space="preserve">standard algorithm, read page 3 of the progression document, </w:t>
      </w:r>
      <w:hyperlink r:id="rId2" w:anchor="page=3" w:history="1">
        <w:r w:rsidRPr="00966C63">
          <w:rPr>
            <w:rStyle w:val="Hyperlink"/>
            <w:sz w:val="18"/>
          </w:rPr>
          <w:t>K–5, Number and Operations in Base Ten</w:t>
        </w:r>
      </w:hyperlink>
      <w:r>
        <w:rPr>
          <w:sz w:val="18"/>
        </w:rPr>
        <w:t>.</w:t>
      </w:r>
    </w:p>
  </w:footnote>
  <w:footnote w:id="3">
    <w:p w14:paraId="3293143F" w14:textId="77777777" w:rsidR="0039095B" w:rsidRPr="0039095B" w:rsidRDefault="0039095B">
      <w:pPr>
        <w:pStyle w:val="FootnoteText"/>
        <w:rPr>
          <w:sz w:val="18"/>
          <w:szCs w:val="18"/>
        </w:rPr>
      </w:pPr>
      <w:r w:rsidRPr="0039095B">
        <w:rPr>
          <w:rStyle w:val="FootnoteReference"/>
          <w:sz w:val="18"/>
          <w:szCs w:val="18"/>
        </w:rPr>
        <w:footnoteRef/>
      </w:r>
      <w:r w:rsidRPr="0039095B">
        <w:rPr>
          <w:sz w:val="18"/>
          <w:szCs w:val="18"/>
        </w:rPr>
        <w:t xml:space="preserve"> </w:t>
      </w:r>
      <w:r>
        <w:rPr>
          <w:sz w:val="18"/>
          <w:szCs w:val="18"/>
        </w:rPr>
        <w:t xml:space="preserve">For more examples like this, read </w:t>
      </w:r>
      <w:hyperlink r:id="rId3" w:history="1">
        <w:r w:rsidRPr="0039095B">
          <w:rPr>
            <w:rStyle w:val="Hyperlink"/>
            <w:sz w:val="18"/>
            <w:szCs w:val="18"/>
          </w:rPr>
          <w:t>Standard Algorithms in the Common Core State Standards</w:t>
        </w:r>
      </w:hyperlink>
      <w:r>
        <w:rPr>
          <w:sz w:val="18"/>
          <w:szCs w:val="18"/>
        </w:rPr>
        <w:t>.</w:t>
      </w:r>
    </w:p>
  </w:footnote>
  <w:footnote w:id="4">
    <w:p w14:paraId="4F7C856F" w14:textId="77777777" w:rsidR="00C31BF2" w:rsidRDefault="00C31BF2">
      <w:pPr>
        <w:pStyle w:val="FootnoteText"/>
      </w:pPr>
      <w:r>
        <w:rPr>
          <w:rStyle w:val="FootnoteReference"/>
        </w:rPr>
        <w:footnoteRef/>
      </w:r>
      <w:r>
        <w:t xml:space="preserve"> Definitions originally appear in the Glossary of the Common Core State Standards for Mathematics, </w:t>
      </w:r>
      <w:hyperlink r:id="rId4" w:anchor="page=85" w:history="1">
        <w:r w:rsidRPr="004576B3">
          <w:rPr>
            <w:rStyle w:val="Hyperlink"/>
          </w:rPr>
          <w:t>http://www.corestandards.org/wp-content/uploads/Math_Standards.pdf#page=85</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C0496" w14:textId="77777777" w:rsidR="008125B8" w:rsidRPr="00376A04" w:rsidRDefault="004E3129" w:rsidP="001D6BB8">
    <w:pPr>
      <w:pStyle w:val="Header"/>
      <w:jc w:val="center"/>
      <w:rPr>
        <w:rFonts w:ascii="Times New Roman" w:hAnsi="Times New Roman" w:cs="Times New Roman"/>
        <w:sz w:val="24"/>
        <w:szCs w:val="24"/>
      </w:rPr>
    </w:pPr>
    <w:r w:rsidRPr="00376A04">
      <w:rPr>
        <w:rFonts w:ascii="Times New Roman" w:hAnsi="Times New Roman" w:cs="Times New Roman"/>
        <w:sz w:val="24"/>
        <w:szCs w:val="24"/>
      </w:rPr>
      <w:t>Multi-Digit Multiplication Mini-Assessment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A1131" w14:textId="77777777" w:rsidR="008125B8" w:rsidRPr="001D6BB8" w:rsidRDefault="008125B8" w:rsidP="00A606B6">
    <w:pPr>
      <w:pStyle w:val="Header"/>
      <w:jc w:val="center"/>
      <w:rPr>
        <w:b/>
        <w:sz w:val="24"/>
      </w:rPr>
    </w:pPr>
    <w:r>
      <w:rPr>
        <w:b/>
        <w:sz w:val="24"/>
      </w:rPr>
      <w:t>5.NBT.B.5</w:t>
    </w:r>
    <w:r w:rsidRPr="001D6BB8">
      <w:rPr>
        <w:b/>
        <w:sz w:val="24"/>
      </w:rPr>
      <w:t xml:space="preserve"> Fluency Mini-Assessment – </w:t>
    </w:r>
    <w:r>
      <w:rPr>
        <w:b/>
        <w:sz w:val="24"/>
      </w:rPr>
      <w:t>Multi-Digit Multiplication Using the Standard Algorithm</w:t>
    </w:r>
  </w:p>
  <w:p w14:paraId="15526323" w14:textId="77777777" w:rsidR="008125B8" w:rsidRPr="001D6BB8" w:rsidRDefault="008125B8" w:rsidP="001D6BB8">
    <w:pPr>
      <w:pStyle w:val="Header"/>
      <w:jc w:val="center"/>
      <w:rPr>
        <w:b/>
        <w:sz w:val="24"/>
      </w:rPr>
    </w:pPr>
    <w:r>
      <w:rPr>
        <w:b/>
        <w:sz w:val="24"/>
      </w:rPr>
      <w:t>Answer Key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0.5pt;height:39pt;visibility:visible" o:bullet="t">
        <v:imagedata r:id="rId1" o:title=""/>
      </v:shape>
    </w:pict>
  </w:numPicBullet>
  <w:abstractNum w:abstractNumId="0">
    <w:nsid w:val="02540B81"/>
    <w:multiLevelType w:val="hybridMultilevel"/>
    <w:tmpl w:val="F10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F00A7"/>
    <w:multiLevelType w:val="hybridMultilevel"/>
    <w:tmpl w:val="F73A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222E2"/>
    <w:multiLevelType w:val="hybridMultilevel"/>
    <w:tmpl w:val="63D07C0C"/>
    <w:lvl w:ilvl="0" w:tplc="0409000F">
      <w:start w:val="1"/>
      <w:numFmt w:val="decimal"/>
      <w:lvlText w:val="%1."/>
      <w:lvlJc w:val="left"/>
      <w:pPr>
        <w:ind w:left="72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462A4"/>
    <w:multiLevelType w:val="hybridMultilevel"/>
    <w:tmpl w:val="D8AE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F3BA7"/>
    <w:multiLevelType w:val="hybridMultilevel"/>
    <w:tmpl w:val="3B547368"/>
    <w:lvl w:ilvl="0" w:tplc="C46270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30DF2"/>
    <w:multiLevelType w:val="hybridMultilevel"/>
    <w:tmpl w:val="39DAC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24248"/>
    <w:multiLevelType w:val="hybridMultilevel"/>
    <w:tmpl w:val="E4EE43D4"/>
    <w:lvl w:ilvl="0" w:tplc="0409000F">
      <w:start w:val="1"/>
      <w:numFmt w:val="decimal"/>
      <w:lvlText w:val="%1."/>
      <w:lvlJc w:val="left"/>
      <w:pPr>
        <w:ind w:left="72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F112FE"/>
    <w:multiLevelType w:val="hybridMultilevel"/>
    <w:tmpl w:val="AF3AD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87B87"/>
    <w:multiLevelType w:val="hybridMultilevel"/>
    <w:tmpl w:val="2B8E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C3139"/>
    <w:multiLevelType w:val="hybridMultilevel"/>
    <w:tmpl w:val="165C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892D6A"/>
    <w:multiLevelType w:val="hybridMultilevel"/>
    <w:tmpl w:val="FB7ED3B8"/>
    <w:lvl w:ilvl="0" w:tplc="A88C9448">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3E3622"/>
    <w:multiLevelType w:val="hybridMultilevel"/>
    <w:tmpl w:val="CE76F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500875"/>
    <w:multiLevelType w:val="hybridMultilevel"/>
    <w:tmpl w:val="FA6A3B3C"/>
    <w:lvl w:ilvl="0" w:tplc="84B22536">
      <w:start w:val="4"/>
      <w:numFmt w:val="bullet"/>
      <w:lvlText w:val="-"/>
      <w:lvlJc w:val="left"/>
      <w:pPr>
        <w:ind w:left="1125" w:hanging="360"/>
      </w:pPr>
      <w:rPr>
        <w:rFonts w:ascii="Calibri" w:eastAsiaTheme="minorHAnsi" w:hAnsi="Calibri"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nsid w:val="680D057F"/>
    <w:multiLevelType w:val="hybridMultilevel"/>
    <w:tmpl w:val="07DCEC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74E2563A"/>
    <w:multiLevelType w:val="hybridMultilevel"/>
    <w:tmpl w:val="FFD64120"/>
    <w:lvl w:ilvl="0" w:tplc="55F88260">
      <w:numFmt w:val="bullet"/>
      <w:lvlText w:val="·"/>
      <w:lvlJc w:val="left"/>
      <w:pPr>
        <w:ind w:left="870" w:hanging="510"/>
      </w:pPr>
      <w:rPr>
        <w:rFonts w:ascii="Calibri" w:eastAsia="Times New Roman" w:hAnsi="Calibri"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4A119E"/>
    <w:multiLevelType w:val="hybridMultilevel"/>
    <w:tmpl w:val="F2D22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495468"/>
    <w:multiLevelType w:val="hybridMultilevel"/>
    <w:tmpl w:val="D0E2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3504A9"/>
    <w:multiLevelType w:val="hybridMultilevel"/>
    <w:tmpl w:val="079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4"/>
  </w:num>
  <w:num w:numId="4">
    <w:abstractNumId w:val="17"/>
  </w:num>
  <w:num w:numId="5">
    <w:abstractNumId w:val="9"/>
  </w:num>
  <w:num w:numId="6">
    <w:abstractNumId w:val="11"/>
  </w:num>
  <w:num w:numId="7">
    <w:abstractNumId w:val="7"/>
  </w:num>
  <w:num w:numId="8">
    <w:abstractNumId w:val="5"/>
  </w:num>
  <w:num w:numId="9">
    <w:abstractNumId w:val="8"/>
  </w:num>
  <w:num w:numId="10">
    <w:abstractNumId w:val="15"/>
  </w:num>
  <w:num w:numId="11">
    <w:abstractNumId w:val="1"/>
  </w:num>
  <w:num w:numId="12">
    <w:abstractNumId w:val="4"/>
  </w:num>
  <w:num w:numId="13">
    <w:abstractNumId w:val="10"/>
  </w:num>
  <w:num w:numId="14">
    <w:abstractNumId w:val="12"/>
  </w:num>
  <w:num w:numId="15">
    <w:abstractNumId w:val="3"/>
  </w:num>
  <w:num w:numId="16">
    <w:abstractNumId w:val="16"/>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F5"/>
    <w:rsid w:val="000025C7"/>
    <w:rsid w:val="00007C50"/>
    <w:rsid w:val="00025F41"/>
    <w:rsid w:val="0003025F"/>
    <w:rsid w:val="00034F37"/>
    <w:rsid w:val="00037302"/>
    <w:rsid w:val="00045DE0"/>
    <w:rsid w:val="00055656"/>
    <w:rsid w:val="000658CC"/>
    <w:rsid w:val="0007786C"/>
    <w:rsid w:val="000830B8"/>
    <w:rsid w:val="000A27E4"/>
    <w:rsid w:val="000A6315"/>
    <w:rsid w:val="000B3452"/>
    <w:rsid w:val="000D5F16"/>
    <w:rsid w:val="00147A84"/>
    <w:rsid w:val="00181FA0"/>
    <w:rsid w:val="00183D04"/>
    <w:rsid w:val="00195544"/>
    <w:rsid w:val="001C53C2"/>
    <w:rsid w:val="001D4F71"/>
    <w:rsid w:val="001D6009"/>
    <w:rsid w:val="001D6BB8"/>
    <w:rsid w:val="001E6D57"/>
    <w:rsid w:val="00202CF4"/>
    <w:rsid w:val="00210F9C"/>
    <w:rsid w:val="00220B70"/>
    <w:rsid w:val="00260001"/>
    <w:rsid w:val="002A0EEA"/>
    <w:rsid w:val="002E0157"/>
    <w:rsid w:val="002E4D96"/>
    <w:rsid w:val="002F115B"/>
    <w:rsid w:val="002F640D"/>
    <w:rsid w:val="00300C1A"/>
    <w:rsid w:val="0031056B"/>
    <w:rsid w:val="00321320"/>
    <w:rsid w:val="0033469A"/>
    <w:rsid w:val="003424B1"/>
    <w:rsid w:val="003426A2"/>
    <w:rsid w:val="00351717"/>
    <w:rsid w:val="00355611"/>
    <w:rsid w:val="00363EC2"/>
    <w:rsid w:val="00375BA3"/>
    <w:rsid w:val="00376A04"/>
    <w:rsid w:val="0038088F"/>
    <w:rsid w:val="0038711E"/>
    <w:rsid w:val="0039095B"/>
    <w:rsid w:val="003961AD"/>
    <w:rsid w:val="003A20DD"/>
    <w:rsid w:val="003F1F2A"/>
    <w:rsid w:val="00433E05"/>
    <w:rsid w:val="0044051A"/>
    <w:rsid w:val="00440C22"/>
    <w:rsid w:val="00443211"/>
    <w:rsid w:val="00467C4C"/>
    <w:rsid w:val="00483F3E"/>
    <w:rsid w:val="004A0827"/>
    <w:rsid w:val="004A4AD7"/>
    <w:rsid w:val="004B5AB6"/>
    <w:rsid w:val="004B5FD1"/>
    <w:rsid w:val="004B732C"/>
    <w:rsid w:val="004C3FEE"/>
    <w:rsid w:val="004D391C"/>
    <w:rsid w:val="004E3129"/>
    <w:rsid w:val="004E3AD5"/>
    <w:rsid w:val="00501DB9"/>
    <w:rsid w:val="00507AF0"/>
    <w:rsid w:val="00527A31"/>
    <w:rsid w:val="0054149A"/>
    <w:rsid w:val="00557B04"/>
    <w:rsid w:val="00563133"/>
    <w:rsid w:val="005713B3"/>
    <w:rsid w:val="00574B76"/>
    <w:rsid w:val="00581A5D"/>
    <w:rsid w:val="005935B8"/>
    <w:rsid w:val="005B5268"/>
    <w:rsid w:val="005C1C6F"/>
    <w:rsid w:val="005D77C1"/>
    <w:rsid w:val="005E5716"/>
    <w:rsid w:val="00600236"/>
    <w:rsid w:val="0061543B"/>
    <w:rsid w:val="00632BF4"/>
    <w:rsid w:val="0064540B"/>
    <w:rsid w:val="00651FB0"/>
    <w:rsid w:val="00677BCC"/>
    <w:rsid w:val="00687E29"/>
    <w:rsid w:val="006907B6"/>
    <w:rsid w:val="0069312C"/>
    <w:rsid w:val="006A6531"/>
    <w:rsid w:val="006A72C1"/>
    <w:rsid w:val="006E3E74"/>
    <w:rsid w:val="006E5E2B"/>
    <w:rsid w:val="006F1A55"/>
    <w:rsid w:val="007065BB"/>
    <w:rsid w:val="00707672"/>
    <w:rsid w:val="00710FC7"/>
    <w:rsid w:val="007144DB"/>
    <w:rsid w:val="007322AA"/>
    <w:rsid w:val="007501E5"/>
    <w:rsid w:val="00764E27"/>
    <w:rsid w:val="0077579E"/>
    <w:rsid w:val="007A3AF0"/>
    <w:rsid w:val="007A66EC"/>
    <w:rsid w:val="007B1462"/>
    <w:rsid w:val="007C6B16"/>
    <w:rsid w:val="007E5C92"/>
    <w:rsid w:val="007F6C02"/>
    <w:rsid w:val="00800361"/>
    <w:rsid w:val="008045F4"/>
    <w:rsid w:val="008125B8"/>
    <w:rsid w:val="00817E80"/>
    <w:rsid w:val="00831530"/>
    <w:rsid w:val="00855C36"/>
    <w:rsid w:val="008565DD"/>
    <w:rsid w:val="00857DC5"/>
    <w:rsid w:val="00873087"/>
    <w:rsid w:val="00876A02"/>
    <w:rsid w:val="008978E1"/>
    <w:rsid w:val="008979C7"/>
    <w:rsid w:val="008A14DF"/>
    <w:rsid w:val="008D530A"/>
    <w:rsid w:val="008E23B1"/>
    <w:rsid w:val="00901D54"/>
    <w:rsid w:val="00905503"/>
    <w:rsid w:val="009334F5"/>
    <w:rsid w:val="009450C6"/>
    <w:rsid w:val="00957D3F"/>
    <w:rsid w:val="00966C63"/>
    <w:rsid w:val="00970ED1"/>
    <w:rsid w:val="009737ED"/>
    <w:rsid w:val="009827FB"/>
    <w:rsid w:val="00985793"/>
    <w:rsid w:val="00991269"/>
    <w:rsid w:val="0099406F"/>
    <w:rsid w:val="00997FCC"/>
    <w:rsid w:val="009C0D03"/>
    <w:rsid w:val="009D1CC5"/>
    <w:rsid w:val="00A02A81"/>
    <w:rsid w:val="00A25802"/>
    <w:rsid w:val="00A27E40"/>
    <w:rsid w:val="00A34C77"/>
    <w:rsid w:val="00A425F3"/>
    <w:rsid w:val="00A4691B"/>
    <w:rsid w:val="00A606B6"/>
    <w:rsid w:val="00A61246"/>
    <w:rsid w:val="00A62A0A"/>
    <w:rsid w:val="00A70BD8"/>
    <w:rsid w:val="00A732D1"/>
    <w:rsid w:val="00A842BA"/>
    <w:rsid w:val="00AA1AE6"/>
    <w:rsid w:val="00AA3258"/>
    <w:rsid w:val="00AC42DA"/>
    <w:rsid w:val="00AD2AA0"/>
    <w:rsid w:val="00AD6C80"/>
    <w:rsid w:val="00AE3DF4"/>
    <w:rsid w:val="00AE61C2"/>
    <w:rsid w:val="00AF65BE"/>
    <w:rsid w:val="00B02D83"/>
    <w:rsid w:val="00B05AAA"/>
    <w:rsid w:val="00B25F17"/>
    <w:rsid w:val="00B32242"/>
    <w:rsid w:val="00B343F2"/>
    <w:rsid w:val="00B35221"/>
    <w:rsid w:val="00B4139E"/>
    <w:rsid w:val="00B54D8D"/>
    <w:rsid w:val="00B5670B"/>
    <w:rsid w:val="00B77844"/>
    <w:rsid w:val="00B77A99"/>
    <w:rsid w:val="00BA74F2"/>
    <w:rsid w:val="00BC5281"/>
    <w:rsid w:val="00BD6D36"/>
    <w:rsid w:val="00BE0AB4"/>
    <w:rsid w:val="00C00E08"/>
    <w:rsid w:val="00C06436"/>
    <w:rsid w:val="00C100C2"/>
    <w:rsid w:val="00C10B3B"/>
    <w:rsid w:val="00C27DC4"/>
    <w:rsid w:val="00C31BF2"/>
    <w:rsid w:val="00C323B0"/>
    <w:rsid w:val="00C33CF3"/>
    <w:rsid w:val="00C4013F"/>
    <w:rsid w:val="00C40CE0"/>
    <w:rsid w:val="00C420EA"/>
    <w:rsid w:val="00C51E3B"/>
    <w:rsid w:val="00C53257"/>
    <w:rsid w:val="00C6212E"/>
    <w:rsid w:val="00C747A5"/>
    <w:rsid w:val="00C90478"/>
    <w:rsid w:val="00C938C9"/>
    <w:rsid w:val="00CA16F6"/>
    <w:rsid w:val="00CB6B20"/>
    <w:rsid w:val="00CC39EE"/>
    <w:rsid w:val="00D04E29"/>
    <w:rsid w:val="00D22A82"/>
    <w:rsid w:val="00D23FBF"/>
    <w:rsid w:val="00D3118C"/>
    <w:rsid w:val="00D35DD3"/>
    <w:rsid w:val="00D42869"/>
    <w:rsid w:val="00D51835"/>
    <w:rsid w:val="00D53151"/>
    <w:rsid w:val="00D72CAF"/>
    <w:rsid w:val="00D8131F"/>
    <w:rsid w:val="00D975BC"/>
    <w:rsid w:val="00DA6AB3"/>
    <w:rsid w:val="00DB01F8"/>
    <w:rsid w:val="00DB052A"/>
    <w:rsid w:val="00DC29AD"/>
    <w:rsid w:val="00DC45FE"/>
    <w:rsid w:val="00DC5FDF"/>
    <w:rsid w:val="00DD593D"/>
    <w:rsid w:val="00DE2F29"/>
    <w:rsid w:val="00DE3BBB"/>
    <w:rsid w:val="00DF2A2C"/>
    <w:rsid w:val="00E0271F"/>
    <w:rsid w:val="00E07DE3"/>
    <w:rsid w:val="00E240F8"/>
    <w:rsid w:val="00E3279D"/>
    <w:rsid w:val="00E4144C"/>
    <w:rsid w:val="00E524B8"/>
    <w:rsid w:val="00E540B9"/>
    <w:rsid w:val="00E54AB0"/>
    <w:rsid w:val="00E5550A"/>
    <w:rsid w:val="00E82DEF"/>
    <w:rsid w:val="00EA0696"/>
    <w:rsid w:val="00EB2372"/>
    <w:rsid w:val="00EB5189"/>
    <w:rsid w:val="00EC30A6"/>
    <w:rsid w:val="00EC4C0C"/>
    <w:rsid w:val="00ED08FE"/>
    <w:rsid w:val="00ED2C66"/>
    <w:rsid w:val="00ED5F03"/>
    <w:rsid w:val="00EF44BA"/>
    <w:rsid w:val="00EF562C"/>
    <w:rsid w:val="00F233AB"/>
    <w:rsid w:val="00F30BFD"/>
    <w:rsid w:val="00F34996"/>
    <w:rsid w:val="00F36495"/>
    <w:rsid w:val="00F37EF7"/>
    <w:rsid w:val="00F4791C"/>
    <w:rsid w:val="00F7213E"/>
    <w:rsid w:val="00F87D64"/>
    <w:rsid w:val="00F978F6"/>
    <w:rsid w:val="00FA676C"/>
    <w:rsid w:val="00FA7182"/>
    <w:rsid w:val="00FB0761"/>
    <w:rsid w:val="00FB07B0"/>
    <w:rsid w:val="00FC1B13"/>
    <w:rsid w:val="00FD001E"/>
    <w:rsid w:val="00FD12ED"/>
    <w:rsid w:val="00FD3CD7"/>
    <w:rsid w:val="00FE5166"/>
    <w:rsid w:val="00FE79DA"/>
    <w:rsid w:val="00FF1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E0D66"/>
  <w15:docId w15:val="{8F44344B-CBCF-4734-90B0-E7F69E35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34F5"/>
    <w:pPr>
      <w:ind w:left="720"/>
      <w:contextualSpacing/>
    </w:pPr>
  </w:style>
  <w:style w:type="table" w:styleId="TableGrid">
    <w:name w:val="Table Grid"/>
    <w:basedOn w:val="TableNormal"/>
    <w:uiPriority w:val="59"/>
    <w:rsid w:val="00933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4F5"/>
    <w:rPr>
      <w:rFonts w:ascii="Tahoma" w:hAnsi="Tahoma" w:cs="Tahoma"/>
      <w:sz w:val="16"/>
      <w:szCs w:val="16"/>
    </w:rPr>
  </w:style>
  <w:style w:type="character" w:styleId="Hyperlink">
    <w:name w:val="Hyperlink"/>
    <w:basedOn w:val="DefaultParagraphFont"/>
    <w:uiPriority w:val="99"/>
    <w:unhideWhenUsed/>
    <w:rsid w:val="00A732D1"/>
    <w:rPr>
      <w:color w:val="0000FF"/>
      <w:u w:val="single"/>
    </w:rPr>
  </w:style>
  <w:style w:type="paragraph" w:styleId="FootnoteText">
    <w:name w:val="footnote text"/>
    <w:basedOn w:val="Normal"/>
    <w:link w:val="FootnoteTextChar"/>
    <w:uiPriority w:val="99"/>
    <w:unhideWhenUsed/>
    <w:rsid w:val="00A732D1"/>
    <w:pPr>
      <w:spacing w:after="0" w:line="240" w:lineRule="auto"/>
    </w:pPr>
    <w:rPr>
      <w:sz w:val="20"/>
      <w:szCs w:val="20"/>
    </w:rPr>
  </w:style>
  <w:style w:type="character" w:customStyle="1" w:styleId="FootnoteTextChar">
    <w:name w:val="Footnote Text Char"/>
    <w:basedOn w:val="DefaultParagraphFont"/>
    <w:link w:val="FootnoteText"/>
    <w:uiPriority w:val="99"/>
    <w:rsid w:val="00A732D1"/>
    <w:rPr>
      <w:sz w:val="20"/>
      <w:szCs w:val="20"/>
    </w:rPr>
  </w:style>
  <w:style w:type="character" w:styleId="FootnoteReference">
    <w:name w:val="footnote reference"/>
    <w:basedOn w:val="DefaultParagraphFont"/>
    <w:uiPriority w:val="99"/>
    <w:semiHidden/>
    <w:unhideWhenUsed/>
    <w:rsid w:val="00A732D1"/>
    <w:rPr>
      <w:vertAlign w:val="superscript"/>
    </w:rPr>
  </w:style>
  <w:style w:type="character" w:customStyle="1" w:styleId="ListParagraphChar">
    <w:name w:val="List Paragraph Char"/>
    <w:link w:val="ListParagraph"/>
    <w:uiPriority w:val="34"/>
    <w:locked/>
    <w:rsid w:val="00A732D1"/>
  </w:style>
  <w:style w:type="paragraph" w:styleId="Header">
    <w:name w:val="header"/>
    <w:basedOn w:val="Normal"/>
    <w:link w:val="HeaderChar"/>
    <w:uiPriority w:val="99"/>
    <w:unhideWhenUsed/>
    <w:rsid w:val="002E0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157"/>
  </w:style>
  <w:style w:type="paragraph" w:styleId="Footer">
    <w:name w:val="footer"/>
    <w:basedOn w:val="Normal"/>
    <w:link w:val="FooterChar"/>
    <w:uiPriority w:val="99"/>
    <w:unhideWhenUsed/>
    <w:rsid w:val="002E0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157"/>
  </w:style>
  <w:style w:type="character" w:styleId="CommentReference">
    <w:name w:val="annotation reference"/>
    <w:basedOn w:val="DefaultParagraphFont"/>
    <w:uiPriority w:val="99"/>
    <w:semiHidden/>
    <w:unhideWhenUsed/>
    <w:rsid w:val="002E0157"/>
    <w:rPr>
      <w:sz w:val="16"/>
      <w:szCs w:val="16"/>
    </w:rPr>
  </w:style>
  <w:style w:type="paragraph" w:styleId="CommentText">
    <w:name w:val="annotation text"/>
    <w:basedOn w:val="Normal"/>
    <w:link w:val="CommentTextChar"/>
    <w:uiPriority w:val="99"/>
    <w:unhideWhenUsed/>
    <w:rsid w:val="002E0157"/>
    <w:pPr>
      <w:spacing w:line="240" w:lineRule="auto"/>
    </w:pPr>
    <w:rPr>
      <w:sz w:val="20"/>
      <w:szCs w:val="20"/>
    </w:rPr>
  </w:style>
  <w:style w:type="character" w:customStyle="1" w:styleId="CommentTextChar">
    <w:name w:val="Comment Text Char"/>
    <w:basedOn w:val="DefaultParagraphFont"/>
    <w:link w:val="CommentText"/>
    <w:uiPriority w:val="99"/>
    <w:rsid w:val="002E0157"/>
    <w:rPr>
      <w:sz w:val="20"/>
      <w:szCs w:val="20"/>
    </w:rPr>
  </w:style>
  <w:style w:type="paragraph" w:styleId="CommentSubject">
    <w:name w:val="annotation subject"/>
    <w:basedOn w:val="CommentText"/>
    <w:next w:val="CommentText"/>
    <w:link w:val="CommentSubjectChar"/>
    <w:uiPriority w:val="99"/>
    <w:semiHidden/>
    <w:unhideWhenUsed/>
    <w:rsid w:val="002E0157"/>
    <w:rPr>
      <w:b/>
      <w:bCs/>
    </w:rPr>
  </w:style>
  <w:style w:type="character" w:customStyle="1" w:styleId="CommentSubjectChar">
    <w:name w:val="Comment Subject Char"/>
    <w:basedOn w:val="CommentTextChar"/>
    <w:link w:val="CommentSubject"/>
    <w:uiPriority w:val="99"/>
    <w:semiHidden/>
    <w:rsid w:val="002E0157"/>
    <w:rPr>
      <w:b/>
      <w:bCs/>
      <w:sz w:val="20"/>
      <w:szCs w:val="20"/>
    </w:rPr>
  </w:style>
  <w:style w:type="paragraph" w:styleId="Revision">
    <w:name w:val="Revision"/>
    <w:hidden/>
    <w:uiPriority w:val="99"/>
    <w:semiHidden/>
    <w:rsid w:val="00F978F6"/>
    <w:pPr>
      <w:spacing w:after="0" w:line="240" w:lineRule="auto"/>
    </w:pPr>
  </w:style>
  <w:style w:type="character" w:styleId="PlaceholderText">
    <w:name w:val="Placeholder Text"/>
    <w:basedOn w:val="DefaultParagraphFont"/>
    <w:uiPriority w:val="99"/>
    <w:semiHidden/>
    <w:rsid w:val="00F34996"/>
    <w:rPr>
      <w:color w:val="808080"/>
    </w:rPr>
  </w:style>
  <w:style w:type="character" w:styleId="FollowedHyperlink">
    <w:name w:val="FollowedHyperlink"/>
    <w:basedOn w:val="DefaultParagraphFont"/>
    <w:uiPriority w:val="99"/>
    <w:semiHidden/>
    <w:unhideWhenUsed/>
    <w:rsid w:val="00EA0696"/>
    <w:rPr>
      <w:color w:val="800080" w:themeColor="followedHyperlink"/>
      <w:u w:val="single"/>
    </w:rPr>
  </w:style>
  <w:style w:type="paragraph" w:styleId="NoSpacing">
    <w:name w:val="No Spacing"/>
    <w:uiPriority w:val="1"/>
    <w:qFormat/>
    <w:rsid w:val="00D53151"/>
    <w:pPr>
      <w:spacing w:after="0" w:line="240" w:lineRule="auto"/>
    </w:pPr>
  </w:style>
  <w:style w:type="paragraph" w:styleId="BodyText">
    <w:name w:val="Body Text"/>
    <w:basedOn w:val="Normal"/>
    <w:link w:val="BodyTextChar"/>
    <w:uiPriority w:val="99"/>
    <w:unhideWhenUsed/>
    <w:rsid w:val="00DC5FDF"/>
    <w:pPr>
      <w:spacing w:after="0" w:line="240" w:lineRule="auto"/>
    </w:pPr>
    <w:rPr>
      <w:rFonts w:ascii="Museo Sans 300" w:hAnsi="Museo Sans 300" w:cs="Tahoma"/>
      <w:color w:val="545454"/>
      <w:sz w:val="20"/>
      <w:szCs w:val="20"/>
    </w:rPr>
  </w:style>
  <w:style w:type="character" w:customStyle="1" w:styleId="BodyTextChar">
    <w:name w:val="Body Text Char"/>
    <w:basedOn w:val="DefaultParagraphFont"/>
    <w:link w:val="BodyText"/>
    <w:uiPriority w:val="99"/>
    <w:rsid w:val="00DC5FDF"/>
    <w:rPr>
      <w:rFonts w:ascii="Museo Sans 300" w:hAnsi="Museo Sans 300" w:cs="Tahoma"/>
      <w:color w:val="54545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65/support-for-the-english-language-learner-adaptation-project-annotated-bibliograph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achievethecore.org/page/3164/mathematical-language-routin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mathedleadership.org/docs/resources/journals/NCSMJournal_ST_Algorithms_Fuson_Beckmann.pdf" TargetMode="External"/><Relationship Id="rId2" Type="http://schemas.openxmlformats.org/officeDocument/2006/relationships/hyperlink" Target="http://commoncoretools.me/wp-content/uploads/2011/04/ccss_progression_nbt_2011_04_073_corrected2.pdf" TargetMode="External"/><Relationship Id="rId1" Type="http://schemas.openxmlformats.org/officeDocument/2006/relationships/hyperlink" Target="https://achievethecore.org/focus" TargetMode="External"/><Relationship Id="rId4" Type="http://schemas.openxmlformats.org/officeDocument/2006/relationships/hyperlink" Target="http://www.corestandards.org/wp-content/uploads/Math_Standard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1B89A-B34F-496E-8BD6-0AD3A846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Penguin Suits, Inc.</Company>
  <LinksUpToDate>false</LinksUpToDate>
  <CharactersWithSpaces>10837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Briscoe</dc:creator>
  <cp:lastModifiedBy>crivero</cp:lastModifiedBy>
  <cp:revision>3</cp:revision>
  <cp:lastPrinted>2014-10-16T18:20:00Z</cp:lastPrinted>
  <dcterms:created xsi:type="dcterms:W3CDTF">2018-04-13T11:00:00Z</dcterms:created>
  <dcterms:modified xsi:type="dcterms:W3CDTF">2018-04-13T13:47:00Z</dcterms:modified>
</cp:coreProperties>
</file>