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67" w:lineRule="exact"/>
        <w:ind w:left="138" w:right="0" w:firstLine="0"/>
        <w:rPr>
          <w:rFonts w:ascii="Times New Roman"/>
          <w:sz w:val="16"/>
        </w:rPr>
      </w:pPr>
      <w:r>
        <w:rPr>
          <w:rFonts w:ascii="Times New Roman"/>
          <w:position w:val="-2"/>
          <w:sz w:val="16"/>
        </w:rPr>
        <w:pict>
          <v:group style="width:52.7pt;height:7.45pt;mso-position-horizontal-relative:char;mso-position-vertical-relative:line" coordorigin="0,0" coordsize="1054,149">
            <v:shape style="position:absolute;left:0;top:2;width:141;height:143" type="#_x0000_t75" stroked="false">
              <v:imagedata r:id="rId6" o:title=""/>
            </v:shape>
            <v:shape style="position:absolute;left:173;top:0;width:129;height:149" type="#_x0000_t75" stroked="false">
              <v:imagedata r:id="rId7" o:title=""/>
            </v:shape>
            <v:shape style="position:absolute;left:349;top:3;width:116;height:142" type="#_x0000_t75" stroked="false">
              <v:imagedata r:id="rId8" o:title=""/>
            </v:shape>
            <v:line style="position:absolute" from="540,3" to="540,145" stroked="true" strokeweight="1.294pt" strokecolor="#494944">
              <v:stroke dashstyle="solid"/>
            </v:line>
            <v:shape style="position:absolute;left:614;top:3;width:110;height:142" type="#_x0000_t75" stroked="false">
              <v:imagedata r:id="rId9" o:title=""/>
            </v:shape>
            <v:shape style="position:absolute;left:766;top:3;width:133;height:144" type="#_x0000_t75" stroked="false">
              <v:imagedata r:id="rId10" o:title=""/>
            </v:shape>
            <v:shape style="position:absolute;left:944;top:3;width:110;height:142" type="#_x0000_t75" stroked="false">
              <v:imagedata r:id="rId9" o:title=""/>
            </v:shape>
          </v:group>
        </w:pict>
      </w:r>
      <w:r>
        <w:rPr>
          <w:rFonts w:ascii="Times New Roman"/>
          <w:position w:val="-2"/>
          <w:sz w:val="16"/>
        </w:rPr>
      </w:r>
      <w:r>
        <w:rPr>
          <w:rFonts w:ascii="Times New Roman"/>
          <w:spacing w:val="79"/>
          <w:position w:val="-2"/>
          <w:sz w:val="15"/>
        </w:rPr>
        <w:t> </w:t>
      </w:r>
      <w:r>
        <w:rPr>
          <w:rFonts w:ascii="Times New Roman"/>
          <w:spacing w:val="79"/>
          <w:position w:val="-2"/>
          <w:sz w:val="15"/>
        </w:rPr>
        <w:pict>
          <v:group style="width:22pt;height:7.1pt;mso-position-horizontal-relative:char;mso-position-vertical-relative:line" coordorigin="0,0" coordsize="440,142">
            <v:rect style="position:absolute;left:41;top:24;width:27;height:117" filled="true" fillcolor="#494944" stroked="false">
              <v:fill type="solid"/>
            </v:rect>
            <v:rect style="position:absolute;left:0;top:0;width:108;height:25" filled="true" fillcolor="#494944" stroked="false">
              <v:fill type="solid"/>
            </v:rect>
            <v:shape style="position:absolute;left:154;top:0;width:116;height:142" type="#_x0000_t75" stroked="false">
              <v:imagedata r:id="rId11" o:title=""/>
            </v:shape>
            <v:shape style="position:absolute;left:330;top:0;width:110;height:142" type="#_x0000_t75" stroked="false">
              <v:imagedata r:id="rId9" o:title=""/>
            </v:shape>
          </v:group>
        </w:pict>
      </w:r>
      <w:r>
        <w:rPr>
          <w:rFonts w:ascii="Times New Roman"/>
          <w:spacing w:val="79"/>
          <w:position w:val="-2"/>
          <w:sz w:val="15"/>
        </w:rPr>
      </w:r>
      <w:r>
        <w:rPr>
          <w:rFonts w:ascii="Times New Roman"/>
          <w:spacing w:val="66"/>
          <w:position w:val="-2"/>
          <w:sz w:val="16"/>
        </w:rPr>
        <w:t> </w:t>
      </w:r>
      <w:r>
        <w:rPr>
          <w:rFonts w:ascii="Times New Roman"/>
          <w:spacing w:val="66"/>
          <w:position w:val="-2"/>
          <w:sz w:val="16"/>
        </w:rPr>
        <w:pict>
          <v:group style="width:32.15pt;height:7.45pt;mso-position-horizontal-relative:char;mso-position-vertical-relative:line" coordorigin="0,0" coordsize="643,149">
            <v:shape style="position:absolute;left:0;top:0;width:129;height:149" type="#_x0000_t75" stroked="false">
              <v:imagedata r:id="rId7" o:title=""/>
            </v:shape>
            <v:shape style="position:absolute;left:164;top:0;width:149;height:149" type="#_x0000_t75" stroked="false">
              <v:imagedata r:id="rId12" o:title=""/>
            </v:shape>
            <v:shape style="position:absolute;left:360;top:3;width:123;height:142" type="#_x0000_t75" stroked="false">
              <v:imagedata r:id="rId13" o:title=""/>
            </v:shape>
            <v:shape style="position:absolute;left:533;top:3;width:110;height:142" type="#_x0000_t75" stroked="false">
              <v:imagedata r:id="rId14" o:title=""/>
            </v:shape>
          </v:group>
        </w:pict>
      </w:r>
      <w:r>
        <w:rPr>
          <w:rFonts w:ascii="Times New Roman"/>
          <w:spacing w:val="66"/>
          <w:position w:val="-2"/>
          <w:sz w:val="16"/>
        </w:rPr>
      </w: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before="56"/>
        <w:ind w:left="132" w:right="0" w:firstLine="0"/>
        <w:jc w:val="left"/>
        <w:rPr>
          <w:rFonts w:ascii="Lucida Sans"/>
          <w:sz w:val="48"/>
        </w:rPr>
      </w:pPr>
      <w:r>
        <w:rPr>
          <w:rFonts w:ascii="Lucida Sans"/>
          <w:color w:val="287352"/>
          <w:sz w:val="48"/>
        </w:rPr>
        <w:t>Understanding a Fraction as a Number</w:t>
      </w:r>
    </w:p>
    <w:p>
      <w:pPr>
        <w:pStyle w:val="Heading2"/>
        <w:numPr>
          <w:ilvl w:val="0"/>
          <w:numId w:val="1"/>
        </w:numPr>
        <w:tabs>
          <w:tab w:pos="340" w:val="left" w:leader="none"/>
        </w:tabs>
        <w:spacing w:line="240" w:lineRule="auto" w:before="26" w:after="0"/>
        <w:ind w:left="339" w:right="0" w:hanging="171"/>
        <w:jc w:val="left"/>
      </w:pPr>
      <w:r>
        <w:rPr>
          <w:color w:val="231F20"/>
          <w:spacing w:val="-5"/>
        </w:rPr>
        <w:t>NF.A</w:t>
      </w:r>
      <w:r>
        <w:rPr>
          <w:color w:val="231F20"/>
          <w:spacing w:val="-21"/>
        </w:rPr>
        <w:t> </w:t>
      </w:r>
      <w:r>
        <w:rPr>
          <w:color w:val="231F20"/>
        </w:rPr>
        <w:t>Conceptual</w:t>
      </w:r>
      <w:r>
        <w:rPr>
          <w:color w:val="231F20"/>
          <w:spacing w:val="-21"/>
        </w:rPr>
        <w:t> </w:t>
      </w:r>
      <w:r>
        <w:rPr>
          <w:color w:val="231F20"/>
        </w:rPr>
        <w:t>Understanding</w:t>
      </w:r>
      <w:r>
        <w:rPr>
          <w:color w:val="231F20"/>
          <w:spacing w:val="-20"/>
        </w:rPr>
        <w:t> </w:t>
      </w:r>
      <w:r>
        <w:rPr>
          <w:color w:val="231F20"/>
        </w:rPr>
        <w:t>Mini-Assessment</w:t>
      </w:r>
      <w:r>
        <w:rPr>
          <w:color w:val="231F20"/>
          <w:spacing w:val="-21"/>
        </w:rPr>
        <w:t> </w:t>
      </w:r>
      <w:r>
        <w:rPr>
          <w:color w:val="231F20"/>
        </w:rPr>
        <w:t>by</w:t>
      </w:r>
      <w:r>
        <w:rPr>
          <w:color w:val="231F20"/>
          <w:spacing w:val="-20"/>
        </w:rPr>
        <w:t> </w:t>
      </w:r>
      <w:r>
        <w:rPr>
          <w:color w:val="231F20"/>
        </w:rPr>
        <w:t>Student</w:t>
      </w:r>
      <w:r>
        <w:rPr>
          <w:color w:val="231F20"/>
          <w:spacing w:val="-21"/>
        </w:rPr>
        <w:t> </w:t>
      </w:r>
      <w:r>
        <w:rPr>
          <w:color w:val="231F20"/>
        </w:rPr>
        <w:t>Achievement</w:t>
      </w:r>
      <w:r>
        <w:rPr>
          <w:color w:val="231F20"/>
          <w:spacing w:val="-21"/>
        </w:rPr>
        <w:t> </w:t>
      </w:r>
      <w:r>
        <w:rPr>
          <w:color w:val="231F20"/>
        </w:rPr>
        <w:t>Partners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40" w:right="0" w:firstLine="0"/>
        <w:jc w:val="left"/>
        <w:rPr>
          <w:sz w:val="20"/>
        </w:rPr>
      </w:pPr>
      <w:r>
        <w:rPr>
          <w:color w:val="287351"/>
          <w:sz w:val="20"/>
        </w:rPr>
        <w:t>OVERVIEW</w:t>
      </w:r>
    </w:p>
    <w:p>
      <w:pPr>
        <w:pStyle w:val="BodyText"/>
        <w:spacing w:line="312" w:lineRule="auto" w:before="116"/>
        <w:ind w:left="140"/>
        <w:rPr>
          <w:rFonts w:ascii="Arial" w:hAnsi="Arial"/>
        </w:rPr>
      </w:pPr>
      <w:r>
        <w:rPr>
          <w:rFonts w:ascii="Arial" w:hAnsi="Arial"/>
          <w:color w:val="231F20"/>
          <w:w w:val="105"/>
        </w:rPr>
        <w:t>This mini-assessment is designed to illustrate how the work of </w:t>
      </w:r>
      <w:r>
        <w:rPr>
          <w:rFonts w:ascii="Arial" w:hAnsi="Arial"/>
          <w:color w:val="231F20"/>
          <w:spacing w:val="-4"/>
          <w:w w:val="105"/>
        </w:rPr>
        <w:t>3.NF.A </w:t>
      </w:r>
      <w:r>
        <w:rPr>
          <w:rFonts w:ascii="Arial" w:hAnsi="Arial"/>
          <w:color w:val="231F20"/>
          <w:w w:val="105"/>
        </w:rPr>
        <w:t>expands students’ understanding of the number system by introducing fractions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as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an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extension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of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earlier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work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with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whole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numbers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and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as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a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subset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of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the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rational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number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system,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which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is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more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fully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introduced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in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grade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6. This</w:t>
      </w:r>
      <w:r>
        <w:rPr>
          <w:rFonts w:ascii="Arial" w:hAnsi="Arial"/>
          <w:color w:val="231F20"/>
          <w:spacing w:val="-8"/>
          <w:w w:val="105"/>
        </w:rPr>
        <w:t> </w:t>
      </w:r>
      <w:r>
        <w:rPr>
          <w:rFonts w:ascii="Arial" w:hAnsi="Arial"/>
          <w:color w:val="231F20"/>
          <w:w w:val="105"/>
        </w:rPr>
        <w:t>mini-assessment</w:t>
      </w:r>
      <w:r>
        <w:rPr>
          <w:rFonts w:ascii="Arial" w:hAnsi="Arial"/>
          <w:color w:val="231F20"/>
          <w:spacing w:val="-7"/>
          <w:w w:val="105"/>
        </w:rPr>
        <w:t> </w:t>
      </w:r>
      <w:r>
        <w:rPr>
          <w:rFonts w:ascii="Arial" w:hAnsi="Arial"/>
          <w:color w:val="231F20"/>
          <w:w w:val="105"/>
        </w:rPr>
        <w:t>is</w:t>
      </w:r>
      <w:r>
        <w:rPr>
          <w:rFonts w:ascii="Arial" w:hAnsi="Arial"/>
          <w:color w:val="231F20"/>
          <w:spacing w:val="-8"/>
          <w:w w:val="105"/>
        </w:rPr>
        <w:t> </w:t>
      </w:r>
      <w:r>
        <w:rPr>
          <w:rFonts w:ascii="Arial" w:hAnsi="Arial"/>
          <w:color w:val="231F20"/>
          <w:w w:val="105"/>
        </w:rPr>
        <w:t>designed</w:t>
      </w:r>
      <w:r>
        <w:rPr>
          <w:rFonts w:ascii="Arial" w:hAnsi="Arial"/>
          <w:color w:val="231F20"/>
          <w:spacing w:val="-7"/>
          <w:w w:val="105"/>
        </w:rPr>
        <w:t> </w:t>
      </w:r>
      <w:r>
        <w:rPr>
          <w:rFonts w:ascii="Arial" w:hAnsi="Arial"/>
          <w:color w:val="231F20"/>
          <w:w w:val="105"/>
        </w:rPr>
        <w:t>for</w:t>
      </w:r>
      <w:r>
        <w:rPr>
          <w:rFonts w:ascii="Arial" w:hAnsi="Arial"/>
          <w:color w:val="231F20"/>
          <w:spacing w:val="-7"/>
          <w:w w:val="105"/>
        </w:rPr>
        <w:t> </w:t>
      </w:r>
      <w:r>
        <w:rPr>
          <w:rFonts w:ascii="Arial" w:hAnsi="Arial"/>
          <w:color w:val="231F20"/>
          <w:w w:val="105"/>
        </w:rPr>
        <w:t>teachers</w:t>
      </w:r>
      <w:r>
        <w:rPr>
          <w:rFonts w:ascii="Arial" w:hAnsi="Arial"/>
          <w:color w:val="231F20"/>
          <w:spacing w:val="-8"/>
          <w:w w:val="105"/>
        </w:rPr>
        <w:t> </w:t>
      </w:r>
      <w:r>
        <w:rPr>
          <w:rFonts w:ascii="Arial" w:hAnsi="Arial"/>
          <w:color w:val="231F20"/>
          <w:w w:val="105"/>
        </w:rPr>
        <w:t>to</w:t>
      </w:r>
      <w:r>
        <w:rPr>
          <w:rFonts w:ascii="Arial" w:hAnsi="Arial"/>
          <w:color w:val="231F20"/>
          <w:spacing w:val="-7"/>
          <w:w w:val="105"/>
        </w:rPr>
        <w:t> </w:t>
      </w:r>
      <w:r>
        <w:rPr>
          <w:rFonts w:ascii="Arial" w:hAnsi="Arial"/>
          <w:color w:val="231F20"/>
          <w:w w:val="105"/>
        </w:rPr>
        <w:t>use</w:t>
      </w:r>
      <w:r>
        <w:rPr>
          <w:rFonts w:ascii="Arial" w:hAnsi="Arial"/>
          <w:color w:val="231F20"/>
          <w:spacing w:val="-7"/>
          <w:w w:val="105"/>
        </w:rPr>
        <w:t> </w:t>
      </w:r>
      <w:r>
        <w:rPr>
          <w:rFonts w:ascii="Arial" w:hAnsi="Arial"/>
          <w:color w:val="231F20"/>
          <w:w w:val="105"/>
        </w:rPr>
        <w:t>either</w:t>
      </w:r>
      <w:r>
        <w:rPr>
          <w:rFonts w:ascii="Arial" w:hAnsi="Arial"/>
          <w:color w:val="231F20"/>
          <w:spacing w:val="-8"/>
          <w:w w:val="105"/>
        </w:rPr>
        <w:t> </w:t>
      </w:r>
      <w:r>
        <w:rPr>
          <w:rFonts w:ascii="Arial" w:hAnsi="Arial"/>
          <w:color w:val="231F20"/>
          <w:w w:val="105"/>
        </w:rPr>
        <w:t>in</w:t>
      </w:r>
      <w:r>
        <w:rPr>
          <w:rFonts w:ascii="Arial" w:hAnsi="Arial"/>
          <w:color w:val="231F20"/>
          <w:spacing w:val="-7"/>
          <w:w w:val="105"/>
        </w:rPr>
        <w:t> </w:t>
      </w:r>
      <w:r>
        <w:rPr>
          <w:rFonts w:ascii="Arial" w:hAnsi="Arial"/>
          <w:color w:val="231F20"/>
          <w:w w:val="105"/>
        </w:rPr>
        <w:t>the</w:t>
      </w:r>
      <w:r>
        <w:rPr>
          <w:rFonts w:ascii="Arial" w:hAnsi="Arial"/>
          <w:color w:val="231F20"/>
          <w:spacing w:val="-8"/>
          <w:w w:val="105"/>
        </w:rPr>
        <w:t> </w:t>
      </w:r>
      <w:r>
        <w:rPr>
          <w:rFonts w:ascii="Arial" w:hAnsi="Arial"/>
          <w:color w:val="231F20"/>
          <w:w w:val="105"/>
        </w:rPr>
        <w:t>classroom,</w:t>
      </w:r>
      <w:r>
        <w:rPr>
          <w:rFonts w:ascii="Arial" w:hAnsi="Arial"/>
          <w:color w:val="231F20"/>
          <w:spacing w:val="-7"/>
          <w:w w:val="105"/>
        </w:rPr>
        <w:t> </w:t>
      </w:r>
      <w:r>
        <w:rPr>
          <w:rFonts w:ascii="Arial" w:hAnsi="Arial"/>
          <w:color w:val="231F20"/>
          <w:w w:val="105"/>
        </w:rPr>
        <w:t>for</w:t>
      </w:r>
      <w:r>
        <w:rPr>
          <w:rFonts w:ascii="Arial" w:hAnsi="Arial"/>
          <w:color w:val="231F20"/>
          <w:spacing w:val="-7"/>
          <w:w w:val="105"/>
        </w:rPr>
        <w:t> </w:t>
      </w:r>
      <w:r>
        <w:rPr>
          <w:rFonts w:ascii="Arial" w:hAnsi="Arial"/>
          <w:color w:val="231F20"/>
          <w:w w:val="105"/>
        </w:rPr>
        <w:t>self-learning,</w:t>
      </w:r>
      <w:r>
        <w:rPr>
          <w:rFonts w:ascii="Arial" w:hAnsi="Arial"/>
          <w:color w:val="231F20"/>
          <w:spacing w:val="-8"/>
          <w:w w:val="105"/>
        </w:rPr>
        <w:t> </w:t>
      </w:r>
      <w:r>
        <w:rPr>
          <w:rFonts w:ascii="Arial" w:hAnsi="Arial"/>
          <w:color w:val="231F20"/>
          <w:w w:val="105"/>
        </w:rPr>
        <w:t>or</w:t>
      </w:r>
      <w:r>
        <w:rPr>
          <w:rFonts w:ascii="Arial" w:hAnsi="Arial"/>
          <w:color w:val="231F20"/>
          <w:spacing w:val="-7"/>
          <w:w w:val="105"/>
        </w:rPr>
        <w:t> </w:t>
      </w:r>
      <w:r>
        <w:rPr>
          <w:rFonts w:ascii="Arial" w:hAnsi="Arial"/>
          <w:color w:val="231F20"/>
          <w:w w:val="105"/>
        </w:rPr>
        <w:t>in</w:t>
      </w:r>
      <w:r>
        <w:rPr>
          <w:rFonts w:ascii="Arial" w:hAnsi="Arial"/>
          <w:color w:val="231F20"/>
          <w:spacing w:val="-7"/>
          <w:w w:val="105"/>
        </w:rPr>
        <w:t> </w:t>
      </w:r>
      <w:r>
        <w:rPr>
          <w:rFonts w:ascii="Arial" w:hAnsi="Arial"/>
          <w:color w:val="231F20"/>
          <w:w w:val="105"/>
        </w:rPr>
        <w:t>professional</w:t>
      </w:r>
      <w:r>
        <w:rPr>
          <w:rFonts w:ascii="Arial" w:hAnsi="Arial"/>
          <w:color w:val="231F20"/>
          <w:spacing w:val="-8"/>
          <w:w w:val="105"/>
        </w:rPr>
        <w:t> </w:t>
      </w:r>
      <w:r>
        <w:rPr>
          <w:rFonts w:ascii="Arial" w:hAnsi="Arial"/>
          <w:color w:val="231F20"/>
          <w:w w:val="105"/>
        </w:rPr>
        <w:t>development</w:t>
      </w:r>
      <w:r>
        <w:rPr>
          <w:rFonts w:ascii="Arial" w:hAnsi="Arial"/>
          <w:color w:val="231F20"/>
          <w:spacing w:val="-7"/>
          <w:w w:val="105"/>
        </w:rPr>
        <w:t> </w:t>
      </w:r>
      <w:r>
        <w:rPr>
          <w:rFonts w:ascii="Arial" w:hAnsi="Arial"/>
          <w:color w:val="231F20"/>
          <w:w w:val="105"/>
        </w:rPr>
        <w:t>settings</w:t>
      </w:r>
      <w:r>
        <w:rPr>
          <w:rFonts w:ascii="Arial" w:hAnsi="Arial"/>
          <w:color w:val="231F20"/>
          <w:spacing w:val="-7"/>
          <w:w w:val="105"/>
        </w:rPr>
        <w:t> </w:t>
      </w:r>
      <w:r>
        <w:rPr>
          <w:rFonts w:ascii="Arial" w:hAnsi="Arial"/>
          <w:color w:val="231F20"/>
          <w:w w:val="105"/>
        </w:rPr>
        <w:t>to:</w:t>
      </w:r>
    </w:p>
    <w:p>
      <w:pPr>
        <w:spacing w:line="240" w:lineRule="auto" w:before="6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0" w:after="0"/>
        <w:ind w:left="770" w:right="0" w:hanging="360"/>
        <w:jc w:val="left"/>
        <w:rPr>
          <w:sz w:val="16"/>
        </w:rPr>
      </w:pPr>
      <w:r>
        <w:rPr>
          <w:rFonts w:ascii="Lucida Sans" w:hAnsi="Lucida Sans"/>
          <w:b/>
          <w:color w:val="231F20"/>
          <w:w w:val="105"/>
          <w:sz w:val="16"/>
        </w:rPr>
        <w:t>Evaluate</w:t>
      </w:r>
      <w:r>
        <w:rPr>
          <w:rFonts w:ascii="Lucida Sans" w:hAnsi="Lucida Sans"/>
          <w:b/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students’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understanding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aspects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spacing w:val="-4"/>
          <w:w w:val="105"/>
          <w:sz w:val="16"/>
        </w:rPr>
        <w:t>3.NF.A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before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or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after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teaching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this</w:t>
      </w:r>
      <w:r>
        <w:rPr>
          <w:color w:val="231F20"/>
          <w:spacing w:val="-7"/>
          <w:w w:val="105"/>
          <w:sz w:val="16"/>
        </w:rPr>
        <w:t> </w:t>
      </w:r>
      <w:r>
        <w:rPr>
          <w:color w:val="231F20"/>
          <w:w w:val="105"/>
          <w:sz w:val="16"/>
        </w:rPr>
        <w:t>material;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5" w:after="0"/>
        <w:ind w:left="770" w:right="0" w:hanging="360"/>
        <w:jc w:val="left"/>
        <w:rPr>
          <w:sz w:val="16"/>
        </w:rPr>
      </w:pPr>
      <w:r>
        <w:rPr>
          <w:rFonts w:ascii="Lucida Sans" w:hAnsi="Lucida Sans"/>
          <w:b/>
          <w:color w:val="231F20"/>
          <w:w w:val="105"/>
          <w:sz w:val="16"/>
        </w:rPr>
        <w:t>Gain</w:t>
      </w:r>
      <w:r>
        <w:rPr>
          <w:rFonts w:ascii="Lucida Sans" w:hAnsi="Lucida Sans"/>
          <w:b/>
          <w:color w:val="231F20"/>
          <w:spacing w:val="-13"/>
          <w:w w:val="105"/>
          <w:sz w:val="16"/>
        </w:rPr>
        <w:t> </w:t>
      </w:r>
      <w:r>
        <w:rPr>
          <w:color w:val="231F20"/>
          <w:w w:val="105"/>
          <w:sz w:val="16"/>
        </w:rPr>
        <w:t>knowledge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about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assessing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conceptual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understanding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fractions;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6" w:after="0"/>
        <w:ind w:left="770" w:right="0" w:hanging="360"/>
        <w:jc w:val="left"/>
        <w:rPr>
          <w:sz w:val="16"/>
        </w:rPr>
      </w:pPr>
      <w:r>
        <w:rPr>
          <w:rFonts w:ascii="Lucida Sans" w:hAnsi="Lucida Sans"/>
          <w:b/>
          <w:color w:val="231F20"/>
          <w:sz w:val="16"/>
        </w:rPr>
        <w:t>Illustrate </w:t>
      </w:r>
      <w:r>
        <w:rPr>
          <w:color w:val="231F20"/>
          <w:sz w:val="16"/>
        </w:rPr>
        <w:t>CCR-aligned assessment</w:t>
      </w:r>
      <w:r>
        <w:rPr>
          <w:color w:val="231F20"/>
          <w:spacing w:val="-14"/>
          <w:sz w:val="16"/>
        </w:rPr>
        <w:t> </w:t>
      </w:r>
      <w:r>
        <w:rPr>
          <w:color w:val="231F20"/>
          <w:sz w:val="16"/>
        </w:rPr>
        <w:t>problems;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5" w:after="0"/>
        <w:ind w:left="770" w:right="0" w:hanging="360"/>
        <w:jc w:val="left"/>
        <w:rPr>
          <w:sz w:val="16"/>
        </w:rPr>
      </w:pPr>
      <w:r>
        <w:rPr>
          <w:rFonts w:ascii="Lucida Sans" w:hAnsi="Lucida Sans"/>
          <w:b/>
          <w:color w:val="231F20"/>
          <w:w w:val="105"/>
          <w:sz w:val="16"/>
        </w:rPr>
        <w:t>Illustrate</w:t>
      </w:r>
      <w:r>
        <w:rPr>
          <w:rFonts w:ascii="Lucida Sans" w:hAnsi="Lucida Sans"/>
          <w:b/>
          <w:color w:val="231F20"/>
          <w:spacing w:val="-14"/>
          <w:w w:val="105"/>
          <w:sz w:val="16"/>
        </w:rPr>
        <w:t> </w:t>
      </w:r>
      <w:r>
        <w:rPr>
          <w:color w:val="231F20"/>
          <w:w w:val="105"/>
          <w:sz w:val="16"/>
        </w:rPr>
        <w:t>best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practices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for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writing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tasks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that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allow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access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for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all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learners;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6" w:after="0"/>
        <w:ind w:left="770" w:right="0" w:hanging="360"/>
        <w:jc w:val="left"/>
        <w:rPr>
          <w:sz w:val="16"/>
        </w:rPr>
      </w:pPr>
      <w:r>
        <w:rPr>
          <w:rFonts w:ascii="Lucida Sans" w:hAnsi="Lucida Sans"/>
          <w:b/>
          <w:color w:val="231F20"/>
          <w:w w:val="105"/>
          <w:sz w:val="16"/>
        </w:rPr>
        <w:t>Support</w:t>
      </w:r>
      <w:r>
        <w:rPr>
          <w:rFonts w:ascii="Lucida Sans" w:hAnsi="Lucida Sans"/>
          <w:b/>
          <w:color w:val="231F20"/>
          <w:spacing w:val="-13"/>
          <w:w w:val="105"/>
          <w:sz w:val="16"/>
        </w:rPr>
        <w:t> </w:t>
      </w:r>
      <w:r>
        <w:rPr>
          <w:color w:val="231F20"/>
          <w:w w:val="105"/>
          <w:sz w:val="16"/>
        </w:rPr>
        <w:t>mathematical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language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acquisition</w:t>
      </w:r>
      <w:r>
        <w:rPr>
          <w:color w:val="231F20"/>
          <w:spacing w:val="-6"/>
          <w:w w:val="105"/>
          <w:sz w:val="16"/>
        </w:rPr>
        <w:t> </w:t>
      </w:r>
      <w:r>
        <w:rPr>
          <w:color w:val="231F20"/>
          <w:w w:val="105"/>
          <w:sz w:val="16"/>
        </w:rPr>
        <w:t>by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offering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specific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guidance.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7"/>
        </w:rPr>
      </w:pPr>
    </w:p>
    <w:p>
      <w:pPr>
        <w:spacing w:before="90"/>
        <w:ind w:left="140" w:right="0" w:firstLine="0"/>
        <w:jc w:val="left"/>
        <w:rPr>
          <w:sz w:val="20"/>
        </w:rPr>
      </w:pPr>
      <w:r>
        <w:rPr>
          <w:color w:val="287351"/>
          <w:sz w:val="20"/>
        </w:rPr>
        <w:t>MAKING THE SHIFTS</w:t>
      </w:r>
    </w:p>
    <w:p>
      <w:pPr>
        <w:pStyle w:val="BodyText"/>
        <w:spacing w:line="312" w:lineRule="auto" w:before="115"/>
        <w:ind w:left="140" w:right="187"/>
        <w:rPr>
          <w:rFonts w:ascii="Arial" w:hAnsi="Arial"/>
        </w:rPr>
      </w:pPr>
      <w:r>
        <w:rPr/>
        <w:pict>
          <v:line style="position:absolute;mso-position-horizontal-relative:page;mso-position-vertical-relative:paragraph;z-index:-36208" from="252.388504pt,27.753901pt" to="369.986504pt,27.753901pt" stroked="true" strokeweight=".4pt" strokecolor="#287352">
            <v:stroke dashstyle="solid"/>
            <w10:wrap type="none"/>
          </v:line>
        </w:pict>
      </w:r>
      <w:r>
        <w:rPr>
          <w:rFonts w:ascii="Arial" w:hAnsi="Arial"/>
          <w:color w:val="231F20"/>
          <w:w w:val="105"/>
        </w:rPr>
        <w:t>The</w:t>
      </w:r>
      <w:r>
        <w:rPr>
          <w:rFonts w:ascii="Arial" w:hAnsi="Arial"/>
          <w:color w:val="231F20"/>
          <w:spacing w:val="-15"/>
          <w:w w:val="105"/>
        </w:rPr>
        <w:t> </w:t>
      </w:r>
      <w:r>
        <w:rPr>
          <w:rFonts w:ascii="Arial" w:hAnsi="Arial"/>
          <w:color w:val="231F20"/>
          <w:w w:val="105"/>
        </w:rPr>
        <w:t>3.NF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domain</w:t>
      </w:r>
      <w:r>
        <w:rPr>
          <w:rFonts w:ascii="Arial" w:hAnsi="Arial"/>
          <w:color w:val="231F20"/>
          <w:spacing w:val="-15"/>
          <w:w w:val="105"/>
        </w:rPr>
        <w:t> </w:t>
      </w:r>
      <w:r>
        <w:rPr>
          <w:rFonts w:ascii="Arial" w:hAnsi="Arial"/>
          <w:color w:val="231F20"/>
          <w:w w:val="105"/>
        </w:rPr>
        <w:t>has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one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cluster:</w:t>
      </w:r>
      <w:r>
        <w:rPr>
          <w:rFonts w:ascii="Arial" w:hAnsi="Arial"/>
          <w:color w:val="231F20"/>
          <w:spacing w:val="-15"/>
          <w:w w:val="105"/>
        </w:rPr>
        <w:t> </w:t>
      </w:r>
      <w:r>
        <w:rPr>
          <w:rFonts w:ascii="Arial" w:hAnsi="Arial"/>
          <w:color w:val="231F20"/>
          <w:w w:val="105"/>
        </w:rPr>
        <w:t>Develop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an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understanding</w:t>
      </w:r>
      <w:r>
        <w:rPr>
          <w:rFonts w:ascii="Arial" w:hAnsi="Arial"/>
          <w:color w:val="231F20"/>
          <w:spacing w:val="-15"/>
          <w:w w:val="105"/>
        </w:rPr>
        <w:t> </w:t>
      </w:r>
      <w:r>
        <w:rPr>
          <w:rFonts w:ascii="Arial" w:hAnsi="Arial"/>
          <w:color w:val="231F20"/>
          <w:w w:val="105"/>
        </w:rPr>
        <w:t>of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fractions</w:t>
      </w:r>
      <w:r>
        <w:rPr>
          <w:rFonts w:ascii="Arial" w:hAnsi="Arial"/>
          <w:color w:val="231F20"/>
          <w:spacing w:val="-15"/>
          <w:w w:val="105"/>
        </w:rPr>
        <w:t> </w:t>
      </w:r>
      <w:r>
        <w:rPr>
          <w:rFonts w:ascii="Arial" w:hAnsi="Arial"/>
          <w:color w:val="231F20"/>
          <w:w w:val="105"/>
        </w:rPr>
        <w:t>as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numbers.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Therefore,</w:t>
      </w:r>
      <w:r>
        <w:rPr>
          <w:rFonts w:ascii="Arial" w:hAnsi="Arial"/>
          <w:color w:val="231F20"/>
          <w:spacing w:val="-15"/>
          <w:w w:val="105"/>
        </w:rPr>
        <w:t> </w:t>
      </w:r>
      <w:r>
        <w:rPr>
          <w:rFonts w:ascii="Arial" w:hAnsi="Arial"/>
          <w:color w:val="231F20"/>
          <w:w w:val="105"/>
        </w:rPr>
        <w:t>the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domain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emphasizes</w:t>
      </w:r>
      <w:r>
        <w:rPr>
          <w:rFonts w:ascii="Arial" w:hAnsi="Arial"/>
          <w:color w:val="231F20"/>
          <w:spacing w:val="-15"/>
          <w:w w:val="105"/>
        </w:rPr>
        <w:t> </w:t>
      </w:r>
      <w:r>
        <w:rPr>
          <w:rFonts w:ascii="Arial" w:hAnsi="Arial"/>
          <w:color w:val="231F20"/>
          <w:w w:val="105"/>
        </w:rPr>
        <w:t>conceptual</w:t>
      </w:r>
      <w:r>
        <w:rPr>
          <w:rFonts w:ascii="Arial" w:hAnsi="Arial"/>
          <w:color w:val="231F20"/>
          <w:spacing w:val="-14"/>
          <w:w w:val="105"/>
        </w:rPr>
        <w:t> </w:t>
      </w:r>
      <w:r>
        <w:rPr>
          <w:rFonts w:ascii="Arial" w:hAnsi="Arial"/>
          <w:color w:val="231F20"/>
          <w:w w:val="105"/>
        </w:rPr>
        <w:t>understanding more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than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procedural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skill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and</w:t>
      </w:r>
      <w:r>
        <w:rPr>
          <w:rFonts w:ascii="Arial" w:hAnsi="Arial"/>
          <w:color w:val="231F20"/>
          <w:spacing w:val="-12"/>
          <w:w w:val="105"/>
        </w:rPr>
        <w:t> </w:t>
      </w:r>
      <w:r>
        <w:rPr>
          <w:rFonts w:ascii="Arial" w:hAnsi="Arial"/>
          <w:color w:val="231F20"/>
          <w:w w:val="105"/>
        </w:rPr>
        <w:t>application.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Using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Achieve’s</w:t>
      </w:r>
      <w:r>
        <w:rPr>
          <w:rFonts w:ascii="Arial" w:hAnsi="Arial"/>
          <w:color w:val="231F20"/>
          <w:spacing w:val="-13"/>
          <w:w w:val="105"/>
        </w:rPr>
        <w:t> </w:t>
      </w:r>
      <w:hyperlink r:id="rId15">
        <w:r>
          <w:rPr>
            <w:rFonts w:ascii="Arial" w:hAnsi="Arial"/>
            <w:color w:val="287352"/>
            <w:w w:val="105"/>
          </w:rPr>
          <w:t>cognitive</w:t>
        </w:r>
        <w:r>
          <w:rPr>
            <w:rFonts w:ascii="Arial" w:hAnsi="Arial"/>
            <w:color w:val="287352"/>
            <w:spacing w:val="-12"/>
            <w:w w:val="105"/>
          </w:rPr>
          <w:t> </w:t>
        </w:r>
        <w:r>
          <w:rPr>
            <w:rFonts w:ascii="Arial" w:hAnsi="Arial"/>
            <w:color w:val="287352"/>
            <w:w w:val="105"/>
          </w:rPr>
          <w:t>complexity</w:t>
        </w:r>
        <w:r>
          <w:rPr>
            <w:rFonts w:ascii="Arial" w:hAnsi="Arial"/>
            <w:color w:val="287352"/>
            <w:spacing w:val="-13"/>
            <w:w w:val="105"/>
          </w:rPr>
          <w:t> </w:t>
        </w:r>
        <w:r>
          <w:rPr>
            <w:rFonts w:ascii="Arial" w:hAnsi="Arial"/>
            <w:color w:val="287352"/>
            <w:w w:val="105"/>
          </w:rPr>
          <w:t>framework</w:t>
        </w:r>
      </w:hyperlink>
      <w:r>
        <w:rPr>
          <w:rFonts w:ascii="Arial" w:hAnsi="Arial"/>
          <w:color w:val="231F20"/>
          <w:w w:val="105"/>
        </w:rPr>
        <w:t>,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this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assessment</w:t>
      </w:r>
      <w:r>
        <w:rPr>
          <w:rFonts w:ascii="Arial" w:hAnsi="Arial"/>
          <w:color w:val="231F20"/>
          <w:spacing w:val="-12"/>
          <w:w w:val="105"/>
        </w:rPr>
        <w:t> </w:t>
      </w:r>
      <w:r>
        <w:rPr>
          <w:rFonts w:ascii="Arial" w:hAnsi="Arial"/>
          <w:color w:val="231F20"/>
          <w:w w:val="105"/>
        </w:rPr>
        <w:t>was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designed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to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measure</w:t>
      </w:r>
      <w:r>
        <w:rPr>
          <w:rFonts w:ascii="Arial" w:hAnsi="Arial"/>
          <w:color w:val="231F20"/>
          <w:spacing w:val="-12"/>
          <w:w w:val="105"/>
        </w:rPr>
        <w:t> </w:t>
      </w:r>
      <w:r>
        <w:rPr>
          <w:rFonts w:ascii="Arial" w:hAnsi="Arial"/>
          <w:color w:val="231F20"/>
          <w:w w:val="105"/>
        </w:rPr>
        <w:t>conceptual complexity</w:t>
      </w:r>
      <w:r>
        <w:rPr>
          <w:rFonts w:ascii="Arial" w:hAnsi="Arial"/>
          <w:color w:val="231F20"/>
          <w:spacing w:val="-5"/>
          <w:w w:val="105"/>
        </w:rPr>
        <w:t> </w:t>
      </w:r>
      <w:r>
        <w:rPr>
          <w:rFonts w:ascii="Arial" w:hAnsi="Arial"/>
          <w:color w:val="231F20"/>
          <w:w w:val="105"/>
        </w:rPr>
        <w:t>at</w:t>
      </w:r>
      <w:r>
        <w:rPr>
          <w:rFonts w:ascii="Arial" w:hAnsi="Arial"/>
          <w:color w:val="231F20"/>
          <w:spacing w:val="-5"/>
          <w:w w:val="105"/>
        </w:rPr>
        <w:t> </w:t>
      </w:r>
      <w:r>
        <w:rPr>
          <w:rFonts w:ascii="Arial" w:hAnsi="Arial"/>
          <w:color w:val="231F20"/>
          <w:w w:val="105"/>
        </w:rPr>
        <w:t>Levels</w:t>
      </w:r>
      <w:r>
        <w:rPr>
          <w:rFonts w:ascii="Arial" w:hAnsi="Arial"/>
          <w:color w:val="231F20"/>
          <w:spacing w:val="-5"/>
          <w:w w:val="105"/>
        </w:rPr>
        <w:t> </w:t>
      </w:r>
      <w:r>
        <w:rPr>
          <w:rFonts w:ascii="Arial" w:hAnsi="Arial"/>
          <w:color w:val="231F20"/>
          <w:w w:val="105"/>
        </w:rPr>
        <w:t>1</w:t>
      </w:r>
      <w:r>
        <w:rPr>
          <w:rFonts w:ascii="Arial" w:hAnsi="Arial"/>
          <w:color w:val="231F20"/>
          <w:spacing w:val="-5"/>
          <w:w w:val="105"/>
        </w:rPr>
        <w:t> </w:t>
      </w:r>
      <w:r>
        <w:rPr>
          <w:rFonts w:ascii="Arial" w:hAnsi="Arial"/>
          <w:color w:val="231F20"/>
          <w:w w:val="105"/>
        </w:rPr>
        <w:t>and</w:t>
      </w:r>
      <w:r>
        <w:rPr>
          <w:rFonts w:ascii="Arial" w:hAnsi="Arial"/>
          <w:color w:val="231F20"/>
          <w:spacing w:val="-5"/>
          <w:w w:val="105"/>
        </w:rPr>
        <w:t> </w:t>
      </w:r>
      <w:r>
        <w:rPr>
          <w:rFonts w:ascii="Arial" w:hAnsi="Arial"/>
          <w:color w:val="231F20"/>
          <w:w w:val="105"/>
        </w:rPr>
        <w:t>2,</w:t>
      </w:r>
      <w:r>
        <w:rPr>
          <w:rFonts w:ascii="Arial" w:hAnsi="Arial"/>
          <w:color w:val="231F20"/>
          <w:spacing w:val="-4"/>
          <w:w w:val="105"/>
        </w:rPr>
        <w:t> </w:t>
      </w:r>
      <w:r>
        <w:rPr>
          <w:rFonts w:ascii="Arial" w:hAnsi="Arial"/>
          <w:color w:val="231F20"/>
          <w:w w:val="105"/>
        </w:rPr>
        <w:t>as</w:t>
      </w:r>
      <w:r>
        <w:rPr>
          <w:rFonts w:ascii="Arial" w:hAnsi="Arial"/>
          <w:color w:val="231F20"/>
          <w:spacing w:val="-5"/>
          <w:w w:val="105"/>
        </w:rPr>
        <w:t> </w:t>
      </w:r>
      <w:r>
        <w:rPr>
          <w:rFonts w:ascii="Arial" w:hAnsi="Arial"/>
          <w:color w:val="231F20"/>
          <w:w w:val="105"/>
        </w:rPr>
        <w:t>described</w:t>
      </w:r>
      <w:r>
        <w:rPr>
          <w:rFonts w:ascii="Arial" w:hAnsi="Arial"/>
          <w:color w:val="231F20"/>
          <w:spacing w:val="-5"/>
          <w:w w:val="105"/>
        </w:rPr>
        <w:t> </w:t>
      </w:r>
      <w:r>
        <w:rPr>
          <w:rFonts w:ascii="Arial" w:hAnsi="Arial"/>
          <w:color w:val="231F20"/>
          <w:w w:val="105"/>
        </w:rPr>
        <w:t>below.</w:t>
      </w:r>
    </w:p>
    <w:p>
      <w:pPr>
        <w:spacing w:line="240" w:lineRule="auto" w:before="6"/>
        <w:rPr>
          <w:sz w:val="21"/>
        </w:rPr>
      </w:pPr>
    </w:p>
    <w:p>
      <w:pPr>
        <w:pStyle w:val="BodyText"/>
        <w:spacing w:before="89"/>
        <w:ind w:left="140"/>
        <w:rPr>
          <w:b/>
        </w:rPr>
      </w:pPr>
      <w:r>
        <w:rPr>
          <w:b/>
          <w:color w:val="231F20"/>
        </w:rPr>
        <w:t>The Levels of Complexity</w:t>
      </w:r>
    </w:p>
    <w:p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jc w:val="left"/>
        <w:tblInd w:w="14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5"/>
        <w:gridCol w:w="3022"/>
        <w:gridCol w:w="3107"/>
        <w:gridCol w:w="3425"/>
      </w:tblGrid>
      <w:tr>
        <w:trPr>
          <w:trHeight w:val="353" w:hRule="atLeast"/>
        </w:trPr>
        <w:tc>
          <w:tcPr>
            <w:tcW w:w="1255" w:type="dxa"/>
            <w:shd w:val="clear" w:color="auto" w:fill="28735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2" w:type="dxa"/>
            <w:shd w:val="clear" w:color="auto" w:fill="287352"/>
          </w:tcPr>
          <w:p>
            <w:pPr>
              <w:pStyle w:val="TableParagraph"/>
              <w:spacing w:before="64"/>
              <w:ind w:left="1163" w:right="1149"/>
              <w:jc w:val="center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Level 1</w:t>
            </w:r>
          </w:p>
        </w:tc>
        <w:tc>
          <w:tcPr>
            <w:tcW w:w="3107" w:type="dxa"/>
            <w:shd w:val="clear" w:color="auto" w:fill="287352"/>
          </w:tcPr>
          <w:p>
            <w:pPr>
              <w:pStyle w:val="TableParagraph"/>
              <w:spacing w:before="64"/>
              <w:ind w:left="1206" w:right="1192"/>
              <w:jc w:val="center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Level 2</w:t>
            </w:r>
          </w:p>
        </w:tc>
        <w:tc>
          <w:tcPr>
            <w:tcW w:w="3425" w:type="dxa"/>
            <w:shd w:val="clear" w:color="auto" w:fill="287352"/>
          </w:tcPr>
          <w:p>
            <w:pPr>
              <w:pStyle w:val="TableParagraph"/>
              <w:spacing w:before="64"/>
              <w:ind w:left="1364" w:right="1351"/>
              <w:jc w:val="center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Level 3</w:t>
            </w:r>
          </w:p>
        </w:tc>
      </w:tr>
      <w:tr>
        <w:trPr>
          <w:trHeight w:val="1865" w:hRule="atLeast"/>
        </w:trPr>
        <w:tc>
          <w:tcPr>
            <w:tcW w:w="1255" w:type="dxa"/>
          </w:tcPr>
          <w:p>
            <w:pPr>
              <w:pStyle w:val="TableParagraph"/>
              <w:spacing w:line="271" w:lineRule="auto" w:before="60"/>
              <w:ind w:left="89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231F20"/>
                <w:w w:val="95"/>
                <w:sz w:val="18"/>
              </w:rPr>
              <w:t>Conceptual Complexity</w:t>
            </w:r>
          </w:p>
        </w:tc>
        <w:tc>
          <w:tcPr>
            <w:tcW w:w="3022" w:type="dxa"/>
          </w:tcPr>
          <w:p>
            <w:pPr>
              <w:pStyle w:val="TableParagraph"/>
              <w:spacing w:line="288" w:lineRule="auto" w:before="68"/>
              <w:ind w:left="89" w:right="30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Solving the problem requires students to recall or recognize a grade-level concept. The student does not need to relate concepts or demonstrate a line of reasoning.</w:t>
            </w:r>
          </w:p>
        </w:tc>
        <w:tc>
          <w:tcPr>
            <w:tcW w:w="3107" w:type="dxa"/>
          </w:tcPr>
          <w:p>
            <w:pPr>
              <w:pStyle w:val="TableParagraph"/>
              <w:spacing w:line="288" w:lineRule="auto" w:before="68"/>
              <w:ind w:left="89" w:right="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Students may need to relate multiple grade-level concepts of different types, create multiple representations or solutions, or connect concepts with procedures or strategies. The student must do some reasoning, but may</w:t>
            </w:r>
          </w:p>
          <w:p>
            <w:pPr>
              <w:pStyle w:val="TableParagraph"/>
              <w:spacing w:line="288" w:lineRule="auto"/>
              <w:ind w:left="89" w:right="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not need to demonstrate a line of reasoning.</w:t>
            </w:r>
          </w:p>
        </w:tc>
        <w:tc>
          <w:tcPr>
            <w:tcW w:w="3425" w:type="dxa"/>
          </w:tcPr>
          <w:p>
            <w:pPr>
              <w:pStyle w:val="TableParagraph"/>
              <w:spacing w:line="288" w:lineRule="auto" w:before="68"/>
              <w:ind w:left="89" w:right="309"/>
              <w:jc w:val="bot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Solving the problem requires students to relate multiple grade-level concepts and to</w:t>
            </w:r>
            <w:r>
              <w:rPr>
                <w:color w:val="231F20"/>
                <w:spacing w:val="-29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evidence</w:t>
            </w:r>
            <w:r>
              <w:rPr>
                <w:color w:val="231F20"/>
                <w:spacing w:val="-29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reasoning,</w:t>
            </w:r>
            <w:r>
              <w:rPr>
                <w:color w:val="231F20"/>
                <w:spacing w:val="-29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planning,</w:t>
            </w:r>
            <w:r>
              <w:rPr>
                <w:color w:val="231F20"/>
                <w:spacing w:val="-29"/>
                <w:w w:val="105"/>
                <w:sz w:val="16"/>
              </w:rPr>
              <w:t> </w:t>
            </w:r>
            <w:r>
              <w:rPr>
                <w:color w:val="231F20"/>
                <w:w w:val="105"/>
                <w:sz w:val="16"/>
              </w:rPr>
              <w:t>analysis,</w:t>
            </w:r>
          </w:p>
          <w:p>
            <w:pPr>
              <w:pStyle w:val="TableParagraph"/>
              <w:spacing w:line="288" w:lineRule="auto"/>
              <w:ind w:left="89" w:right="98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judgment, and/or creative thought OR work with a sophisticated (non-typical) line of reasoning.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312" w:lineRule="auto"/>
        <w:ind w:left="140" w:right="202"/>
        <w:rPr>
          <w:rFonts w:ascii="Arial"/>
        </w:rPr>
      </w:pPr>
      <w:r>
        <w:rPr>
          <w:rFonts w:ascii="Arial"/>
          <w:color w:val="231F20"/>
          <w:w w:val="105"/>
        </w:rPr>
        <w:t>Since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grade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3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is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first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year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where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fractions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are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heavily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emphasized,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this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assessment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was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designed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have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a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balance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conceptual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complexity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at Levels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1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and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2,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with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some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items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measuring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basic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understandings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articulated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in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standards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and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others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reaching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a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bit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higher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by</w:t>
      </w:r>
      <w:r>
        <w:rPr>
          <w:rFonts w:ascii="Arial"/>
          <w:color w:val="231F20"/>
          <w:spacing w:val="-15"/>
          <w:w w:val="105"/>
        </w:rPr>
        <w:t> </w:t>
      </w:r>
      <w:r>
        <w:rPr>
          <w:rFonts w:ascii="Arial"/>
          <w:color w:val="231F20"/>
          <w:w w:val="105"/>
        </w:rPr>
        <w:t>asking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students to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do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some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reasoning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with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or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relating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concepts.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15"/>
        </w:rPr>
      </w:pPr>
    </w:p>
    <w:p>
      <w:pPr>
        <w:pStyle w:val="BodyText"/>
        <w:ind w:left="140"/>
        <w:rPr>
          <w:b/>
        </w:rPr>
      </w:pPr>
      <w:r>
        <w:rPr>
          <w:b/>
          <w:color w:val="231F20"/>
        </w:rPr>
        <w:t>Alignment Summary &amp; Complexity Analysis for the Assessment</w: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4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1"/>
        <w:gridCol w:w="2138"/>
        <w:gridCol w:w="2293"/>
        <w:gridCol w:w="920"/>
        <w:gridCol w:w="2228"/>
        <w:gridCol w:w="2286"/>
      </w:tblGrid>
      <w:tr>
        <w:trPr>
          <w:trHeight w:val="615" w:hRule="atLeast"/>
        </w:trPr>
        <w:tc>
          <w:tcPr>
            <w:tcW w:w="941" w:type="dxa"/>
            <w:shd w:val="clear" w:color="auto" w:fill="287352"/>
          </w:tcPr>
          <w:p>
            <w:pPr>
              <w:pStyle w:val="TableParagraph"/>
              <w:spacing w:before="150"/>
              <w:ind w:left="269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Item</w:t>
            </w:r>
          </w:p>
        </w:tc>
        <w:tc>
          <w:tcPr>
            <w:tcW w:w="2138" w:type="dxa"/>
            <w:shd w:val="clear" w:color="auto" w:fill="287352"/>
          </w:tcPr>
          <w:p>
            <w:pPr>
              <w:pStyle w:val="TableParagraph"/>
              <w:spacing w:before="150"/>
              <w:ind w:left="269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Standard(s)</w:t>
            </w:r>
          </w:p>
        </w:tc>
        <w:tc>
          <w:tcPr>
            <w:tcW w:w="2293" w:type="dxa"/>
            <w:shd w:val="clear" w:color="auto" w:fill="287352"/>
          </w:tcPr>
          <w:p>
            <w:pPr>
              <w:pStyle w:val="TableParagraph"/>
              <w:spacing w:line="204" w:lineRule="auto" w:before="86"/>
              <w:ind w:left="270" w:right="153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Cognitive </w:t>
            </w:r>
            <w:r>
              <w:rPr>
                <w:rFonts w:ascii="Lucida Sans"/>
                <w:b/>
                <w:color w:val="FFFFFF"/>
                <w:w w:val="95"/>
                <w:sz w:val="18"/>
              </w:rPr>
              <w:t>Complexity Analysis</w:t>
            </w:r>
          </w:p>
        </w:tc>
        <w:tc>
          <w:tcPr>
            <w:tcW w:w="920" w:type="dxa"/>
            <w:shd w:val="clear" w:color="auto" w:fill="287352"/>
          </w:tcPr>
          <w:p>
            <w:pPr>
              <w:pStyle w:val="TableParagraph"/>
              <w:spacing w:before="150"/>
              <w:ind w:left="271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Item</w:t>
            </w:r>
          </w:p>
        </w:tc>
        <w:tc>
          <w:tcPr>
            <w:tcW w:w="2228" w:type="dxa"/>
            <w:shd w:val="clear" w:color="auto" w:fill="287352"/>
          </w:tcPr>
          <w:p>
            <w:pPr>
              <w:pStyle w:val="TableParagraph"/>
              <w:spacing w:before="150"/>
              <w:ind w:left="272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Standard(s)</w:t>
            </w:r>
          </w:p>
        </w:tc>
        <w:tc>
          <w:tcPr>
            <w:tcW w:w="2286" w:type="dxa"/>
            <w:shd w:val="clear" w:color="auto" w:fill="287352"/>
          </w:tcPr>
          <w:p>
            <w:pPr>
              <w:pStyle w:val="TableParagraph"/>
              <w:spacing w:line="204" w:lineRule="auto" w:before="86"/>
              <w:ind w:left="273" w:right="143"/>
              <w:rPr>
                <w:rFonts w:ascii="Lucida Sans"/>
                <w:b/>
                <w:sz w:val="18"/>
              </w:rPr>
            </w:pPr>
            <w:r>
              <w:rPr>
                <w:rFonts w:ascii="Lucida Sans"/>
                <w:b/>
                <w:color w:val="FFFFFF"/>
                <w:sz w:val="18"/>
              </w:rPr>
              <w:t>Cognitive </w:t>
            </w:r>
            <w:r>
              <w:rPr>
                <w:rFonts w:ascii="Lucida Sans"/>
                <w:b/>
                <w:color w:val="FFFFFF"/>
                <w:w w:val="95"/>
                <w:sz w:val="18"/>
              </w:rPr>
              <w:t>Complexity Analysis</w:t>
            </w:r>
          </w:p>
        </w:tc>
      </w:tr>
      <w:tr>
        <w:trPr>
          <w:trHeight w:val="525" w:hRule="atLeast"/>
        </w:trPr>
        <w:tc>
          <w:tcPr>
            <w:tcW w:w="941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69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w w:val="77"/>
                <w:sz w:val="16"/>
              </w:rPr>
              <w:t>1</w:t>
            </w:r>
          </w:p>
        </w:tc>
        <w:tc>
          <w:tcPr>
            <w:tcW w:w="2138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0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3.NF.A.2.a</w:t>
            </w:r>
          </w:p>
        </w:tc>
        <w:tc>
          <w:tcPr>
            <w:tcW w:w="2293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0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Conceptual 1</w:t>
            </w:r>
          </w:p>
        </w:tc>
        <w:tc>
          <w:tcPr>
            <w:tcW w:w="920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w w:val="83"/>
                <w:sz w:val="16"/>
              </w:rPr>
              <w:t>7</w:t>
            </w:r>
          </w:p>
        </w:tc>
        <w:tc>
          <w:tcPr>
            <w:tcW w:w="2228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3.NF.A.3.d</w:t>
            </w:r>
          </w:p>
        </w:tc>
        <w:tc>
          <w:tcPr>
            <w:tcW w:w="2286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3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Conceptual 2</w:t>
            </w:r>
          </w:p>
        </w:tc>
      </w:tr>
      <w:tr>
        <w:trPr>
          <w:trHeight w:val="525" w:hRule="atLeast"/>
        </w:trPr>
        <w:tc>
          <w:tcPr>
            <w:tcW w:w="941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69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w w:val="90"/>
                <w:sz w:val="16"/>
              </w:rPr>
              <w:t>2</w:t>
            </w:r>
          </w:p>
        </w:tc>
        <w:tc>
          <w:tcPr>
            <w:tcW w:w="2138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0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3.NF.A.2.b</w:t>
            </w:r>
          </w:p>
        </w:tc>
        <w:tc>
          <w:tcPr>
            <w:tcW w:w="2293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0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Conceptual 1</w:t>
            </w:r>
          </w:p>
        </w:tc>
        <w:tc>
          <w:tcPr>
            <w:tcW w:w="920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w w:val="95"/>
                <w:sz w:val="16"/>
              </w:rPr>
              <w:t>8</w:t>
            </w:r>
          </w:p>
        </w:tc>
        <w:tc>
          <w:tcPr>
            <w:tcW w:w="2228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3.NF.A.3.a</w:t>
            </w:r>
          </w:p>
        </w:tc>
        <w:tc>
          <w:tcPr>
            <w:tcW w:w="2286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3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Conceptual 1</w:t>
            </w:r>
          </w:p>
        </w:tc>
      </w:tr>
      <w:tr>
        <w:trPr>
          <w:trHeight w:val="525" w:hRule="atLeast"/>
        </w:trPr>
        <w:tc>
          <w:tcPr>
            <w:tcW w:w="941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69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w w:val="89"/>
                <w:sz w:val="16"/>
              </w:rPr>
              <w:t>3</w:t>
            </w:r>
          </w:p>
        </w:tc>
        <w:tc>
          <w:tcPr>
            <w:tcW w:w="2138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0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3.NF.A.1</w:t>
            </w:r>
          </w:p>
        </w:tc>
        <w:tc>
          <w:tcPr>
            <w:tcW w:w="2293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0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Conceptual 1</w:t>
            </w:r>
          </w:p>
        </w:tc>
        <w:tc>
          <w:tcPr>
            <w:tcW w:w="920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w w:val="94"/>
                <w:sz w:val="16"/>
              </w:rPr>
              <w:t>9</w:t>
            </w:r>
          </w:p>
        </w:tc>
        <w:tc>
          <w:tcPr>
            <w:tcW w:w="2228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3.NF.A.3</w:t>
            </w:r>
          </w:p>
        </w:tc>
        <w:tc>
          <w:tcPr>
            <w:tcW w:w="2286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3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Conceptual 2</w:t>
            </w:r>
          </w:p>
        </w:tc>
      </w:tr>
      <w:tr>
        <w:trPr>
          <w:trHeight w:val="525" w:hRule="atLeast"/>
        </w:trPr>
        <w:tc>
          <w:tcPr>
            <w:tcW w:w="941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69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w w:val="95"/>
                <w:sz w:val="16"/>
              </w:rPr>
              <w:t>4</w:t>
            </w:r>
          </w:p>
        </w:tc>
        <w:tc>
          <w:tcPr>
            <w:tcW w:w="2138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0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3.NF.A.3.c</w:t>
            </w:r>
          </w:p>
        </w:tc>
        <w:tc>
          <w:tcPr>
            <w:tcW w:w="2293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0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Conceptual 2</w:t>
            </w:r>
          </w:p>
        </w:tc>
        <w:tc>
          <w:tcPr>
            <w:tcW w:w="920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10</w:t>
            </w:r>
          </w:p>
        </w:tc>
        <w:tc>
          <w:tcPr>
            <w:tcW w:w="2228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3.NF.A.3.b</w:t>
            </w:r>
          </w:p>
        </w:tc>
        <w:tc>
          <w:tcPr>
            <w:tcW w:w="2286" w:type="dxa"/>
          </w:tcPr>
          <w:p>
            <w:pPr>
              <w:pStyle w:val="TableParagraph"/>
              <w:spacing w:before="64"/>
              <w:ind w:left="273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Conceptual 1,</w:t>
            </w:r>
          </w:p>
          <w:p>
            <w:pPr>
              <w:pStyle w:val="TableParagraph"/>
              <w:spacing w:before="11"/>
              <w:ind w:left="273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Procedural 2</w:t>
            </w:r>
          </w:p>
        </w:tc>
      </w:tr>
      <w:tr>
        <w:trPr>
          <w:trHeight w:val="525" w:hRule="atLeast"/>
        </w:trPr>
        <w:tc>
          <w:tcPr>
            <w:tcW w:w="941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69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w w:val="89"/>
                <w:sz w:val="16"/>
              </w:rPr>
              <w:t>5</w:t>
            </w:r>
          </w:p>
        </w:tc>
        <w:tc>
          <w:tcPr>
            <w:tcW w:w="2138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0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3.NF.A.2</w:t>
            </w:r>
          </w:p>
        </w:tc>
        <w:tc>
          <w:tcPr>
            <w:tcW w:w="2293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0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Conceptual 1</w:t>
            </w:r>
          </w:p>
        </w:tc>
        <w:tc>
          <w:tcPr>
            <w:tcW w:w="920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w w:val="85"/>
                <w:sz w:val="16"/>
              </w:rPr>
              <w:t>11</w:t>
            </w:r>
          </w:p>
        </w:tc>
        <w:tc>
          <w:tcPr>
            <w:tcW w:w="2228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3.NF.A.3.c</w:t>
            </w:r>
          </w:p>
        </w:tc>
        <w:tc>
          <w:tcPr>
            <w:tcW w:w="2286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3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Conceptual 1</w:t>
            </w:r>
          </w:p>
        </w:tc>
      </w:tr>
      <w:tr>
        <w:trPr>
          <w:trHeight w:val="525" w:hRule="atLeast"/>
        </w:trPr>
        <w:tc>
          <w:tcPr>
            <w:tcW w:w="941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69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w w:val="94"/>
                <w:sz w:val="16"/>
              </w:rPr>
              <w:t>6</w:t>
            </w:r>
          </w:p>
        </w:tc>
        <w:tc>
          <w:tcPr>
            <w:tcW w:w="2138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0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3.NF.A.3.d</w:t>
            </w:r>
          </w:p>
        </w:tc>
        <w:tc>
          <w:tcPr>
            <w:tcW w:w="2293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0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Conceptual 2</w:t>
            </w:r>
          </w:p>
        </w:tc>
        <w:tc>
          <w:tcPr>
            <w:tcW w:w="920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w w:val="95"/>
                <w:sz w:val="16"/>
              </w:rPr>
              <w:t>12</w:t>
            </w:r>
          </w:p>
        </w:tc>
        <w:tc>
          <w:tcPr>
            <w:tcW w:w="2228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1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3.NF.A.3.d</w:t>
            </w:r>
          </w:p>
        </w:tc>
        <w:tc>
          <w:tcPr>
            <w:tcW w:w="2286" w:type="dxa"/>
          </w:tcPr>
          <w:p>
            <w:pPr>
              <w:pStyle w:val="TableParagraph"/>
              <w:spacing w:before="10"/>
              <w:rPr>
                <w:rFonts w:ascii="Lucida Sans"/>
                <w:b/>
                <w:sz w:val="13"/>
              </w:rPr>
            </w:pPr>
          </w:p>
          <w:p>
            <w:pPr>
              <w:pStyle w:val="TableParagraph"/>
              <w:ind w:left="273"/>
              <w:rPr>
                <w:rFonts w:ascii="Lucida Sans"/>
                <w:sz w:val="16"/>
              </w:rPr>
            </w:pPr>
            <w:r>
              <w:rPr>
                <w:rFonts w:ascii="Lucida Sans"/>
                <w:color w:val="231F20"/>
                <w:sz w:val="16"/>
              </w:rPr>
              <w:t>Conceptual 2</w:t>
            </w:r>
          </w:p>
        </w:tc>
      </w:tr>
    </w:tbl>
    <w:p>
      <w:pPr>
        <w:spacing w:after="0"/>
        <w:rPr>
          <w:rFonts w:ascii="Lucida Sans"/>
          <w:sz w:val="16"/>
        </w:rPr>
        <w:sectPr>
          <w:footerReference w:type="default" r:id="rId5"/>
          <w:type w:val="continuous"/>
          <w:pgSz w:w="12240" w:h="15840"/>
          <w:pgMar w:footer="318" w:top="560" w:bottom="500" w:left="580" w:right="580"/>
          <w:pgNumType w:start="1"/>
        </w:sectPr>
      </w:pPr>
    </w:p>
    <w:p>
      <w:pPr>
        <w:spacing w:before="62"/>
        <w:ind w:left="140" w:right="0" w:firstLine="0"/>
        <w:jc w:val="left"/>
        <w:rPr>
          <w:sz w:val="20"/>
        </w:rPr>
      </w:pPr>
      <w:r>
        <w:rPr>
          <w:color w:val="287351"/>
          <w:sz w:val="20"/>
        </w:rPr>
        <w:t>A CLOSER LOOK</w:t>
      </w:r>
    </w:p>
    <w:p>
      <w:pPr>
        <w:spacing w:line="240" w:lineRule="auto" w:before="10"/>
        <w:rPr>
          <w:sz w:val="13"/>
        </w:rPr>
      </w:pPr>
    </w:p>
    <w:p>
      <w:pPr>
        <w:pStyle w:val="BodyText"/>
        <w:spacing w:before="91"/>
        <w:ind w:left="140"/>
        <w:rPr>
          <w:rFonts w:ascii="Arial"/>
        </w:rPr>
      </w:pPr>
      <w:r>
        <w:rPr>
          <w:rFonts w:ascii="Arial"/>
          <w:color w:val="231F20"/>
          <w:w w:val="105"/>
        </w:rPr>
        <w:t>A couple of key decisions informed the work on this assessment:</w:t>
      </w:r>
    </w:p>
    <w:p>
      <w:pPr>
        <w:spacing w:line="240" w:lineRule="auto"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tLeast" w:before="0" w:after="0"/>
        <w:ind w:left="770" w:right="238" w:hanging="360"/>
        <w:jc w:val="left"/>
        <w:rPr>
          <w:sz w:val="16"/>
        </w:rPr>
      </w:pPr>
      <w:r>
        <w:rPr>
          <w:color w:val="231F20"/>
          <w:w w:val="105"/>
          <w:sz w:val="16"/>
        </w:rPr>
        <w:t>Since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w w:val="105"/>
          <w:sz w:val="16"/>
        </w:rPr>
        <w:t>there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is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w w:val="105"/>
          <w:sz w:val="16"/>
        </w:rPr>
        <w:t>no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w w:val="105"/>
          <w:sz w:val="16"/>
        </w:rPr>
        <w:t>requirement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in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grade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w w:val="105"/>
          <w:sz w:val="16"/>
        </w:rPr>
        <w:t>3.NF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standards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w w:val="105"/>
          <w:sz w:val="16"/>
        </w:rPr>
        <w:t>for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solving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w w:val="105"/>
          <w:sz w:val="16"/>
        </w:rPr>
        <w:t>real-world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problems,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w w:val="105"/>
          <w:sz w:val="16"/>
        </w:rPr>
        <w:t>this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assessment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w w:val="105"/>
          <w:sz w:val="16"/>
        </w:rPr>
        <w:t>does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not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w w:val="105"/>
          <w:sz w:val="16"/>
        </w:rPr>
        <w:t>contain</w:t>
      </w:r>
      <w:r>
        <w:rPr>
          <w:color w:val="231F20"/>
          <w:spacing w:val="-11"/>
          <w:w w:val="105"/>
          <w:sz w:val="16"/>
        </w:rPr>
        <w:t> </w:t>
      </w:r>
      <w:r>
        <w:rPr>
          <w:color w:val="231F20"/>
          <w:w w:val="105"/>
          <w:sz w:val="16"/>
        </w:rPr>
        <w:t>any</w:t>
      </w:r>
      <w:r>
        <w:rPr>
          <w:color w:val="231F20"/>
          <w:spacing w:val="-12"/>
          <w:w w:val="105"/>
          <w:sz w:val="16"/>
        </w:rPr>
        <w:t> </w:t>
      </w:r>
      <w:r>
        <w:rPr>
          <w:color w:val="231F20"/>
          <w:w w:val="105"/>
          <w:sz w:val="16"/>
        </w:rPr>
        <w:t>problems with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real-world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context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to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ensure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that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evidence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elicited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by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items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clearly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reflects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intended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expectations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5"/>
          <w:w w:val="105"/>
          <w:sz w:val="16"/>
        </w:rPr>
        <w:t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4"/>
          <w:w w:val="105"/>
          <w:sz w:val="16"/>
        </w:rPr>
        <w:t> </w:t>
      </w:r>
      <w:r>
        <w:rPr>
          <w:color w:val="231F20"/>
          <w:w w:val="105"/>
          <w:sz w:val="16"/>
        </w:rPr>
        <w:t>standards.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312" w:lineRule="auto" w:before="45" w:after="0"/>
        <w:ind w:left="770" w:right="304" w:hanging="360"/>
        <w:jc w:val="left"/>
        <w:rPr>
          <w:sz w:val="16"/>
        </w:rPr>
      </w:pPr>
      <w:r>
        <w:rPr>
          <w:color w:val="231F20"/>
          <w:spacing w:val="-8"/>
          <w:sz w:val="16"/>
        </w:rPr>
        <w:t>To </w:t>
      </w:r>
      <w:r>
        <w:rPr>
          <w:color w:val="231F20"/>
          <w:sz w:val="16"/>
        </w:rPr>
        <w:t>ensure that the body of evidence is targeting the key understanding of “fractions as numbers,” the assessment has a heavier balance of items that represent fractions on a number line and fewer that use area model</w:t>
      </w:r>
      <w:r>
        <w:rPr>
          <w:color w:val="231F20"/>
          <w:spacing w:val="7"/>
          <w:sz w:val="16"/>
        </w:rPr>
        <w:t> </w:t>
      </w:r>
      <w:r>
        <w:rPr>
          <w:color w:val="231F20"/>
          <w:sz w:val="16"/>
        </w:rPr>
        <w:t>representations.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7"/>
        </w:rPr>
      </w:pPr>
    </w:p>
    <w:p>
      <w:pPr>
        <w:spacing w:before="89"/>
        <w:ind w:left="140" w:right="0" w:firstLine="0"/>
        <w:jc w:val="left"/>
        <w:rPr>
          <w:sz w:val="20"/>
        </w:rPr>
      </w:pPr>
      <w:r>
        <w:rPr>
          <w:color w:val="287351"/>
          <w:sz w:val="20"/>
        </w:rPr>
        <w:t>SUPPORT FOR ENGLISH LANGUAGE LEARNERS</w:t>
      </w:r>
    </w:p>
    <w:p>
      <w:pPr>
        <w:spacing w:line="240" w:lineRule="auto" w:before="10"/>
        <w:rPr>
          <w:sz w:val="13"/>
        </w:rPr>
      </w:pPr>
    </w:p>
    <w:p>
      <w:pPr>
        <w:pStyle w:val="BodyText"/>
        <w:spacing w:line="240" w:lineRule="atLeast" w:before="35"/>
        <w:ind w:left="140" w:right="542"/>
        <w:rPr>
          <w:rFonts w:ascii="Arial"/>
        </w:rPr>
      </w:pPr>
      <w:r>
        <w:rPr/>
        <w:pict>
          <v:line style="position:absolute;mso-position-horizontal-relative:page;mso-position-vertical-relative:paragraph;z-index:-36184" from="188.389297pt,26.554684pt" to="217.973297pt,26.554684pt" stroked="true" strokeweight=".4pt" strokecolor="#287352">
            <v:stroke dashstyle="solid"/>
            <w10:wrap type="none"/>
          </v:line>
        </w:pict>
      </w:r>
      <w:r>
        <w:rPr>
          <w:rFonts w:ascii="Arial"/>
          <w:color w:val="231F20"/>
          <w:w w:val="105"/>
        </w:rPr>
        <w:t>This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assessment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was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designed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include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specific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features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that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support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access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for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all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students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and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align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best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practice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for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English</w:t>
      </w:r>
      <w:r>
        <w:rPr>
          <w:rFonts w:ascii="Arial"/>
          <w:color w:val="231F20"/>
          <w:spacing w:val="-14"/>
          <w:w w:val="105"/>
        </w:rPr>
        <w:t> </w:t>
      </w:r>
      <w:r>
        <w:rPr>
          <w:rFonts w:ascii="Arial"/>
          <w:color w:val="231F20"/>
          <w:w w:val="105"/>
        </w:rPr>
        <w:t>Language Learner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w w:val="105"/>
        </w:rPr>
        <w:t>(ELL)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instruction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and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assessment.</w:t>
      </w:r>
      <w:r>
        <w:rPr>
          <w:rFonts w:ascii="Arial"/>
          <w:color w:val="231F20"/>
          <w:spacing w:val="-18"/>
          <w:w w:val="105"/>
        </w:rPr>
        <w:t> </w:t>
      </w:r>
      <w:hyperlink r:id="rId16">
        <w:r>
          <w:rPr>
            <w:rFonts w:ascii="Arial"/>
            <w:color w:val="287352"/>
            <w:w w:val="105"/>
          </w:rPr>
          <w:t>Go</w:t>
        </w:r>
        <w:r>
          <w:rPr>
            <w:rFonts w:ascii="Arial"/>
            <w:color w:val="287352"/>
            <w:spacing w:val="-17"/>
            <w:w w:val="105"/>
          </w:rPr>
          <w:t> </w:t>
        </w:r>
        <w:r>
          <w:rPr>
            <w:rFonts w:ascii="Arial"/>
            <w:color w:val="287352"/>
            <w:w w:val="105"/>
          </w:rPr>
          <w:t>here</w:t>
        </w:r>
        <w:r>
          <w:rPr>
            <w:rFonts w:ascii="Arial"/>
            <w:color w:val="287352"/>
            <w:spacing w:val="-17"/>
            <w:w w:val="105"/>
          </w:rPr>
          <w:t> </w:t>
        </w:r>
      </w:hyperlink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learn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more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w w:val="105"/>
        </w:rPr>
        <w:t>about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research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behind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w w:val="105"/>
        </w:rPr>
        <w:t>these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supports.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Features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that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support</w:t>
      </w:r>
      <w:r>
        <w:rPr>
          <w:rFonts w:ascii="Arial"/>
          <w:color w:val="231F20"/>
          <w:spacing w:val="-18"/>
          <w:w w:val="105"/>
        </w:rPr>
        <w:t> </w:t>
      </w:r>
      <w:r>
        <w:rPr>
          <w:rFonts w:ascii="Arial"/>
          <w:color w:val="231F20"/>
          <w:w w:val="105"/>
        </w:rPr>
        <w:t>access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in</w:t>
      </w:r>
      <w:r>
        <w:rPr>
          <w:rFonts w:ascii="Arial"/>
          <w:color w:val="231F20"/>
          <w:spacing w:val="-17"/>
          <w:w w:val="105"/>
        </w:rPr>
        <w:t> </w:t>
      </w:r>
      <w:r>
        <w:rPr>
          <w:rFonts w:ascii="Arial"/>
          <w:color w:val="231F20"/>
          <w:w w:val="105"/>
        </w:rPr>
        <w:t>this mini-assessment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include: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78" w:lineRule="auto" w:before="44" w:after="0"/>
        <w:ind w:left="770" w:right="493" w:hanging="360"/>
        <w:jc w:val="left"/>
        <w:rPr>
          <w:sz w:val="16"/>
        </w:rPr>
      </w:pPr>
      <w:r>
        <w:rPr>
          <w:color w:val="231F20"/>
          <w:spacing w:val="-4"/>
          <w:w w:val="105"/>
          <w:sz w:val="16"/>
        </w:rPr>
        <w:t>Tasks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that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allow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for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multi-modal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representations,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which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can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deepen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understanding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of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the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mathematics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make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it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easier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for</w:t>
      </w:r>
      <w:r>
        <w:rPr>
          <w:color w:val="231F20"/>
          <w:spacing w:val="-9"/>
          <w:w w:val="105"/>
          <w:sz w:val="16"/>
        </w:rPr>
        <w:t> </w:t>
      </w:r>
      <w:r>
        <w:rPr>
          <w:color w:val="231F20"/>
          <w:w w:val="105"/>
          <w:sz w:val="16"/>
        </w:rPr>
        <w:t>students, especially ELLs, to give mathematical</w:t>
      </w:r>
      <w:r>
        <w:rPr>
          <w:color w:val="231F20"/>
          <w:spacing w:val="-26"/>
          <w:w w:val="105"/>
          <w:sz w:val="16"/>
        </w:rPr>
        <w:t> </w:t>
      </w:r>
      <w:r>
        <w:rPr>
          <w:color w:val="231F20"/>
          <w:w w:val="105"/>
          <w:sz w:val="16"/>
        </w:rPr>
        <w:t>explanations.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78" w:lineRule="auto" w:before="14" w:after="0"/>
        <w:ind w:left="770" w:right="274" w:hanging="360"/>
        <w:jc w:val="left"/>
        <w:rPr>
          <w:sz w:val="16"/>
        </w:rPr>
      </w:pPr>
      <w:r>
        <w:rPr>
          <w:color w:val="231F20"/>
          <w:spacing w:val="-4"/>
          <w:w w:val="105"/>
          <w:sz w:val="16"/>
        </w:rPr>
        <w:t>Tasks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that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avoid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unnecessarily</w:t>
      </w:r>
      <w:r>
        <w:rPr>
          <w:color w:val="231F20"/>
          <w:spacing w:val="-16"/>
          <w:w w:val="105"/>
          <w:sz w:val="16"/>
        </w:rPr>
        <w:t> </w:t>
      </w:r>
      <w:r>
        <w:rPr>
          <w:color w:val="231F20"/>
          <w:w w:val="105"/>
          <w:sz w:val="16"/>
        </w:rPr>
        <w:t>complex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language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to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allow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students,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especially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ELLs,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to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access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and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demonstrate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what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they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know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about</w:t>
      </w:r>
      <w:r>
        <w:rPr>
          <w:color w:val="231F20"/>
          <w:spacing w:val="-15"/>
          <w:w w:val="105"/>
          <w:sz w:val="16"/>
        </w:rPr>
        <w:t> </w:t>
      </w:r>
      <w:r>
        <w:rPr>
          <w:color w:val="231F20"/>
          <w:w w:val="105"/>
          <w:sz w:val="16"/>
        </w:rPr>
        <w:t>the mathematics of the</w:t>
      </w:r>
      <w:r>
        <w:rPr>
          <w:color w:val="231F20"/>
          <w:spacing w:val="-14"/>
          <w:w w:val="105"/>
          <w:sz w:val="16"/>
        </w:rPr>
        <w:t> </w:t>
      </w:r>
      <w:r>
        <w:rPr>
          <w:color w:val="231F20"/>
          <w:w w:val="105"/>
          <w:sz w:val="16"/>
        </w:rPr>
        <w:t>assessment.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23"/>
        </w:rPr>
      </w:pPr>
    </w:p>
    <w:p>
      <w:pPr>
        <w:pStyle w:val="BodyText"/>
        <w:spacing w:line="240" w:lineRule="atLeast"/>
        <w:ind w:left="139" w:right="643"/>
        <w:rPr>
          <w:rFonts w:ascii="Arial"/>
        </w:rPr>
      </w:pPr>
      <w:r>
        <w:rPr>
          <w:rFonts w:ascii="Arial"/>
          <w:color w:val="231F20"/>
          <w:w w:val="105"/>
        </w:rPr>
        <w:t>Prior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this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mini-assessment,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ensure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students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have</w:t>
      </w:r>
      <w:r>
        <w:rPr>
          <w:rFonts w:ascii="Arial"/>
          <w:color w:val="231F20"/>
          <w:spacing w:val="-11"/>
          <w:w w:val="105"/>
        </w:rPr>
        <w:t> </w:t>
      </w:r>
      <w:r>
        <w:rPr>
          <w:rFonts w:ascii="Arial"/>
          <w:color w:val="231F20"/>
          <w:w w:val="105"/>
        </w:rPr>
        <w:t>had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ample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opportunities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in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instruction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11"/>
          <w:w w:val="105"/>
        </w:rPr>
        <w:t> </w:t>
      </w:r>
      <w:r>
        <w:rPr>
          <w:rFonts w:ascii="Arial"/>
          <w:color w:val="231F20"/>
          <w:w w:val="105"/>
        </w:rPr>
        <w:t>read,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write,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speak,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listen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for,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and</w:t>
      </w:r>
      <w:r>
        <w:rPr>
          <w:rFonts w:ascii="Arial"/>
          <w:color w:val="231F20"/>
          <w:spacing w:val="-11"/>
          <w:w w:val="105"/>
        </w:rPr>
        <w:t> </w:t>
      </w:r>
      <w:r>
        <w:rPr>
          <w:rFonts w:ascii="Arial"/>
          <w:color w:val="231F20"/>
          <w:w w:val="105"/>
        </w:rPr>
        <w:t>understand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the mathematical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concepts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that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are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represented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by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following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terms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and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concepts: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39" w:after="0"/>
        <w:ind w:left="770" w:right="0" w:hanging="360"/>
        <w:jc w:val="left"/>
        <w:rPr>
          <w:rFonts w:ascii="Lucida Sans" w:hAnsi="Lucida Sans"/>
          <w:b/>
          <w:sz w:val="16"/>
        </w:rPr>
      </w:pPr>
      <w:r>
        <w:rPr>
          <w:rFonts w:ascii="Lucida Sans" w:hAnsi="Lucida Sans"/>
          <w:b/>
          <w:color w:val="231F20"/>
          <w:sz w:val="16"/>
        </w:rPr>
        <w:t>Number line</w:t>
      </w:r>
      <w:r>
        <w:rPr>
          <w:rFonts w:ascii="Lucida Sans" w:hAnsi="Lucida Sans"/>
          <w:b/>
          <w:color w:val="231F20"/>
          <w:spacing w:val="-28"/>
          <w:sz w:val="16"/>
        </w:rPr>
        <w:t> </w:t>
      </w:r>
      <w:r>
        <w:rPr>
          <w:rFonts w:ascii="Lucida Sans" w:hAnsi="Lucida Sans"/>
          <w:b/>
          <w:color w:val="231F20"/>
          <w:sz w:val="16"/>
        </w:rPr>
        <w:t>diagram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5" w:after="0"/>
        <w:ind w:left="770" w:right="0" w:hanging="360"/>
        <w:jc w:val="left"/>
        <w:rPr>
          <w:rFonts w:ascii="Lucida Sans" w:hAnsi="Lucida Sans"/>
          <w:b/>
          <w:sz w:val="16"/>
        </w:rPr>
      </w:pPr>
      <w:r>
        <w:rPr>
          <w:rFonts w:ascii="Lucida Sans" w:hAnsi="Lucida Sans"/>
          <w:b/>
          <w:color w:val="231F20"/>
          <w:sz w:val="16"/>
        </w:rPr>
        <w:t>Whole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6" w:after="0"/>
        <w:ind w:left="770" w:right="0" w:hanging="360"/>
        <w:jc w:val="left"/>
        <w:rPr>
          <w:rFonts w:ascii="Lucida Sans" w:hAnsi="Lucida Sans"/>
          <w:b/>
          <w:sz w:val="16"/>
        </w:rPr>
      </w:pPr>
      <w:r>
        <w:rPr>
          <w:rFonts w:ascii="Lucida Sans" w:hAnsi="Lucida Sans"/>
          <w:b/>
          <w:color w:val="231F20"/>
          <w:sz w:val="16"/>
        </w:rPr>
        <w:t>Compare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5" w:after="0"/>
        <w:ind w:left="770" w:right="0" w:hanging="360"/>
        <w:jc w:val="left"/>
        <w:rPr>
          <w:rFonts w:ascii="Lucida Sans" w:hAnsi="Lucida Sans"/>
          <w:b/>
          <w:sz w:val="16"/>
        </w:rPr>
      </w:pPr>
      <w:r>
        <w:rPr>
          <w:rFonts w:ascii="Lucida Sans" w:hAnsi="Lucida Sans"/>
          <w:b/>
          <w:color w:val="231F20"/>
          <w:w w:val="90"/>
          <w:sz w:val="16"/>
        </w:rPr>
        <w:t>Greater</w:t>
      </w:r>
      <w:r>
        <w:rPr>
          <w:rFonts w:ascii="Lucida Sans" w:hAnsi="Lucida Sans"/>
          <w:b/>
          <w:color w:val="231F20"/>
          <w:spacing w:val="15"/>
          <w:w w:val="90"/>
          <w:sz w:val="16"/>
        </w:rPr>
        <w:t> </w:t>
      </w:r>
      <w:r>
        <w:rPr>
          <w:rFonts w:ascii="Lucida Sans" w:hAnsi="Lucida Sans"/>
          <w:b/>
          <w:color w:val="231F20"/>
          <w:w w:val="90"/>
          <w:sz w:val="16"/>
        </w:rPr>
        <w:t>value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6" w:after="0"/>
        <w:ind w:left="770" w:right="0" w:hanging="360"/>
        <w:jc w:val="left"/>
        <w:rPr>
          <w:rFonts w:ascii="Lucida Sans" w:hAnsi="Lucida Sans"/>
          <w:b/>
          <w:sz w:val="16"/>
        </w:rPr>
      </w:pPr>
      <w:r>
        <w:rPr>
          <w:rFonts w:ascii="Lucida Sans" w:hAnsi="Lucida Sans"/>
          <w:b/>
          <w:color w:val="231F20"/>
          <w:w w:val="90"/>
          <w:sz w:val="16"/>
        </w:rPr>
        <w:t>Equivalent</w:t>
      </w:r>
      <w:r>
        <w:rPr>
          <w:rFonts w:ascii="Lucida Sans" w:hAnsi="Lucida Sans"/>
          <w:b/>
          <w:color w:val="231F20"/>
          <w:spacing w:val="15"/>
          <w:w w:val="90"/>
          <w:sz w:val="16"/>
        </w:rPr>
        <w:t> </w:t>
      </w:r>
      <w:r>
        <w:rPr>
          <w:rFonts w:ascii="Lucida Sans" w:hAnsi="Lucida Sans"/>
          <w:b/>
          <w:color w:val="231F20"/>
          <w:w w:val="90"/>
          <w:sz w:val="16"/>
        </w:rPr>
        <w:t>to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5" w:after="0"/>
        <w:ind w:left="770" w:right="0" w:hanging="360"/>
        <w:jc w:val="left"/>
        <w:rPr>
          <w:rFonts w:ascii="Lucida Sans" w:hAnsi="Lucida Sans"/>
          <w:b/>
          <w:sz w:val="16"/>
        </w:rPr>
      </w:pPr>
      <w:r>
        <w:rPr>
          <w:rFonts w:ascii="Lucida Sans" w:hAnsi="Lucida Sans"/>
          <w:b/>
          <w:color w:val="231F20"/>
          <w:sz w:val="16"/>
        </w:rPr>
        <w:t>Fractions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12" w:lineRule="auto"/>
        <w:ind w:left="139" w:right="414"/>
        <w:rPr>
          <w:rFonts w:ascii="Arial" w:hAnsi="Arial"/>
        </w:rPr>
      </w:pPr>
      <w:r>
        <w:rPr/>
        <w:pict>
          <v:line style="position:absolute;mso-position-horizontal-relative:page;mso-position-vertical-relative:paragraph;z-index:1144" from="36pt,58.002193pt" to="117.719pt,58.002193pt" stroked="true" strokeweight=".4pt" strokecolor="#287352">
            <v:stroke dashstyle="solid"/>
            <w10:wrap type="none"/>
          </v:line>
        </w:pict>
      </w:r>
      <w:r>
        <w:rPr>
          <w:rFonts w:ascii="Arial" w:hAnsi="Arial"/>
          <w:color w:val="231F20"/>
          <w:w w:val="105"/>
        </w:rPr>
        <w:t>Students should engage with these terms and concepts in the context of mathematical learning, not as a separate vocabulary study. Students should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have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access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to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multi-modal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representations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of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these</w:t>
      </w:r>
      <w:r>
        <w:rPr>
          <w:rFonts w:ascii="Arial" w:hAnsi="Arial"/>
          <w:color w:val="231F20"/>
          <w:spacing w:val="-10"/>
          <w:w w:val="105"/>
        </w:rPr>
        <w:t> </w:t>
      </w:r>
      <w:r>
        <w:rPr>
          <w:rFonts w:ascii="Arial" w:hAnsi="Arial"/>
          <w:color w:val="231F20"/>
          <w:w w:val="105"/>
        </w:rPr>
        <w:t>terms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and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concepts,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including: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pictures,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diagrams,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written</w:t>
      </w:r>
      <w:r>
        <w:rPr>
          <w:rFonts w:ascii="Arial" w:hAnsi="Arial"/>
          <w:color w:val="231F20"/>
          <w:spacing w:val="-11"/>
          <w:w w:val="105"/>
        </w:rPr>
        <w:t> </w:t>
      </w:r>
      <w:r>
        <w:rPr>
          <w:rFonts w:ascii="Arial" w:hAnsi="Arial"/>
          <w:color w:val="231F20"/>
          <w:w w:val="105"/>
        </w:rPr>
        <w:t>explanations,</w:t>
      </w:r>
      <w:r>
        <w:rPr>
          <w:rFonts w:ascii="Arial" w:hAnsi="Arial"/>
          <w:color w:val="231F20"/>
          <w:spacing w:val="-10"/>
          <w:w w:val="105"/>
        </w:rPr>
        <w:t> </w:t>
      </w:r>
      <w:r>
        <w:rPr>
          <w:rFonts w:ascii="Arial" w:hAnsi="Arial"/>
          <w:color w:val="231F20"/>
          <w:w w:val="105"/>
        </w:rPr>
        <w:t>gestures, and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sharing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of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non-examples.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These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representations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will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encourage</w:t>
      </w:r>
      <w:r>
        <w:rPr>
          <w:rFonts w:ascii="Arial" w:hAnsi="Arial"/>
          <w:color w:val="231F20"/>
          <w:spacing w:val="-12"/>
          <w:w w:val="105"/>
        </w:rPr>
        <w:t> </w:t>
      </w:r>
      <w:r>
        <w:rPr>
          <w:rFonts w:ascii="Arial" w:hAnsi="Arial"/>
          <w:color w:val="231F20"/>
          <w:w w:val="105"/>
        </w:rPr>
        <w:t>precise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language,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while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prioritizing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students’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articulation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of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concepts.</w:t>
      </w:r>
      <w:r>
        <w:rPr>
          <w:rFonts w:ascii="Arial" w:hAnsi="Arial"/>
          <w:color w:val="231F20"/>
          <w:spacing w:val="-13"/>
          <w:w w:val="105"/>
        </w:rPr>
        <w:t> </w:t>
      </w:r>
      <w:r>
        <w:rPr>
          <w:rFonts w:ascii="Arial" w:hAnsi="Arial"/>
          <w:color w:val="231F20"/>
          <w:w w:val="105"/>
        </w:rPr>
        <w:t>These terms and concepts should be reinforced in teacher instruction, classroom discussion, and student work (for example, through engagement in </w:t>
      </w:r>
      <w:hyperlink r:id="rId17">
        <w:r>
          <w:rPr>
            <w:rFonts w:ascii="Arial" w:hAnsi="Arial"/>
            <w:color w:val="287352"/>
            <w:w w:val="105"/>
          </w:rPr>
          <w:t>mathematical</w:t>
        </w:r>
        <w:r>
          <w:rPr>
            <w:rFonts w:ascii="Arial" w:hAnsi="Arial"/>
            <w:color w:val="287352"/>
            <w:spacing w:val="-5"/>
            <w:w w:val="105"/>
          </w:rPr>
          <w:t> </w:t>
        </w:r>
        <w:r>
          <w:rPr>
            <w:rFonts w:ascii="Arial" w:hAnsi="Arial"/>
            <w:color w:val="287352"/>
            <w:w w:val="105"/>
          </w:rPr>
          <w:t>routines</w:t>
        </w:r>
      </w:hyperlink>
      <w:r>
        <w:rPr>
          <w:rFonts w:ascii="Arial" w:hAnsi="Arial"/>
          <w:color w:val="231F20"/>
          <w:w w:val="105"/>
        </w:rPr>
        <w:t>).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pStyle w:val="BodyText"/>
        <w:spacing w:before="116"/>
        <w:ind w:left="139"/>
        <w:rPr>
          <w:rFonts w:ascii="Arial"/>
        </w:rPr>
      </w:pPr>
      <w:r>
        <w:rPr>
          <w:rFonts w:ascii="Arial"/>
          <w:color w:val="231F20"/>
          <w:w w:val="105"/>
        </w:rPr>
        <w:t>ELLs may need support with the following Tier 2 words found in this mini-assessment: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39" w:after="0"/>
        <w:ind w:left="770" w:right="0" w:hanging="360"/>
        <w:jc w:val="left"/>
        <w:rPr>
          <w:rFonts w:ascii="Lucida Sans" w:hAnsi="Lucida Sans"/>
          <w:b/>
          <w:sz w:val="16"/>
        </w:rPr>
      </w:pPr>
      <w:r>
        <w:rPr>
          <w:rFonts w:ascii="Lucida Sans" w:hAnsi="Lucida Sans"/>
          <w:b/>
          <w:color w:val="231F20"/>
          <w:sz w:val="16"/>
        </w:rPr>
        <w:t>Circle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5" w:after="0"/>
        <w:ind w:left="770" w:right="0" w:hanging="360"/>
        <w:jc w:val="left"/>
        <w:rPr>
          <w:rFonts w:ascii="Lucida Sans" w:hAnsi="Lucida Sans"/>
          <w:b/>
          <w:sz w:val="16"/>
        </w:rPr>
      </w:pPr>
      <w:r>
        <w:rPr>
          <w:rFonts w:ascii="Lucida Sans" w:hAnsi="Lucida Sans"/>
          <w:b/>
          <w:color w:val="231F20"/>
          <w:sz w:val="16"/>
        </w:rPr>
        <w:t>Explain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6" w:after="0"/>
        <w:ind w:left="770" w:right="0" w:hanging="360"/>
        <w:jc w:val="left"/>
        <w:rPr>
          <w:rFonts w:ascii="Lucida Sans" w:hAnsi="Lucida Sans"/>
          <w:b/>
          <w:sz w:val="16"/>
        </w:rPr>
      </w:pPr>
      <w:r>
        <w:rPr>
          <w:rFonts w:ascii="Lucida Sans" w:hAnsi="Lucida Sans"/>
          <w:b/>
          <w:color w:val="231F20"/>
          <w:sz w:val="16"/>
        </w:rPr>
        <w:t>Point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5" w:after="0"/>
        <w:ind w:left="770" w:right="0" w:hanging="360"/>
        <w:jc w:val="left"/>
        <w:rPr>
          <w:rFonts w:ascii="Lucida Sans" w:hAnsi="Lucida Sans"/>
          <w:b/>
          <w:sz w:val="16"/>
        </w:rPr>
      </w:pPr>
      <w:r>
        <w:rPr>
          <w:rFonts w:ascii="Lucida Sans" w:hAnsi="Lucida Sans"/>
          <w:b/>
          <w:color w:val="231F20"/>
          <w:sz w:val="16"/>
        </w:rPr>
        <w:t>Place</w:t>
      </w:r>
    </w:p>
    <w:p>
      <w:pPr>
        <w:pStyle w:val="ListParagraph"/>
        <w:numPr>
          <w:ilvl w:val="1"/>
          <w:numId w:val="1"/>
        </w:numPr>
        <w:tabs>
          <w:tab w:pos="769" w:val="left" w:leader="none"/>
          <w:tab w:pos="770" w:val="left" w:leader="none"/>
        </w:tabs>
        <w:spacing w:line="240" w:lineRule="auto" w:before="15" w:after="0"/>
        <w:ind w:left="770" w:right="0" w:hanging="360"/>
        <w:jc w:val="left"/>
        <w:rPr>
          <w:rFonts w:ascii="Lucida Sans" w:hAnsi="Lucida Sans"/>
          <w:b/>
          <w:sz w:val="16"/>
        </w:rPr>
      </w:pPr>
      <w:r>
        <w:rPr>
          <w:rFonts w:ascii="Lucida Sans" w:hAnsi="Lucida Sans"/>
          <w:b/>
          <w:color w:val="231F20"/>
          <w:sz w:val="16"/>
        </w:rPr>
        <w:t>Label</w:t>
      </w:r>
    </w:p>
    <w:p>
      <w:pPr>
        <w:pStyle w:val="BodyText"/>
        <w:spacing w:before="7"/>
        <w:rPr>
          <w:b/>
          <w:sz w:val="43"/>
        </w:rPr>
      </w:pPr>
    </w:p>
    <w:p>
      <w:pPr>
        <w:pStyle w:val="BodyText"/>
        <w:spacing w:line="312" w:lineRule="auto"/>
        <w:ind w:left="139" w:right="240"/>
        <w:rPr>
          <w:rFonts w:ascii="Arial"/>
        </w:rPr>
      </w:pPr>
      <w:r>
        <w:rPr>
          <w:rFonts w:ascii="Arial"/>
          <w:color w:val="231F20"/>
          <w:w w:val="105"/>
        </w:rPr>
        <w:t>In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preparation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for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giving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this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mini-assessment,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teachers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should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strive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use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these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words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in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context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so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they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become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familiar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students.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It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will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be important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offer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synonyms,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rephrasing,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visual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cues,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and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modeling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what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these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words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mean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in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specific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contexts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represented</w:t>
      </w:r>
      <w:r>
        <w:rPr>
          <w:rFonts w:ascii="Arial"/>
          <w:color w:val="231F20"/>
          <w:spacing w:val="-7"/>
          <w:w w:val="105"/>
        </w:rPr>
        <w:t> </w:t>
      </w:r>
      <w:r>
        <w:rPr>
          <w:rFonts w:ascii="Arial"/>
          <w:color w:val="231F20"/>
          <w:w w:val="105"/>
        </w:rPr>
        <w:t>in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items</w:t>
      </w:r>
      <w:r>
        <w:rPr>
          <w:rFonts w:ascii="Arial"/>
          <w:color w:val="231F20"/>
          <w:spacing w:val="-8"/>
          <w:w w:val="105"/>
        </w:rPr>
        <w:t> </w:t>
      </w:r>
      <w:r>
        <w:rPr>
          <w:rFonts w:ascii="Arial"/>
          <w:color w:val="231F20"/>
          <w:w w:val="105"/>
        </w:rPr>
        <w:t>in this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mini-assessment.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Additionally,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teachers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may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offer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students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the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use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a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student-friendly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dictionary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or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visual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glossary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to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ensure</w:t>
      </w:r>
      <w:r>
        <w:rPr>
          <w:rFonts w:ascii="Arial"/>
          <w:color w:val="231F20"/>
          <w:spacing w:val="-13"/>
          <w:w w:val="105"/>
        </w:rPr>
        <w:t> </w:t>
      </w:r>
      <w:r>
        <w:rPr>
          <w:rFonts w:ascii="Arial"/>
          <w:color w:val="231F20"/>
          <w:w w:val="105"/>
        </w:rPr>
        <w:t>they</w:t>
      </w:r>
      <w:r>
        <w:rPr>
          <w:rFonts w:ascii="Arial"/>
          <w:color w:val="231F20"/>
          <w:spacing w:val="-12"/>
          <w:w w:val="105"/>
        </w:rPr>
        <w:t> </w:t>
      </w:r>
      <w:r>
        <w:rPr>
          <w:rFonts w:ascii="Arial"/>
          <w:color w:val="231F20"/>
          <w:w w:val="105"/>
        </w:rPr>
        <w:t>understand what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is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being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asked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of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them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in</w:t>
      </w:r>
      <w:r>
        <w:rPr>
          <w:rFonts w:ascii="Arial"/>
          <w:color w:val="231F20"/>
          <w:spacing w:val="-4"/>
          <w:w w:val="105"/>
        </w:rPr>
        <w:t> </w:t>
      </w:r>
      <w:r>
        <w:rPr>
          <w:rFonts w:ascii="Arial"/>
          <w:color w:val="231F20"/>
          <w:w w:val="105"/>
        </w:rPr>
        <w:t>each</w:t>
      </w:r>
      <w:r>
        <w:rPr>
          <w:rFonts w:ascii="Arial"/>
          <w:color w:val="231F20"/>
          <w:spacing w:val="-5"/>
          <w:w w:val="105"/>
        </w:rPr>
        <w:t> </w:t>
      </w:r>
      <w:r>
        <w:rPr>
          <w:rFonts w:ascii="Arial"/>
          <w:color w:val="231F20"/>
          <w:w w:val="105"/>
        </w:rPr>
        <w:t>item.</w:t>
      </w:r>
    </w:p>
    <w:p>
      <w:pPr>
        <w:spacing w:after="0" w:line="312" w:lineRule="auto"/>
        <w:rPr>
          <w:rFonts w:ascii="Arial"/>
        </w:rPr>
        <w:sectPr>
          <w:pgSz w:w="12240" w:h="15840"/>
          <w:pgMar w:header="0" w:footer="318" w:top="640" w:bottom="500" w:left="580" w:right="580"/>
        </w:sectPr>
      </w:pPr>
    </w:p>
    <w:p>
      <w:pPr>
        <w:pStyle w:val="Heading1"/>
      </w:pPr>
      <w:r>
        <w:rPr>
          <w:color w:val="287351"/>
        </w:rPr>
        <w:t>UNDERSTANDING A FRACTION AS A NUMBER MINI-ASSESSMENT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9"/>
        </w:rPr>
      </w:pPr>
    </w:p>
    <w:p>
      <w:pPr>
        <w:pStyle w:val="Heading3"/>
        <w:tabs>
          <w:tab w:pos="4677" w:val="left" w:leader="none"/>
          <w:tab w:pos="5140" w:val="left" w:leader="none"/>
          <w:tab w:pos="5844" w:val="left" w:leader="none"/>
          <w:tab w:pos="9684" w:val="left" w:leader="none"/>
        </w:tabs>
        <w:spacing w:before="89"/>
        <w:ind w:left="132" w:firstLine="0"/>
      </w:pPr>
      <w:r>
        <w:rPr>
          <w:color w:val="231F20"/>
          <w:w w:val="105"/>
          <w:position w:val="-2"/>
        </w:rPr>
        <w:t>Name:</w:t>
      </w:r>
      <w:r>
        <w:rPr>
          <w:color w:val="231F20"/>
          <w:w w:val="105"/>
          <w:position w:val="-2"/>
          <w:u w:val="single" w:color="000000"/>
        </w:rPr>
        <w:t> </w:t>
        <w:tab/>
      </w:r>
      <w:r>
        <w:rPr>
          <w:color w:val="231F20"/>
          <w:w w:val="105"/>
          <w:position w:val="-2"/>
        </w:rPr>
        <w:tab/>
      </w:r>
      <w:r>
        <w:rPr>
          <w:color w:val="231F20"/>
          <w:w w:val="105"/>
        </w:rPr>
        <w:t>Date:</w:t>
      </w:r>
      <w:r>
        <w:rPr>
          <w:color w:val="231F20"/>
        </w:rPr>
        <w:tab/>
      </w:r>
      <w:r>
        <w:rPr>
          <w:color w:val="231F20"/>
          <w:w w:val="96"/>
          <w:u w:val="single" w:color="000000"/>
        </w:rPr>
        <w:t> </w:t>
      </w:r>
      <w:r>
        <w:rPr>
          <w:color w:val="231F20"/>
          <w:u w:val="single" w:color="000000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  <w:tab w:pos="478" w:val="left" w:leader="none"/>
        </w:tabs>
        <w:spacing w:line="240" w:lineRule="auto" w:before="89" w:after="0"/>
        <w:ind w:left="477" w:right="0" w:hanging="360"/>
        <w:jc w:val="left"/>
        <w:rPr>
          <w:sz w:val="20"/>
        </w:rPr>
      </w:pPr>
      <w:r>
        <w:rPr>
          <w:color w:val="231F20"/>
          <w:sz w:val="20"/>
        </w:rPr>
        <w:t>The number line diagram shows the numbers 0 and 1. Place a point at 1/3 on this number line</w:t>
      </w:r>
      <w:r>
        <w:rPr>
          <w:color w:val="231F20"/>
          <w:spacing w:val="35"/>
          <w:sz w:val="20"/>
        </w:rPr>
        <w:t> </w:t>
      </w:r>
      <w:r>
        <w:rPr>
          <w:color w:val="231F20"/>
          <w:sz w:val="20"/>
        </w:rPr>
        <w:t>diagram.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1"/>
        </w:rPr>
      </w:pPr>
      <w:r>
        <w:rPr/>
        <w:pict>
          <v:group style="position:absolute;margin-left:53.879002pt;margin-top:9.230054pt;width:242.5pt;height:12.2pt;mso-position-horizontal-relative:page;mso-position-vertical-relative:paragraph;z-index:-880;mso-wrap-distance-left:0;mso-wrap-distance-right:0" coordorigin="1078,185" coordsize="4850,244">
            <v:line style="position:absolute" from="1088,306" to="5917,306" stroked="true" strokeweight="1pt" strokecolor="#231f20">
              <v:stroke dashstyle="solid"/>
            </v:line>
            <v:shape style="position:absolute;left:1087;top:231;width:81;height:149" coordorigin="1088,232" coordsize="81,149" path="m1168,381l1088,306,1168,232e" filled="false" stroked="true" strokeweight="1pt" strokecolor="#231f20">
              <v:path arrowok="t"/>
              <v:stroke dashstyle="solid"/>
            </v:shape>
            <v:shape style="position:absolute;left:5836;top:231;width:81;height:149" coordorigin="5837,232" coordsize="81,149" path="m5837,232l5917,306,5837,381e" filled="false" stroked="true" strokeweight="1pt" strokecolor="#231f20">
              <v:path arrowok="t"/>
              <v:stroke dashstyle="solid"/>
            </v:shape>
            <v:line style="position:absolute" from="1473,428" to="1473,185" stroked="true" strokeweight="1pt" strokecolor="#231f20">
              <v:stroke dashstyle="solid"/>
            </v:line>
            <v:line style="position:absolute" from="5528,428" to="5528,185" stroked="true" strokeweight="1pt" strokecolor="#231f20">
              <v:stroke dashstyle="solid"/>
            </v:line>
            <w10:wrap type="topAndBottom"/>
          </v:group>
        </w:pict>
      </w:r>
    </w:p>
    <w:p>
      <w:pPr>
        <w:tabs>
          <w:tab w:pos="4898" w:val="left" w:leader="none"/>
        </w:tabs>
        <w:spacing w:before="9"/>
        <w:ind w:left="835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92" w:val="left" w:leader="none"/>
          <w:tab w:pos="8143" w:val="left" w:leader="none"/>
        </w:tabs>
        <w:spacing w:line="240" w:lineRule="auto" w:before="0" w:after="0"/>
        <w:ind w:left="491" w:right="0" w:hanging="360"/>
        <w:jc w:val="left"/>
        <w:rPr>
          <w:sz w:val="20"/>
        </w:rPr>
      </w:pPr>
      <w:r>
        <w:rPr>
          <w:color w:val="231F20"/>
          <w:sz w:val="20"/>
        </w:rPr>
        <w:t>What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number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located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at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star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shown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on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number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line</w:t>
      </w:r>
      <w:r>
        <w:rPr>
          <w:color w:val="231F20"/>
          <w:spacing w:val="17"/>
          <w:sz w:val="20"/>
        </w:rPr>
        <w:t> </w:t>
      </w:r>
      <w:r>
        <w:rPr>
          <w:color w:val="231F20"/>
          <w:sz w:val="20"/>
        </w:rPr>
        <w:t>diagram? </w:t>
      </w:r>
      <w:r>
        <w:rPr>
          <w:color w:val="231F20"/>
          <w:spacing w:val="18"/>
          <w:sz w:val="20"/>
        </w:rPr>
        <w:t> </w:t>
      </w:r>
      <w:r>
        <w:rPr>
          <w:color w:val="231F20"/>
          <w:w w:val="96"/>
          <w:sz w:val="20"/>
          <w:u w:val="single" w:color="000000"/>
        </w:rPr>
        <w:t> </w:t>
      </w:r>
      <w:r>
        <w:rPr>
          <w:color w:val="231F20"/>
          <w:sz w:val="20"/>
          <w:u w:val="single" w:color="000000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1"/>
        </w:rPr>
      </w:pPr>
      <w:r>
        <w:rPr/>
        <w:pict>
          <v:group style="position:absolute;margin-left:53.879002pt;margin-top:9.163502pt;width:242.5pt;height:25.65pt;mso-position-horizontal-relative:page;mso-position-vertical-relative:paragraph;z-index:-808;mso-wrap-distance-left:0;mso-wrap-distance-right:0" coordorigin="1078,183" coordsize="4850,513">
            <v:line style="position:absolute" from="1088,305" to="5917,305" stroked="true" strokeweight="1pt" strokecolor="#231f20">
              <v:stroke dashstyle="solid"/>
            </v:line>
            <v:shape style="position:absolute;left:1087;top:230;width:81;height:149" coordorigin="1088,230" coordsize="81,149" path="m1168,379l1088,305,1168,230e" filled="false" stroked="true" strokeweight="1pt" strokecolor="#231f20">
              <v:path arrowok="t"/>
              <v:stroke dashstyle="solid"/>
            </v:shape>
            <v:shape style="position:absolute;left:5836;top:230;width:81;height:149" coordorigin="5837,230" coordsize="81,149" path="m5837,230l5917,305,5837,379e" filled="false" stroked="true" strokeweight="1pt" strokecolor="#231f20">
              <v:path arrowok="t"/>
              <v:stroke dashstyle="solid"/>
            </v:shape>
            <v:line style="position:absolute" from="1473,427" to="1473,183" stroked="true" strokeweight="1pt" strokecolor="#231f20">
              <v:stroke dashstyle="solid"/>
            </v:line>
            <v:line style="position:absolute" from="1980,427" to="1980,183" stroked="true" strokeweight="1pt" strokecolor="#231f20">
              <v:stroke dashstyle="solid"/>
            </v:line>
            <v:line style="position:absolute" from="2487,427" to="2487,183" stroked="true" strokeweight="1pt" strokecolor="#231f20">
              <v:stroke dashstyle="solid"/>
            </v:line>
            <v:line style="position:absolute" from="2994,427" to="2994,183" stroked="true" strokeweight="1pt" strokecolor="#231f20">
              <v:stroke dashstyle="solid"/>
            </v:line>
            <v:line style="position:absolute" from="3501,427" to="3501,183" stroked="true" strokeweight="1pt" strokecolor="#231f20">
              <v:stroke dashstyle="solid"/>
            </v:line>
            <v:line style="position:absolute" from="4008,427" to="4008,183" stroked="true" strokeweight="1pt" strokecolor="#231f20">
              <v:stroke dashstyle="solid"/>
            </v:line>
            <v:line style="position:absolute" from="4515,427" to="4515,183" stroked="true" strokeweight="1pt" strokecolor="#231f20">
              <v:stroke dashstyle="solid"/>
            </v:line>
            <v:line style="position:absolute" from="5021,427" to="5021,183" stroked="true" strokeweight="1pt" strokecolor="#231f20">
              <v:stroke dashstyle="solid"/>
            </v:line>
            <v:line style="position:absolute" from="5528,427" to="5528,183" stroked="true" strokeweight="1pt" strokecolor="#231f20">
              <v:stroke dashstyle="solid"/>
            </v:line>
            <v:shape style="position:absolute;left:2879;top:476;width:228;height:220" type="#_x0000_t75" stroked="false">
              <v:imagedata r:id="rId18" o:title=""/>
            </v:shape>
            <v:shape style="position:absolute;left:1415;top:485;width:136;height:204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Lucida Sans"/>
                        <w:b/>
                        <w:sz w:val="18"/>
                      </w:rPr>
                    </w:pPr>
                    <w:r>
                      <w:rPr>
                        <w:rFonts w:ascii="Lucida Sans"/>
                        <w:b/>
                        <w:color w:val="231F20"/>
                        <w:w w:val="10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78;top:485;width:120;height:204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Lucida Sans"/>
                        <w:b/>
                        <w:sz w:val="18"/>
                      </w:rPr>
                    </w:pPr>
                    <w:r>
                      <w:rPr>
                        <w:rFonts w:ascii="Lucida Sans"/>
                        <w:b/>
                        <w:color w:val="231F20"/>
                        <w:w w:val="86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02" w:val="left" w:leader="none"/>
          <w:tab w:pos="503" w:val="left" w:leader="none"/>
        </w:tabs>
        <w:spacing w:line="240" w:lineRule="auto" w:before="0" w:after="0"/>
        <w:ind w:left="502" w:right="0" w:hanging="360"/>
        <w:jc w:val="left"/>
        <w:rPr>
          <w:sz w:val="20"/>
        </w:rPr>
      </w:pPr>
      <w:r>
        <w:rPr>
          <w:color w:val="231F20"/>
          <w:sz w:val="20"/>
        </w:rPr>
        <w:t>Which model shows 3/4 of a whole circle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shaded?</w:t>
      </w:r>
    </w:p>
    <w:p>
      <w:pPr>
        <w:spacing w:line="240" w:lineRule="auto" w:before="8"/>
        <w:rPr>
          <w:sz w:val="19"/>
        </w:rPr>
      </w:pPr>
      <w:r>
        <w:rPr/>
        <w:pict>
          <v:group style="position:absolute;margin-left:52.610802pt;margin-top:18.857431pt;width:76.8pt;height:87.35pt;mso-position-horizontal-relative:page;mso-position-vertical-relative:paragraph;z-index:-784;mso-wrap-distance-left:0;mso-wrap-distance-right:0" coordorigin="1052,377" coordsize="1536,1747">
            <v:shape style="position:absolute;left:1867;top:483;width:579;height:710" coordorigin="1868,484" coordsize="579,710" path="m1868,484l1868,1193,2447,788,2365,627,2277,541,2130,503,1868,484xe" filled="true" fillcolor="#bcbec0" stroked="false">
              <v:path arrowok="t"/>
              <v:fill type="solid"/>
            </v:shape>
            <v:shape style="position:absolute;left:1286;top:1192;width:1164;height:931" coordorigin="1286,1193" coordsize="1164,931" path="m1868,1193l1286,1601,1648,1993,1890,2123,2120,1994,2450,1604,1868,1193xe" filled="true" fillcolor="#bcbec0" stroked="false">
              <v:path arrowok="t"/>
              <v:fill type="solid"/>
            </v:shape>
            <v:shape style="position:absolute;left:1157;top:482;width:1420;height:1420" coordorigin="1158,483" coordsize="1420,1420" path="m1868,1903l1945,1899,2020,1887,2092,1867,2161,1840,2226,1806,2287,1766,2344,1720,2395,1669,2441,1612,2481,1551,2515,1486,2542,1417,2562,1345,2574,1270,2578,1193,2574,1116,2562,1041,2542,969,2515,900,2481,835,2441,774,2395,717,2344,666,2287,620,2226,580,2161,546,2092,519,2020,499,1945,487,1868,483,1791,487,1716,499,1644,519,1575,546,1510,580,1449,620,1392,666,1341,717,1295,774,1255,835,1221,900,1194,969,1174,1041,1162,1116,1158,1193,1162,1270,1174,1345,1194,1417,1221,1486,1255,1551,1295,1612,1341,1669,1392,1720,1449,1766,1510,1806,1575,1840,1644,1867,1716,1887,1791,1899,1868,1903xe" filled="false" stroked="true" strokeweight="1pt" strokecolor="#231f20">
              <v:path arrowok="t"/>
              <v:stroke dashstyle="solid"/>
            </v:shape>
            <v:line style="position:absolute" from="1868,473" to="1868,1913" stroked="true" strokeweight="1pt" strokecolor="#231f20">
              <v:stroke dashstyle="solid"/>
            </v:line>
            <v:line style="position:absolute" from="1284,1602" to="2452,784" stroked="true" strokeweight="1pt" strokecolor="#231f20">
              <v:stroke dashstyle="solid"/>
            </v:line>
            <v:line style="position:absolute" from="1284,784" to="2452,1602" stroked="true" strokeweight="1pt" strokecolor="#231f20">
              <v:stroke dashstyle="solid"/>
            </v:line>
            <v:shape style="position:absolute;left:1052;top:377;width:192;height:192" type="#_x0000_t75" stroked="false">
              <v:imagedata r:id="rId19" o:title=""/>
            </v:shape>
            <w10:wrap type="topAndBottom"/>
          </v:group>
        </w:pict>
      </w:r>
      <w:r>
        <w:rPr/>
        <w:pict>
          <v:group style="position:absolute;margin-left:195.476898pt;margin-top:18.857431pt;width:76.8pt;height:76.8pt;mso-position-horizontal-relative:page;mso-position-vertical-relative:paragraph;z-index:-760;mso-wrap-distance-left:0;mso-wrap-distance-right:0" coordorigin="3910,377" coordsize="1536,1536">
            <v:shape style="position:absolute;left:4005;top:483;width:1440;height:1415" coordorigin="4005,484" coordsize="1440,1415" path="m4725,484l4332,495,4125,572,4039,782,4005,1190,4725,1190,4725,1899,5119,1887,5325,1808,5412,1594,5445,1175,5428,1067,5340,830,5125,592,4725,484xe" filled="true" fillcolor="#bcbec0" stroked="false">
              <v:path arrowok="t"/>
              <v:fill type="solid"/>
            </v:shape>
            <v:shape style="position:absolute;left:4015;top:482;width:1420;height:1420" coordorigin="4015,483" coordsize="1420,1420" path="m4725,1903l4803,1899,4878,1887,4950,1867,5019,1840,5084,1806,5145,1766,5201,1720,5252,1669,5298,1612,5338,1551,5372,1486,5399,1417,5419,1345,5431,1270,5435,1193,5431,1116,5419,1041,5399,969,5372,900,5338,835,5298,774,5252,717,5201,666,5145,620,5084,580,5019,546,4950,519,4878,499,4803,487,4725,483,4648,487,4573,499,4501,519,4432,546,4367,580,4306,620,4250,666,4198,717,4152,774,4112,835,4078,900,4051,969,4032,1041,4019,1116,4015,1193,4019,1270,4032,1345,4051,1417,4078,1486,4112,1551,4152,1612,4198,1669,4250,1720,4306,1766,4367,1806,4432,1840,4501,1867,4573,1887,4648,1899,4725,1903xe" filled="false" stroked="true" strokeweight="1pt" strokecolor="#231f20">
              <v:path arrowok="t"/>
              <v:stroke dashstyle="solid"/>
            </v:shape>
            <v:line style="position:absolute" from="4725,473" to="4725,1913" stroked="true" strokeweight="1pt" strokecolor="#231f20">
              <v:stroke dashstyle="solid"/>
            </v:line>
            <v:line style="position:absolute" from="5445,1193" to="4005,1193" stroked="true" strokeweight="1pt" strokecolor="#231f20">
              <v:stroke dashstyle="solid"/>
            </v:line>
            <v:shape style="position:absolute;left:3909;top:377;width:192;height:192" type="#_x0000_t75" stroked="false">
              <v:imagedata r:id="rId19" o:title=""/>
            </v:shape>
            <w10:wrap type="topAndBottom"/>
          </v:group>
        </w:pict>
      </w:r>
      <w:r>
        <w:rPr/>
        <w:pict>
          <v:group style="position:absolute;margin-left:339.870911pt;margin-top:18.857431pt;width:76.8pt;height:76.8pt;mso-position-horizontal-relative:page;mso-position-vertical-relative:paragraph;z-index:-736;mso-wrap-distance-left:0;mso-wrap-distance-right:0" coordorigin="6797,377" coordsize="1536,1536">
            <v:shape style="position:absolute;left:7613;top:482;width:716;height:710" coordorigin="7613,483" coordsize="716,710" path="m7613,483l7613,1193,8328,1193,8294,782,8208,572,8003,494,7613,483xe" filled="true" fillcolor="#bcbec0" stroked="false">
              <v:path arrowok="t"/>
              <v:fill type="solid"/>
            </v:shape>
            <v:shape style="position:absolute;left:6903;top:482;width:1420;height:1420" coordorigin="6903,483" coordsize="1420,1420" path="m7613,1903l7691,1899,7765,1887,7838,1867,7906,1840,7972,1806,8032,1766,8089,1720,8140,1669,8186,1612,8226,1551,8260,1486,8287,1417,8307,1345,8319,1270,8323,1193,8319,1116,8307,1041,8287,969,8260,900,8226,835,8186,774,8140,717,8089,666,8032,620,7972,580,7906,546,7838,519,7765,499,7691,487,7613,483,7536,487,7461,499,7389,519,7320,546,7255,580,7194,620,7137,666,7086,717,7040,774,7000,835,6966,900,6939,969,6920,1041,6907,1116,6903,1193,6907,1270,6920,1345,6939,1417,6966,1486,7000,1551,7040,1612,7086,1669,7137,1720,7194,1766,7255,1806,7320,1840,7389,1867,7461,1887,7536,1899,7613,1903xe" filled="false" stroked="true" strokeweight="1pt" strokecolor="#231f20">
              <v:path arrowok="t"/>
              <v:stroke dashstyle="solid"/>
            </v:shape>
            <v:line style="position:absolute" from="7613,473" to="7613,1913" stroked="true" strokeweight="1pt" strokecolor="#231f20">
              <v:stroke dashstyle="solid"/>
            </v:line>
            <v:line style="position:absolute" from="8333,1193" to="6893,1193" stroked="true" strokeweight="1pt" strokecolor="#231f20">
              <v:stroke dashstyle="solid"/>
            </v:line>
            <v:shape style="position:absolute;left:6797;top:377;width:192;height:192" type="#_x0000_t75" stroked="false">
              <v:imagedata r:id="rId19" o:title=""/>
            </v:shape>
            <w10:wrap type="topAndBottom"/>
          </v:group>
        </w:pict>
      </w:r>
      <w:r>
        <w:rPr/>
        <w:pict>
          <v:group style="position:absolute;margin-left:482.737091pt;margin-top:13.290832pt;width:76.8pt;height:82.4pt;mso-position-horizontal-relative:page;mso-position-vertical-relative:paragraph;z-index:-712;mso-wrap-distance-left:0;mso-wrap-distance-right:0" coordorigin="9655,266" coordsize="1536,1648">
            <v:shape style="position:absolute;left:9887;top:265;width:1167;height:936" coordorigin="9888,266" coordsize="1167,936" path="m10488,266l10247,396,9888,785,10471,1201,11054,780,10721,394,10488,266xe" filled="true" fillcolor="#bcbec0" stroked="false">
              <v:path arrowok="t"/>
              <v:fill type="solid"/>
            </v:shape>
            <v:shape style="position:absolute;left:9760;top:482;width:1420;height:1420" coordorigin="9760,483" coordsize="1420,1420" path="m10470,483l10393,487,10318,499,10246,519,10177,546,10112,580,10051,620,9995,666,9943,717,9897,774,9857,835,9824,900,9797,969,9777,1041,9765,1116,9760,1193,9765,1270,9777,1345,9797,1417,9824,1486,9857,1551,9897,1612,9943,1669,9995,1720,10051,1766,10112,1806,10177,1840,10246,1867,10318,1887,10393,1899,10470,1903,10548,1899,10623,1887,10695,1867,10764,1840,10829,1806,10890,1766,10946,1720,10998,1669,11044,1612,11084,1551,11117,1486,11144,1417,11164,1345,11176,1270,11180,1193,11176,1116,11164,1041,11144,969,11117,900,11084,835,11044,774,10998,717,10946,666,10890,620,10829,580,10764,546,10695,519,10623,499,10548,487,10470,483xe" filled="false" stroked="true" strokeweight="1pt" strokecolor="#231f20">
              <v:path arrowok="t"/>
              <v:stroke dashstyle="solid"/>
            </v:shape>
            <v:line style="position:absolute" from="10470,1913" to="10470,1181" stroked="true" strokeweight="1pt" strokecolor="#231f20">
              <v:stroke dashstyle="solid"/>
            </v:line>
            <v:line style="position:absolute" from="11054,784" to="10466,1196" stroked="true" strokeweight="1pt" strokecolor="#231f20">
              <v:stroke dashstyle="solid"/>
            </v:line>
            <v:line style="position:absolute" from="10470,1193" to="9887,784" stroked="true" strokeweight="1.0pt" strokecolor="#231f20">
              <v:stroke dashstyle="solid"/>
            </v:line>
            <v:shape style="position:absolute;left:9654;top:377;width:192;height:192" type="#_x0000_t75" stroked="false">
              <v:imagedata r:id="rId19" o:title=""/>
            </v:shape>
            <w10:wrap type="topAndBottom"/>
          </v:group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1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Place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points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at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numbers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1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2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on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number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line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diagram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shown.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Label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each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point.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1"/>
        </w:rPr>
      </w:pPr>
      <w:r>
        <w:rPr/>
        <w:pict>
          <v:group style="position:absolute;margin-left:53.879002pt;margin-top:9.146581pt;width:242.5pt;height:12.2pt;mso-position-horizontal-relative:page;mso-position-vertical-relative:paragraph;z-index:-688;mso-wrap-distance-left:0;mso-wrap-distance-right:0" coordorigin="1078,183" coordsize="4850,244">
            <v:line style="position:absolute" from="1088,305" to="5917,305" stroked="true" strokeweight="1pt" strokecolor="#231f20">
              <v:stroke dashstyle="solid"/>
            </v:line>
            <v:shape style="position:absolute;left:1087;top:230;width:81;height:149" coordorigin="1088,230" coordsize="81,149" path="m1168,379l1088,305,1168,230e" filled="false" stroked="true" strokeweight="1pt" strokecolor="#231f20">
              <v:path arrowok="t"/>
              <v:stroke dashstyle="solid"/>
            </v:shape>
            <v:shape style="position:absolute;left:5836;top:230;width:81;height:149" coordorigin="5837,230" coordsize="81,149" path="m5837,230l5917,305,5837,379e" filled="false" stroked="true" strokeweight="1pt" strokecolor="#231f20">
              <v:path arrowok="t"/>
              <v:stroke dashstyle="solid"/>
            </v:shape>
            <v:line style="position:absolute" from="1473,426" to="1473,183" stroked="true" strokeweight="1pt" strokecolor="#231f20">
              <v:stroke dashstyle="solid"/>
            </v:line>
            <v:line style="position:absolute" from="1878,426" to="1878,183" stroked="true" strokeweight="1pt" strokecolor="#231f20">
              <v:stroke dashstyle="solid"/>
            </v:line>
            <v:line style="position:absolute" from="2284,426" to="2284,183" stroked="true" strokeweight="1pt" strokecolor="#231f20">
              <v:stroke dashstyle="solid"/>
            </v:line>
            <v:line style="position:absolute" from="2690,426" to="2690,183" stroked="true" strokeweight="1pt" strokecolor="#231f20">
              <v:stroke dashstyle="solid"/>
            </v:line>
            <v:line style="position:absolute" from="3095,426" to="3095,183" stroked="true" strokeweight="1pt" strokecolor="#231f20">
              <v:stroke dashstyle="solid"/>
            </v:line>
            <v:line style="position:absolute" from="3501,426" to="3501,183" stroked="true" strokeweight="1pt" strokecolor="#231f20">
              <v:stroke dashstyle="solid"/>
            </v:line>
            <v:line style="position:absolute" from="3906,426" to="3906,183" stroked="true" strokeweight="1pt" strokecolor="#231f20">
              <v:stroke dashstyle="solid"/>
            </v:line>
            <v:line style="position:absolute" from="4717,426" to="4717,183" stroked="true" strokeweight="1pt" strokecolor="#231f20">
              <v:stroke dashstyle="solid"/>
            </v:line>
            <v:line style="position:absolute" from="5123,426" to="5123,183" stroked="true" strokeweight="1pt" strokecolor="#231f20">
              <v:stroke dashstyle="solid"/>
            </v:line>
            <v:line style="position:absolute" from="4312,426" to="4312,183" stroked="true" strokeweight="1pt" strokecolor="#231f20">
              <v:stroke dashstyle="solid"/>
            </v:line>
            <v:line style="position:absolute" from="5528,426" to="5528,183" stroked="true" strokeweight="1pt" strokecolor="#231f20">
              <v:stroke dashstyle="solid"/>
            </v:line>
            <w10:wrap type="topAndBottom"/>
          </v:group>
        </w:pict>
      </w:r>
    </w:p>
    <w:p>
      <w:pPr>
        <w:tabs>
          <w:tab w:pos="3651" w:val="left" w:leader="none"/>
        </w:tabs>
        <w:spacing w:before="9"/>
        <w:ind w:left="1207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w w:val="65"/>
          <w:sz w:val="18"/>
        </w:rPr>
        <w:t>1/4</w:t>
        <w:tab/>
        <w:t>7/4</w:t>
      </w:r>
    </w:p>
    <w:p>
      <w:pPr>
        <w:spacing w:after="0"/>
        <w:jc w:val="left"/>
        <w:rPr>
          <w:rFonts w:ascii="Lucida Sans"/>
          <w:sz w:val="18"/>
        </w:rPr>
        <w:sectPr>
          <w:pgSz w:w="12240" w:h="15840"/>
          <w:pgMar w:header="0" w:footer="318" w:top="640" w:bottom="500" w:left="580" w:right="580"/>
        </w:sectPr>
      </w:pPr>
    </w:p>
    <w:p>
      <w:pPr>
        <w:pStyle w:val="ListParagraph"/>
        <w:numPr>
          <w:ilvl w:val="0"/>
          <w:numId w:val="2"/>
        </w:numPr>
        <w:tabs>
          <w:tab w:pos="499" w:val="left" w:leader="none"/>
          <w:tab w:pos="500" w:val="left" w:leader="none"/>
        </w:tabs>
        <w:spacing w:line="240" w:lineRule="auto" w:before="62" w:after="0"/>
        <w:ind w:left="500" w:right="0" w:hanging="360"/>
        <w:jc w:val="left"/>
        <w:rPr>
          <w:sz w:val="20"/>
        </w:rPr>
      </w:pPr>
      <w:r>
        <w:rPr>
          <w:color w:val="231F20"/>
          <w:sz w:val="20"/>
        </w:rPr>
        <w:t>Which number line diagram shows the correct location of the number 5/3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685803</wp:posOffset>
            </wp:positionH>
            <wp:positionV relativeFrom="paragraph">
              <wp:posOffset>132800</wp:posOffset>
            </wp:positionV>
            <wp:extent cx="121431" cy="121443"/>
            <wp:effectExtent l="0" t="0" r="0" b="0"/>
            <wp:wrapTopAndBottom/>
            <wp:docPr id="9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9.161853pt;width:242.5pt;height:12.2pt;mso-position-horizontal-relative:page;mso-position-vertical-relative:paragraph;z-index:-640;mso-wrap-distance-left:0;mso-wrap-distance-right:0" coordorigin="1603,183" coordsize="4850,244">
            <v:line style="position:absolute" from="1613,305" to="6442,305" stroked="true" strokeweight="1pt" strokecolor="#231f20">
              <v:stroke dashstyle="solid"/>
            </v:line>
            <v:shape style="position:absolute;left:1613;top:230;width:81;height:149" coordorigin="1613,230" coordsize="81,149" path="m1693,379l1613,305,1693,230e" filled="false" stroked="true" strokeweight="1pt" strokecolor="#231f20">
              <v:path arrowok="t"/>
              <v:stroke dashstyle="solid"/>
            </v:shape>
            <v:shape style="position:absolute;left:6362;top:230;width:81;height:149" coordorigin="6362,230" coordsize="81,149" path="m6362,230l6442,305,6362,379e" filled="false" stroked="true" strokeweight="1pt" strokecolor="#231f20">
              <v:path arrowok="t"/>
              <v:stroke dashstyle="solid"/>
            </v:shape>
            <v:line style="position:absolute" from="1998,427" to="1998,183" stroked="true" strokeweight="1pt" strokecolor="#231f20">
              <v:stroke dashstyle="solid"/>
            </v:line>
            <v:line style="position:absolute" from="2810,427" to="2810,183" stroked="true" strokeweight="1pt" strokecolor="#231f20">
              <v:stroke dashstyle="solid"/>
            </v:line>
            <v:line style="position:absolute" from="2539,366" to="2539,244" stroked="true" strokeweight="1pt" strokecolor="#231f20">
              <v:stroke dashstyle="solid"/>
            </v:line>
            <v:line style="position:absolute" from="3350,366" to="3350,244" stroked="true" strokeweight="1pt" strokecolor="#231f20">
              <v:stroke dashstyle="solid"/>
            </v:line>
            <v:line style="position:absolute" from="4161,366" to="4161,244" stroked="true" strokeweight="1pt" strokecolor="#231f20">
              <v:stroke dashstyle="solid"/>
            </v:line>
            <v:line style="position:absolute" from="4972,366" to="4972,244" stroked="true" strokeweight="1pt" strokecolor="#231f20">
              <v:stroke dashstyle="solid"/>
            </v:line>
            <v:line style="position:absolute" from="5784,366" to="5784,244" stroked="true" strokeweight="1pt" strokecolor="#231f20">
              <v:stroke dashstyle="solid"/>
            </v:line>
            <v:line style="position:absolute" from="2269,366" to="2269,244" stroked="true" strokeweight="1pt" strokecolor="#231f20">
              <v:stroke dashstyle="solid"/>
            </v:line>
            <v:line style="position:absolute" from="3080,366" to="3080,244" stroked="true" strokeweight="1pt" strokecolor="#231f20">
              <v:stroke dashstyle="solid"/>
            </v:line>
            <v:line style="position:absolute" from="3891,366" to="3891,244" stroked="true" strokeweight="1pt" strokecolor="#231f20">
              <v:stroke dashstyle="solid"/>
            </v:line>
            <v:line style="position:absolute" from="4702,366" to="4702,244" stroked="true" strokeweight="1pt" strokecolor="#231f20">
              <v:stroke dashstyle="solid"/>
            </v:line>
            <v:line style="position:absolute" from="5513,366" to="5513,244" stroked="true" strokeweight="1pt" strokecolor="#231f20">
              <v:stroke dashstyle="solid"/>
            </v:line>
            <v:line style="position:absolute" from="3621,427" to="3621,183" stroked="true" strokeweight="1pt" strokecolor="#231f20">
              <v:stroke dashstyle="solid"/>
            </v:line>
            <v:line style="position:absolute" from="4432,427" to="4432,183" stroked="true" strokeweight="1pt" strokecolor="#231f20">
              <v:stroke dashstyle="solid"/>
            </v:line>
            <v:line style="position:absolute" from="5243,427" to="5243,183" stroked="true" strokeweight="1pt" strokecolor="#231f20">
              <v:stroke dashstyle="solid"/>
            </v:line>
            <v:line style="position:absolute" from="6054,427" to="6054,183" stroked="true" strokeweight="1pt" strokecolor="#231f20">
              <v:stroke dashstyle="solid"/>
            </v:line>
            <v:shape style="position:absolute;left:2216;top:250;width:108;height:108" coordorigin="2216,251" coordsize="108,108" path="m2270,251l2249,255,2232,266,2221,284,2216,305,2221,325,2232,343,2249,354,2270,358,2291,354,2308,343,2320,325,2324,305,2320,284,2308,266,2291,255,2270,25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2179" w:val="left" w:leader="none"/>
          <w:tab w:pos="2986" w:val="left" w:leader="none"/>
          <w:tab w:pos="3798" w:val="left" w:leader="none"/>
          <w:tab w:pos="4604" w:val="left" w:leader="none"/>
          <w:tab w:pos="5417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685803</wp:posOffset>
            </wp:positionH>
            <wp:positionV relativeFrom="paragraph">
              <wp:posOffset>144498</wp:posOffset>
            </wp:positionV>
            <wp:extent cx="121335" cy="121348"/>
            <wp:effectExtent l="0" t="0" r="0" b="0"/>
            <wp:wrapTopAndBottom/>
            <wp:docPr id="11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3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10.082347pt;width:242.5pt;height:12.2pt;mso-position-horizontal-relative:page;mso-position-vertical-relative:paragraph;z-index:-592;mso-wrap-distance-left:0;mso-wrap-distance-right:0" coordorigin="1603,202" coordsize="4850,244">
            <v:line style="position:absolute" from="1613,323" to="6442,323" stroked="true" strokeweight="1pt" strokecolor="#231f20">
              <v:stroke dashstyle="solid"/>
            </v:line>
            <v:shape style="position:absolute;left:1613;top:248;width:81;height:149" coordorigin="1613,249" coordsize="81,149" path="m1693,398l1613,323,1693,249e" filled="false" stroked="true" strokeweight="1pt" strokecolor="#231f20">
              <v:path arrowok="t"/>
              <v:stroke dashstyle="solid"/>
            </v:shape>
            <v:shape style="position:absolute;left:6362;top:248;width:81;height:149" coordorigin="6362,249" coordsize="81,149" path="m6362,249l6442,323,6362,398e" filled="false" stroked="true" strokeweight="1pt" strokecolor="#231f20">
              <v:path arrowok="t"/>
              <v:stroke dashstyle="solid"/>
            </v:shape>
            <v:line style="position:absolute" from="1998,445" to="1998,202" stroked="true" strokeweight="1pt" strokecolor="#231f20">
              <v:stroke dashstyle="solid"/>
            </v:line>
            <v:line style="position:absolute" from="2810,445" to="2810,202" stroked="true" strokeweight="1pt" strokecolor="#231f20">
              <v:stroke dashstyle="solid"/>
            </v:line>
            <v:line style="position:absolute" from="2539,384" to="2539,262" stroked="true" strokeweight="1pt" strokecolor="#231f20">
              <v:stroke dashstyle="solid"/>
            </v:line>
            <v:line style="position:absolute" from="3350,384" to="3350,262" stroked="true" strokeweight="1pt" strokecolor="#231f20">
              <v:stroke dashstyle="solid"/>
            </v:line>
            <v:line style="position:absolute" from="4161,384" to="4161,262" stroked="true" strokeweight="1pt" strokecolor="#231f20">
              <v:stroke dashstyle="solid"/>
            </v:line>
            <v:line style="position:absolute" from="4972,384" to="4972,262" stroked="true" strokeweight="1pt" strokecolor="#231f20">
              <v:stroke dashstyle="solid"/>
            </v:line>
            <v:line style="position:absolute" from="5784,384" to="5784,262" stroked="true" strokeweight="1pt" strokecolor="#231f20">
              <v:stroke dashstyle="solid"/>
            </v:line>
            <v:line style="position:absolute" from="2269,384" to="2269,262" stroked="true" strokeweight="1pt" strokecolor="#231f20">
              <v:stroke dashstyle="solid"/>
            </v:line>
            <v:line style="position:absolute" from="3080,384" to="3080,262" stroked="true" strokeweight="1pt" strokecolor="#231f20">
              <v:stroke dashstyle="solid"/>
            </v:line>
            <v:line style="position:absolute" from="3891,384" to="3891,262" stroked="true" strokeweight="1pt" strokecolor="#231f20">
              <v:stroke dashstyle="solid"/>
            </v:line>
            <v:line style="position:absolute" from="4702,384" to="4702,262" stroked="true" strokeweight="1pt" strokecolor="#231f20">
              <v:stroke dashstyle="solid"/>
            </v:line>
            <v:line style="position:absolute" from="5513,384" to="5513,262" stroked="true" strokeweight="1pt" strokecolor="#231f20">
              <v:stroke dashstyle="solid"/>
            </v:line>
            <v:line style="position:absolute" from="3621,445" to="3621,202" stroked="true" strokeweight="1pt" strokecolor="#231f20">
              <v:stroke dashstyle="solid"/>
            </v:line>
            <v:line style="position:absolute" from="4432,445" to="4432,202" stroked="true" strokeweight="1pt" strokecolor="#231f20">
              <v:stroke dashstyle="solid"/>
            </v:line>
            <v:line style="position:absolute" from="5243,445" to="5243,202" stroked="true" strokeweight="1pt" strokecolor="#231f20">
              <v:stroke dashstyle="solid"/>
            </v:line>
            <v:line style="position:absolute" from="6054,445" to="6054,202" stroked="true" strokeweight="1pt" strokecolor="#231f20">
              <v:stroke dashstyle="solid"/>
            </v:line>
            <v:shape style="position:absolute;left:3297;top:270;width:108;height:108" coordorigin="3298,270" coordsize="108,108" path="m3351,270l3330,274,3313,286,3302,303,3298,324,3302,345,3313,362,3330,373,3351,378,3372,373,3390,362,3401,345,3405,324,3401,303,3390,286,3372,274,3351,27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2179" w:val="left" w:leader="none"/>
          <w:tab w:pos="2986" w:val="left" w:leader="none"/>
          <w:tab w:pos="3798" w:val="left" w:leader="none"/>
          <w:tab w:pos="4604" w:val="left" w:leader="none"/>
          <w:tab w:pos="5417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685803</wp:posOffset>
            </wp:positionH>
            <wp:positionV relativeFrom="paragraph">
              <wp:posOffset>144498</wp:posOffset>
            </wp:positionV>
            <wp:extent cx="121431" cy="121443"/>
            <wp:effectExtent l="0" t="0" r="0" b="0"/>
            <wp:wrapTopAndBottom/>
            <wp:docPr id="1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10.082447pt;width:242.5pt;height:12.2pt;mso-position-horizontal-relative:page;mso-position-vertical-relative:paragraph;z-index:-544;mso-wrap-distance-left:0;mso-wrap-distance-right:0" coordorigin="1603,202" coordsize="4850,244">
            <v:line style="position:absolute" from="1613,323" to="6442,323" stroked="true" strokeweight="1pt" strokecolor="#231f20">
              <v:stroke dashstyle="solid"/>
            </v:line>
            <v:shape style="position:absolute;left:1613;top:248;width:81;height:149" coordorigin="1613,249" coordsize="81,149" path="m1693,398l1613,323,1693,249e" filled="false" stroked="true" strokeweight="1pt" strokecolor="#231f20">
              <v:path arrowok="t"/>
              <v:stroke dashstyle="solid"/>
            </v:shape>
            <v:shape style="position:absolute;left:6362;top:248;width:81;height:149" coordorigin="6362,249" coordsize="81,149" path="m6362,249l6442,323,6362,398e" filled="false" stroked="true" strokeweight="1pt" strokecolor="#231f20">
              <v:path arrowok="t"/>
              <v:stroke dashstyle="solid"/>
            </v:shape>
            <v:line style="position:absolute" from="1998,445" to="1998,202" stroked="true" strokeweight="1pt" strokecolor="#231f20">
              <v:stroke dashstyle="solid"/>
            </v:line>
            <v:line style="position:absolute" from="2810,445" to="2810,202" stroked="true" strokeweight="1pt" strokecolor="#231f20">
              <v:stroke dashstyle="solid"/>
            </v:line>
            <v:line style="position:absolute" from="2539,384" to="2539,262" stroked="true" strokeweight="1pt" strokecolor="#231f20">
              <v:stroke dashstyle="solid"/>
            </v:line>
            <v:line style="position:absolute" from="3350,384" to="3350,262" stroked="true" strokeweight="1pt" strokecolor="#231f20">
              <v:stroke dashstyle="solid"/>
            </v:line>
            <v:line style="position:absolute" from="4161,384" to="4161,262" stroked="true" strokeweight="1pt" strokecolor="#231f20">
              <v:stroke dashstyle="solid"/>
            </v:line>
            <v:line style="position:absolute" from="4972,384" to="4972,262" stroked="true" strokeweight="1pt" strokecolor="#231f20">
              <v:stroke dashstyle="solid"/>
            </v:line>
            <v:line style="position:absolute" from="5784,384" to="5784,262" stroked="true" strokeweight="1pt" strokecolor="#231f20">
              <v:stroke dashstyle="solid"/>
            </v:line>
            <v:line style="position:absolute" from="2269,384" to="2269,262" stroked="true" strokeweight="1pt" strokecolor="#231f20">
              <v:stroke dashstyle="solid"/>
            </v:line>
            <v:line style="position:absolute" from="3080,384" to="3080,262" stroked="true" strokeweight="1pt" strokecolor="#231f20">
              <v:stroke dashstyle="solid"/>
            </v:line>
            <v:line style="position:absolute" from="3891,384" to="3891,262" stroked="true" strokeweight="1pt" strokecolor="#231f20">
              <v:stroke dashstyle="solid"/>
            </v:line>
            <v:line style="position:absolute" from="4702,384" to="4702,262" stroked="true" strokeweight="1pt" strokecolor="#231f20">
              <v:stroke dashstyle="solid"/>
            </v:line>
            <v:line style="position:absolute" from="5513,384" to="5513,262" stroked="true" strokeweight="1pt" strokecolor="#231f20">
              <v:stroke dashstyle="solid"/>
            </v:line>
            <v:line style="position:absolute" from="3621,445" to="3621,202" stroked="true" strokeweight="1pt" strokecolor="#231f20">
              <v:stroke dashstyle="solid"/>
            </v:line>
            <v:line style="position:absolute" from="4432,445" to="4432,202" stroked="true" strokeweight="1pt" strokecolor="#231f20">
              <v:stroke dashstyle="solid"/>
            </v:line>
            <v:line style="position:absolute" from="5243,445" to="5243,202" stroked="true" strokeweight="1pt" strokecolor="#231f20">
              <v:stroke dashstyle="solid"/>
            </v:line>
            <v:line style="position:absolute" from="6054,445" to="6054,202" stroked="true" strokeweight="1pt" strokecolor="#231f20">
              <v:stroke dashstyle="solid"/>
            </v:line>
            <v:shape style="position:absolute;left:4377;top:268;width:108;height:108" coordorigin="4378,268" coordsize="108,108" path="m4431,268l4410,273,4393,284,4382,301,4378,322,4382,343,4393,360,4410,372,4431,376,4452,372,4470,360,4481,343,4485,322,4481,301,4470,284,4452,273,4431,26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2179" w:val="left" w:leader="none"/>
          <w:tab w:pos="2986" w:val="left" w:leader="none"/>
          <w:tab w:pos="3798" w:val="left" w:leader="none"/>
          <w:tab w:pos="4604" w:val="left" w:leader="none"/>
          <w:tab w:pos="5417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685803</wp:posOffset>
            </wp:positionH>
            <wp:positionV relativeFrom="paragraph">
              <wp:posOffset>144498</wp:posOffset>
            </wp:positionV>
            <wp:extent cx="121335" cy="121348"/>
            <wp:effectExtent l="0" t="0" r="0" b="0"/>
            <wp:wrapTopAndBottom/>
            <wp:docPr id="1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3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10.082347pt;width:242.5pt;height:12.2pt;mso-position-horizontal-relative:page;mso-position-vertical-relative:paragraph;z-index:-496;mso-wrap-distance-left:0;mso-wrap-distance-right:0" coordorigin="1603,202" coordsize="4850,244">
            <v:line style="position:absolute" from="1613,323" to="6442,323" stroked="true" strokeweight="1pt" strokecolor="#231f20">
              <v:stroke dashstyle="solid"/>
            </v:line>
            <v:shape style="position:absolute;left:1613;top:248;width:81;height:149" coordorigin="1613,249" coordsize="81,149" path="m1693,398l1613,323,1693,249e" filled="false" stroked="true" strokeweight="1pt" strokecolor="#231f20">
              <v:path arrowok="t"/>
              <v:stroke dashstyle="solid"/>
            </v:shape>
            <v:shape style="position:absolute;left:6362;top:248;width:81;height:149" coordorigin="6362,249" coordsize="81,149" path="m6362,249l6442,323,6362,398e" filled="false" stroked="true" strokeweight="1pt" strokecolor="#231f20">
              <v:path arrowok="t"/>
              <v:stroke dashstyle="solid"/>
            </v:shape>
            <v:line style="position:absolute" from="1998,445" to="1998,202" stroked="true" strokeweight="1pt" strokecolor="#231f20">
              <v:stroke dashstyle="solid"/>
            </v:line>
            <v:line style="position:absolute" from="2810,445" to="2810,202" stroked="true" strokeweight="1pt" strokecolor="#231f20">
              <v:stroke dashstyle="solid"/>
            </v:line>
            <v:line style="position:absolute" from="2539,384" to="2539,262" stroked="true" strokeweight="1pt" strokecolor="#231f20">
              <v:stroke dashstyle="solid"/>
            </v:line>
            <v:line style="position:absolute" from="3350,384" to="3350,262" stroked="true" strokeweight="1pt" strokecolor="#231f20">
              <v:stroke dashstyle="solid"/>
            </v:line>
            <v:line style="position:absolute" from="4161,384" to="4161,262" stroked="true" strokeweight="1pt" strokecolor="#231f20">
              <v:stroke dashstyle="solid"/>
            </v:line>
            <v:line style="position:absolute" from="4972,384" to="4972,262" stroked="true" strokeweight="1pt" strokecolor="#231f20">
              <v:stroke dashstyle="solid"/>
            </v:line>
            <v:line style="position:absolute" from="5784,384" to="5784,262" stroked="true" strokeweight="1pt" strokecolor="#231f20">
              <v:stroke dashstyle="solid"/>
            </v:line>
            <v:line style="position:absolute" from="2269,384" to="2269,262" stroked="true" strokeweight="1pt" strokecolor="#231f20">
              <v:stroke dashstyle="solid"/>
            </v:line>
            <v:line style="position:absolute" from="3080,384" to="3080,262" stroked="true" strokeweight="1pt" strokecolor="#231f20">
              <v:stroke dashstyle="solid"/>
            </v:line>
            <v:line style="position:absolute" from="3891,384" to="3891,262" stroked="true" strokeweight="1pt" strokecolor="#231f20">
              <v:stroke dashstyle="solid"/>
            </v:line>
            <v:line style="position:absolute" from="4702,384" to="4702,262" stroked="true" strokeweight="1pt" strokecolor="#231f20">
              <v:stroke dashstyle="solid"/>
            </v:line>
            <v:line style="position:absolute" from="5513,384" to="5513,262" stroked="true" strokeweight="1pt" strokecolor="#231f20">
              <v:stroke dashstyle="solid"/>
            </v:line>
            <v:line style="position:absolute" from="3621,445" to="3621,202" stroked="true" strokeweight="1pt" strokecolor="#231f20">
              <v:stroke dashstyle="solid"/>
            </v:line>
            <v:line style="position:absolute" from="4432,445" to="4432,202" stroked="true" strokeweight="1pt" strokecolor="#231f20">
              <v:stroke dashstyle="solid"/>
            </v:line>
            <v:line style="position:absolute" from="5243,445" to="5243,202" stroked="true" strokeweight="1pt" strokecolor="#231f20">
              <v:stroke dashstyle="solid"/>
            </v:line>
            <v:line style="position:absolute" from="6054,445" to="6054,202" stroked="true" strokeweight="1pt" strokecolor="#231f20">
              <v:stroke dashstyle="solid"/>
            </v:line>
            <v:shape style="position:absolute;left:5999;top:266;width:108;height:108" coordorigin="5999,267" coordsize="108,108" path="m6053,267l6032,271,6015,282,6003,300,5999,321,6003,341,6015,359,6032,370,6053,374,6074,370,6091,359,6103,341,6107,321,6103,300,6091,282,6074,271,6053,26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2179" w:val="left" w:leader="none"/>
          <w:tab w:pos="2986" w:val="left" w:leader="none"/>
          <w:tab w:pos="3798" w:val="left" w:leader="none"/>
          <w:tab w:pos="4604" w:val="left" w:leader="none"/>
          <w:tab w:pos="5417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89" w:after="0"/>
        <w:ind w:left="502" w:right="0" w:hanging="360"/>
        <w:jc w:val="left"/>
        <w:rPr>
          <w:sz w:val="20"/>
        </w:rPr>
      </w:pPr>
      <w:r>
        <w:rPr>
          <w:color w:val="231F20"/>
          <w:sz w:val="20"/>
        </w:rPr>
        <w:t>(a) Write a statement using &lt;, &gt;, or = to compare 2/8 and</w:t>
      </w:r>
      <w:r>
        <w:rPr>
          <w:color w:val="231F20"/>
          <w:spacing w:val="-38"/>
          <w:sz w:val="20"/>
        </w:rPr>
        <w:t> </w:t>
      </w:r>
      <w:r>
        <w:rPr>
          <w:color w:val="231F20"/>
          <w:sz w:val="20"/>
        </w:rPr>
        <w:t>2/6.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4"/>
        </w:rPr>
      </w:pPr>
      <w:r>
        <w:rPr/>
        <w:pict>
          <v:line style="position:absolute;mso-position-horizontal-relative:page;mso-position-vertical-relative:paragraph;z-index:-472;mso-wrap-distance-left:0;mso-wrap-distance-right:0" from="55.080002pt,16.730011pt" to="321.840002pt,16.730011pt" stroked="true" strokeweight="1pt" strokecolor="#000000">
            <v:stroke dashstyle="solid"/>
            <w10:wrap type="topAndBottom"/>
          </v:line>
        </w:pict>
      </w:r>
    </w:p>
    <w:p>
      <w:pPr>
        <w:spacing w:line="240" w:lineRule="auto" w:before="5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809" w:val="left" w:leader="none"/>
        </w:tabs>
        <w:spacing w:line="240" w:lineRule="auto" w:before="89" w:after="0"/>
        <w:ind w:left="809" w:right="0" w:hanging="288"/>
        <w:jc w:val="left"/>
        <w:rPr>
          <w:sz w:val="20"/>
        </w:rPr>
      </w:pPr>
      <w:r>
        <w:rPr/>
        <w:pict>
          <v:rect style="position:absolute;margin-left:55.222pt;margin-top:22.917192pt;width:520.278pt;height:106.23pt;mso-position-horizontal-relative:page;mso-position-vertical-relative:paragraph;z-index:-448;mso-wrap-distance-left:0;mso-wrap-distance-right:0" filled="false" stroked="true" strokeweight="1pt" strokecolor="#000000">
            <v:stroke dashstyle="solid"/>
            <w10:wrap type="topAndBottom"/>
          </v:rect>
        </w:pict>
      </w:r>
      <w:r>
        <w:rPr>
          <w:color w:val="231F20"/>
          <w:w w:val="105"/>
          <w:sz w:val="20"/>
        </w:rPr>
        <w:t>Explain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why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statement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you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wrote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is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true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using</w:t>
      </w:r>
      <w:r>
        <w:rPr>
          <w:color w:val="231F20"/>
          <w:spacing w:val="-5"/>
          <w:w w:val="105"/>
          <w:sz w:val="20"/>
        </w:rPr>
        <w:t> </w:t>
      </w:r>
      <w:r>
        <w:rPr>
          <w:color w:val="231F20"/>
          <w:w w:val="105"/>
          <w:sz w:val="20"/>
        </w:rPr>
        <w:t>pictures,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numbers,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and/or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words.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02" w:val="left" w:leader="none"/>
          <w:tab w:pos="503" w:val="left" w:leader="none"/>
        </w:tabs>
        <w:spacing w:line="240" w:lineRule="auto" w:before="86" w:after="0"/>
        <w:ind w:left="502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For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each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pair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numbers,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circle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number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that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has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7"/>
          <w:w w:val="105"/>
          <w:sz w:val="20"/>
        </w:rPr>
        <w:t> </w:t>
      </w:r>
      <w:r>
        <w:rPr>
          <w:rFonts w:ascii="Lucida Sans"/>
          <w:b/>
          <w:color w:val="231F20"/>
          <w:w w:val="105"/>
          <w:sz w:val="20"/>
          <w:u w:val="single" w:color="231F20"/>
        </w:rPr>
        <w:t>larger</w:t>
      </w:r>
      <w:r>
        <w:rPr>
          <w:rFonts w:ascii="Lucida Sans"/>
          <w:b/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value.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7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400"/>
        <w:gridCol w:w="506"/>
        <w:gridCol w:w="342"/>
      </w:tblGrid>
      <w:tr>
        <w:trPr>
          <w:trHeight w:val="352" w:hRule="atLeast"/>
        </w:trPr>
        <w:tc>
          <w:tcPr>
            <w:tcW w:w="2447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Circle the larger number:</w:t>
            </w:r>
          </w:p>
        </w:tc>
        <w:tc>
          <w:tcPr>
            <w:tcW w:w="40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3/8</w:t>
            </w:r>
          </w:p>
        </w:tc>
        <w:tc>
          <w:tcPr>
            <w:tcW w:w="506" w:type="dxa"/>
          </w:tcPr>
          <w:p>
            <w:pPr>
              <w:pStyle w:val="TableParagraph"/>
              <w:spacing w:line="219" w:lineRule="exact"/>
              <w:ind w:left="82" w:right="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</w:p>
        </w:tc>
        <w:tc>
          <w:tcPr>
            <w:tcW w:w="342" w:type="dxa"/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5/8</w:t>
            </w:r>
          </w:p>
        </w:tc>
      </w:tr>
      <w:tr>
        <w:trPr>
          <w:trHeight w:val="485" w:hRule="atLeast"/>
        </w:trPr>
        <w:tc>
          <w:tcPr>
            <w:tcW w:w="2447" w:type="dxa"/>
          </w:tcPr>
          <w:p>
            <w:pPr>
              <w:pStyle w:val="TableParagraph"/>
              <w:spacing w:before="122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Circle the larger number:</w:t>
            </w:r>
          </w:p>
        </w:tc>
        <w:tc>
          <w:tcPr>
            <w:tcW w:w="40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7/4</w:t>
            </w:r>
          </w:p>
        </w:tc>
        <w:tc>
          <w:tcPr>
            <w:tcW w:w="506" w:type="dxa"/>
          </w:tcPr>
          <w:p>
            <w:pPr>
              <w:pStyle w:val="TableParagraph"/>
              <w:spacing w:before="122"/>
              <w:ind w:left="82" w:right="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</w:p>
        </w:tc>
        <w:tc>
          <w:tcPr>
            <w:tcW w:w="342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5/4</w:t>
            </w:r>
          </w:p>
        </w:tc>
      </w:tr>
      <w:tr>
        <w:trPr>
          <w:trHeight w:val="485" w:hRule="atLeast"/>
        </w:trPr>
        <w:tc>
          <w:tcPr>
            <w:tcW w:w="2447" w:type="dxa"/>
          </w:tcPr>
          <w:p>
            <w:pPr>
              <w:pStyle w:val="TableParagraph"/>
              <w:spacing w:before="122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Circle the larger number:</w:t>
            </w:r>
          </w:p>
        </w:tc>
        <w:tc>
          <w:tcPr>
            <w:tcW w:w="40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1/4</w:t>
            </w:r>
          </w:p>
        </w:tc>
        <w:tc>
          <w:tcPr>
            <w:tcW w:w="506" w:type="dxa"/>
          </w:tcPr>
          <w:p>
            <w:pPr>
              <w:pStyle w:val="TableParagraph"/>
              <w:spacing w:before="122"/>
              <w:ind w:left="82" w:right="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</w:p>
        </w:tc>
        <w:tc>
          <w:tcPr>
            <w:tcW w:w="342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1/8</w:t>
            </w:r>
          </w:p>
        </w:tc>
      </w:tr>
      <w:tr>
        <w:trPr>
          <w:trHeight w:val="352" w:hRule="atLeast"/>
        </w:trPr>
        <w:tc>
          <w:tcPr>
            <w:tcW w:w="2447" w:type="dxa"/>
          </w:tcPr>
          <w:p>
            <w:pPr>
              <w:pStyle w:val="TableParagraph"/>
              <w:spacing w:line="210" w:lineRule="exact" w:before="122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Circle the larger number:</w:t>
            </w:r>
          </w:p>
        </w:tc>
        <w:tc>
          <w:tcPr>
            <w:tcW w:w="400" w:type="dxa"/>
          </w:tcPr>
          <w:p>
            <w:pPr>
              <w:pStyle w:val="TableParagraph"/>
              <w:spacing w:line="210" w:lineRule="exact" w:before="122"/>
              <w:ind w:left="107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9/8</w:t>
            </w:r>
          </w:p>
        </w:tc>
        <w:tc>
          <w:tcPr>
            <w:tcW w:w="506" w:type="dxa"/>
          </w:tcPr>
          <w:p>
            <w:pPr>
              <w:pStyle w:val="TableParagraph"/>
              <w:spacing w:line="210" w:lineRule="exact" w:before="122"/>
              <w:ind w:left="82" w:right="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</w:p>
        </w:tc>
        <w:tc>
          <w:tcPr>
            <w:tcW w:w="342" w:type="dxa"/>
          </w:tcPr>
          <w:p>
            <w:pPr>
              <w:pStyle w:val="TableParagraph"/>
              <w:spacing w:line="210" w:lineRule="exact" w:before="122"/>
              <w:ind w:left="106"/>
              <w:rPr>
                <w:sz w:val="20"/>
              </w:rPr>
            </w:pPr>
            <w:r>
              <w:rPr>
                <w:color w:val="231F20"/>
                <w:w w:val="83"/>
                <w:sz w:val="20"/>
              </w:rPr>
              <w:t>1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318" w:top="640" w:bottom="500" w:left="580" w:right="580"/>
        </w:sectPr>
      </w:pP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62" w:after="0"/>
        <w:ind w:left="502" w:right="0" w:hanging="360"/>
        <w:jc w:val="left"/>
        <w:rPr>
          <w:sz w:val="20"/>
        </w:rPr>
      </w:pPr>
      <w:r>
        <w:rPr>
          <w:color w:val="231F20"/>
          <w:sz w:val="20"/>
        </w:rPr>
        <w:t>(a) Which number line diagram has a point located at 1/4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687603</wp:posOffset>
            </wp:positionH>
            <wp:positionV relativeFrom="paragraph">
              <wp:posOffset>132800</wp:posOffset>
            </wp:positionV>
            <wp:extent cx="121431" cy="121443"/>
            <wp:effectExtent l="0" t="0" r="0" b="0"/>
            <wp:wrapTopAndBottom/>
            <wp:docPr id="17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296097pt;margin-top:9.161853pt;width:242.5pt;height:12.2pt;mso-position-horizontal-relative:page;mso-position-vertical-relative:paragraph;z-index:-400;mso-wrap-distance-left:0;mso-wrap-distance-right:0" coordorigin="1606,183" coordsize="4850,244">
            <v:line style="position:absolute" from="1616,305" to="6445,305" stroked="true" strokeweight="1pt" strokecolor="#231f20">
              <v:stroke dashstyle="solid"/>
            </v:line>
            <v:shape style="position:absolute;left:1615;top:230;width:81;height:149" coordorigin="1616,230" coordsize="81,149" path="m1696,379l1616,305,1696,230e" filled="false" stroked="true" strokeweight="1pt" strokecolor="#231f20">
              <v:path arrowok="t"/>
              <v:stroke dashstyle="solid"/>
            </v:shape>
            <v:shape style="position:absolute;left:6365;top:230;width:81;height:149" coordorigin="6365,230" coordsize="81,149" path="m6365,230l6445,305,6365,379e" filled="false" stroked="true" strokeweight="1pt" strokecolor="#231f20">
              <v:path arrowok="t"/>
              <v:stroke dashstyle="solid"/>
            </v:shape>
            <v:line style="position:absolute" from="2001,427" to="2001,183" stroked="true" strokeweight="1pt" strokecolor="#231f20">
              <v:stroke dashstyle="solid"/>
            </v:line>
            <v:line style="position:absolute" from="4029,427" to="4029,183" stroked="true" strokeweight="1pt" strokecolor="#231f20">
              <v:stroke dashstyle="solid"/>
            </v:line>
            <v:line style="position:absolute" from="6057,427" to="6057,183" stroked="true" strokeweight="1pt" strokecolor="#231f20">
              <v:stroke dashstyle="solid"/>
            </v:line>
            <v:shape style="position:absolute;left:5999;top:247;width:116;height:115" coordorigin="5999,248" coordsize="116,115" path="m6057,248l6034,252,6016,264,6004,283,5999,305,6004,327,6016,345,6034,358,6057,362,6079,358,6097,345,6110,327,6114,305,6110,283,6097,264,6079,252,6057,24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5422" w:val="left" w:leader="none"/>
        </w:tabs>
        <w:spacing w:before="9"/>
        <w:ind w:left="1363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687603</wp:posOffset>
            </wp:positionH>
            <wp:positionV relativeFrom="paragraph">
              <wp:posOffset>204067</wp:posOffset>
            </wp:positionV>
            <wp:extent cx="121335" cy="121348"/>
            <wp:effectExtent l="0" t="0" r="0" b="0"/>
            <wp:wrapTopAndBottom/>
            <wp:docPr id="19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3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296097pt;margin-top:14.77319pt;width:242.5pt;height:12.2pt;mso-position-horizontal-relative:page;mso-position-vertical-relative:paragraph;z-index:-352;mso-wrap-distance-left:0;mso-wrap-distance-right:0" coordorigin="1606,295" coordsize="4850,244">
            <v:line style="position:absolute" from="1616,417" to="6445,417" stroked="true" strokeweight="1pt" strokecolor="#231f20">
              <v:stroke dashstyle="solid"/>
            </v:line>
            <v:shape style="position:absolute;left:1615;top:342;width:81;height:149" coordorigin="1616,343" coordsize="81,149" path="m1696,492l1616,417,1696,343e" filled="false" stroked="true" strokeweight="1pt" strokecolor="#231f20">
              <v:path arrowok="t"/>
              <v:stroke dashstyle="solid"/>
            </v:shape>
            <v:shape style="position:absolute;left:6365;top:342;width:81;height:149" coordorigin="6365,343" coordsize="81,149" path="m6365,343l6445,417,6365,492e" filled="false" stroked="true" strokeweight="1pt" strokecolor="#231f20">
              <v:path arrowok="t"/>
              <v:stroke dashstyle="solid"/>
            </v:shape>
            <v:line style="position:absolute" from="2001,539" to="2001,295" stroked="true" strokeweight="1pt" strokecolor="#231f20">
              <v:stroke dashstyle="solid"/>
            </v:line>
            <v:line style="position:absolute" from="3015,539" to="3015,295" stroked="true" strokeweight="1pt" strokecolor="#231f20">
              <v:stroke dashstyle="solid"/>
            </v:line>
            <v:line style="position:absolute" from="4029,539" to="4029,295" stroked="true" strokeweight="1pt" strokecolor="#231f20">
              <v:stroke dashstyle="solid"/>
            </v:line>
            <v:line style="position:absolute" from="5043,539" to="5043,295" stroked="true" strokeweight="1pt" strokecolor="#231f20">
              <v:stroke dashstyle="solid"/>
            </v:line>
            <v:line style="position:absolute" from="6057,539" to="6057,295" stroked="true" strokeweight="1pt" strokecolor="#231f20">
              <v:stroke dashstyle="solid"/>
            </v:line>
            <v:shape style="position:absolute;left:3971;top:359;width:116;height:115" coordorigin="3971,360" coordsize="116,115" path="m4029,360l4007,364,3988,377,3976,395,3971,417,3976,439,3988,458,4007,470,4029,474,4051,470,4070,458,4082,439,4087,417,4082,395,4070,377,4051,364,4029,36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5422" w:val="left" w:leader="none"/>
        </w:tabs>
        <w:spacing w:before="9"/>
        <w:ind w:left="1363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687603</wp:posOffset>
            </wp:positionH>
            <wp:positionV relativeFrom="paragraph">
              <wp:posOffset>204068</wp:posOffset>
            </wp:positionV>
            <wp:extent cx="121431" cy="121443"/>
            <wp:effectExtent l="0" t="0" r="0" b="0"/>
            <wp:wrapTopAndBottom/>
            <wp:docPr id="21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296097pt;margin-top:14.753691pt;width:242.5pt;height:12.2pt;mso-position-horizontal-relative:page;mso-position-vertical-relative:paragraph;z-index:-304;mso-wrap-distance-left:0;mso-wrap-distance-right:0" coordorigin="1606,295" coordsize="4850,244">
            <v:line style="position:absolute" from="1616,417" to="6445,417" stroked="true" strokeweight="1pt" strokecolor="#231f20">
              <v:stroke dashstyle="solid"/>
            </v:line>
            <v:shape style="position:absolute;left:1615;top:342;width:81;height:149" coordorigin="1616,343" coordsize="81,149" path="m1696,492l1616,417,1696,343e" filled="false" stroked="true" strokeweight="1pt" strokecolor="#231f20">
              <v:path arrowok="t"/>
              <v:stroke dashstyle="solid"/>
            </v:shape>
            <v:shape style="position:absolute;left:6365;top:342;width:81;height:149" coordorigin="6365,343" coordsize="81,149" path="m6365,343l6445,417,6365,492e" filled="false" stroked="true" strokeweight="1pt" strokecolor="#231f20">
              <v:path arrowok="t"/>
              <v:stroke dashstyle="solid"/>
            </v:shape>
            <v:line style="position:absolute" from="2001,539" to="2001,295" stroked="true" strokeweight="1pt" strokecolor="#231f20">
              <v:stroke dashstyle="solid"/>
            </v:line>
            <v:line style="position:absolute" from="2677,539" to="2677,295" stroked="true" strokeweight="1pt" strokecolor="#231f20">
              <v:stroke dashstyle="solid"/>
            </v:line>
            <v:line style="position:absolute" from="3353,539" to="3353,295" stroked="true" strokeweight="1pt" strokecolor="#231f20">
              <v:stroke dashstyle="solid"/>
            </v:line>
            <v:line style="position:absolute" from="4029,539" to="4029,295" stroked="true" strokeweight="1pt" strokecolor="#231f20">
              <v:stroke dashstyle="solid"/>
            </v:line>
            <v:line style="position:absolute" from="4705,539" to="4705,295" stroked="true" strokeweight="1pt" strokecolor="#231f20">
              <v:stroke dashstyle="solid"/>
            </v:line>
            <v:line style="position:absolute" from="5381,538" to="5381,295" stroked="true" strokeweight="1pt" strokecolor="#231f20">
              <v:stroke dashstyle="solid"/>
            </v:line>
            <v:line style="position:absolute" from="6057,539" to="6057,295" stroked="true" strokeweight="1pt" strokecolor="#231f20">
              <v:stroke dashstyle="solid"/>
            </v:line>
            <v:shape style="position:absolute;left:3295;top:359;width:116;height:115" coordorigin="3295,360" coordsize="116,115" path="m3353,360l3331,364,3312,377,3300,395,3295,417,3300,439,3312,458,3331,470,3353,474,3376,470,3394,458,3406,439,3411,417,3406,395,3394,377,3376,364,3353,36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5422" w:val="left" w:leader="none"/>
        </w:tabs>
        <w:spacing w:before="9"/>
        <w:ind w:left="1363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687603</wp:posOffset>
            </wp:positionH>
            <wp:positionV relativeFrom="paragraph">
              <wp:posOffset>204066</wp:posOffset>
            </wp:positionV>
            <wp:extent cx="121335" cy="121348"/>
            <wp:effectExtent l="0" t="0" r="0" b="0"/>
            <wp:wrapTopAndBottom/>
            <wp:docPr id="2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3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296097pt;margin-top:14.77319pt;width:242.5pt;height:12.2pt;mso-position-horizontal-relative:page;mso-position-vertical-relative:paragraph;z-index:-256;mso-wrap-distance-left:0;mso-wrap-distance-right:0" coordorigin="1606,295" coordsize="4850,244">
            <v:line style="position:absolute" from="1616,417" to="6445,417" stroked="true" strokeweight="1pt" strokecolor="#231f20">
              <v:stroke dashstyle="solid"/>
            </v:line>
            <v:shape style="position:absolute;left:1615;top:342;width:81;height:149" coordorigin="1616,343" coordsize="81,149" path="m1696,492l1616,417,1696,343e" filled="false" stroked="true" strokeweight="1pt" strokecolor="#231f20">
              <v:path arrowok="t"/>
              <v:stroke dashstyle="solid"/>
            </v:shape>
            <v:shape style="position:absolute;left:6365;top:342;width:81;height:149" coordorigin="6365,343" coordsize="81,149" path="m6365,343l6445,417,6365,492e" filled="false" stroked="true" strokeweight="1pt" strokecolor="#231f20">
              <v:path arrowok="t"/>
              <v:stroke dashstyle="solid"/>
            </v:shape>
            <v:line style="position:absolute" from="2001,539" to="2001,295" stroked="true" strokeweight="1pt" strokecolor="#231f20">
              <v:stroke dashstyle="solid"/>
            </v:line>
            <v:line style="position:absolute" from="2508,539" to="2508,295" stroked="true" strokeweight="1pt" strokecolor="#231f20">
              <v:stroke dashstyle="solid"/>
            </v:line>
            <v:line style="position:absolute" from="3522,539" to="3522,295" stroked="true" strokeweight="1pt" strokecolor="#231f20">
              <v:stroke dashstyle="solid"/>
            </v:line>
            <v:line style="position:absolute" from="5043,539" to="5043,295" stroked="true" strokeweight="1pt" strokecolor="#231f20">
              <v:stroke dashstyle="solid"/>
            </v:line>
            <v:line style="position:absolute" from="3015,539" to="3015,295" stroked="true" strokeweight="1pt" strokecolor="#231f20">
              <v:stroke dashstyle="solid"/>
            </v:line>
            <v:line style="position:absolute" from="5550,539" to="5550,295" stroked="true" strokeweight="1pt" strokecolor="#231f20">
              <v:stroke dashstyle="solid"/>
            </v:line>
            <v:line style="position:absolute" from="4536,539" to="4536,295" stroked="true" strokeweight="1pt" strokecolor="#231f20">
              <v:stroke dashstyle="solid"/>
            </v:line>
            <v:line style="position:absolute" from="4029,539" to="4029,295" stroked="true" strokeweight="1pt" strokecolor="#231f20">
              <v:stroke dashstyle="solid"/>
            </v:line>
            <v:line style="position:absolute" from="6057,539" to="6057,295" stroked="true" strokeweight="1pt" strokecolor="#231f20">
              <v:stroke dashstyle="solid"/>
            </v:line>
            <v:shape style="position:absolute;left:2957;top:359;width:116;height:115" coordorigin="2958,360" coordsize="116,115" path="m3015,360l2993,364,2974,377,2962,395,2958,417,2962,439,2974,458,2993,470,3015,474,3038,470,3056,458,3068,439,3073,417,3068,395,3056,377,3038,364,3015,36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5422" w:val="left" w:leader="none"/>
        </w:tabs>
        <w:spacing w:before="9"/>
        <w:ind w:left="1363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</w:r>
    </w:p>
    <w:p>
      <w:pPr>
        <w:pStyle w:val="BodyText"/>
        <w:spacing w:before="4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687603</wp:posOffset>
            </wp:positionH>
            <wp:positionV relativeFrom="paragraph">
              <wp:posOffset>207341</wp:posOffset>
            </wp:positionV>
            <wp:extent cx="121431" cy="121443"/>
            <wp:effectExtent l="0" t="0" r="0" b="0"/>
            <wp:wrapTopAndBottom/>
            <wp:docPr id="25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296097pt;margin-top:15.030991pt;width:242.5pt;height:12.2pt;mso-position-horizontal-relative:page;mso-position-vertical-relative:paragraph;z-index:-208;mso-wrap-distance-left:0;mso-wrap-distance-right:0" coordorigin="1606,301" coordsize="4850,244">
            <v:line style="position:absolute" from="1616,422" to="6445,422" stroked="true" strokeweight="1pt" strokecolor="#231f20">
              <v:stroke dashstyle="solid"/>
            </v:line>
            <v:shape style="position:absolute;left:1615;top:347;width:81;height:149" coordorigin="1616,348" coordsize="81,149" path="m1696,497l1616,422,1696,348e" filled="false" stroked="true" strokeweight="1pt" strokecolor="#231f20">
              <v:path arrowok="t"/>
              <v:stroke dashstyle="solid"/>
            </v:shape>
            <v:shape style="position:absolute;left:6365;top:347;width:81;height:149" coordorigin="6365,348" coordsize="81,149" path="m6365,348l6445,422,6365,497e" filled="false" stroked="true" strokeweight="1pt" strokecolor="#231f20">
              <v:path arrowok="t"/>
              <v:stroke dashstyle="solid"/>
            </v:shape>
            <v:line style="position:absolute" from="2001,544" to="2001,301" stroked="true" strokeweight="1pt" strokecolor="#231f20">
              <v:stroke dashstyle="solid"/>
            </v:line>
            <v:line style="position:absolute" from="2508,544" to="2508,301" stroked="true" strokeweight="1pt" strokecolor="#231f20">
              <v:stroke dashstyle="solid"/>
            </v:line>
            <v:line style="position:absolute" from="3522,544" to="3522,301" stroked="true" strokeweight="1pt" strokecolor="#231f20">
              <v:stroke dashstyle="solid"/>
            </v:line>
            <v:line style="position:absolute" from="5043,544" to="5043,301" stroked="true" strokeweight="1pt" strokecolor="#231f20">
              <v:stroke dashstyle="solid"/>
            </v:line>
            <v:line style="position:absolute" from="3015,544" to="3015,301" stroked="true" strokeweight="1pt" strokecolor="#231f20">
              <v:stroke dashstyle="solid"/>
            </v:line>
            <v:line style="position:absolute" from="5550,544" to="5550,301" stroked="true" strokeweight="1pt" strokecolor="#231f20">
              <v:stroke dashstyle="solid"/>
            </v:line>
            <v:line style="position:absolute" from="4536,544" to="4536,301" stroked="true" strokeweight="1pt" strokecolor="#231f20">
              <v:stroke dashstyle="solid"/>
            </v:line>
            <v:line style="position:absolute" from="4029,544" to="4029,301" stroked="true" strokeweight="1pt" strokecolor="#231f20">
              <v:stroke dashstyle="solid"/>
            </v:line>
            <v:line style="position:absolute" from="6057,544" to="6057,301" stroked="true" strokeweight="1pt" strokecolor="#231f20">
              <v:stroke dashstyle="solid"/>
            </v:line>
            <v:shape style="position:absolute;left:3971;top:365;width:116;height:115" coordorigin="3971,365" coordsize="116,115" path="m4029,365l4007,370,3988,382,3976,400,3971,422,3976,445,3988,463,4007,475,4029,479,4051,475,4070,463,4082,445,4087,422,4082,400,4070,382,4051,370,4029,36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5422" w:val="left" w:leader="none"/>
        </w:tabs>
        <w:spacing w:before="9"/>
        <w:ind w:left="1363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791" w:val="left" w:leader="none"/>
        </w:tabs>
        <w:spacing w:line="240" w:lineRule="auto" w:before="89" w:after="0"/>
        <w:ind w:left="790" w:right="0" w:hanging="288"/>
        <w:jc w:val="left"/>
        <w:rPr>
          <w:sz w:val="20"/>
        </w:rPr>
      </w:pPr>
      <w:r>
        <w:rPr>
          <w:color w:val="231F20"/>
          <w:sz w:val="20"/>
        </w:rPr>
        <w:t>Explain how you know that the point is located at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1/4.</w:t>
      </w:r>
    </w:p>
    <w:p>
      <w:pPr>
        <w:spacing w:line="240" w:lineRule="auto" w:before="11"/>
        <w:rPr>
          <w:sz w:val="8"/>
        </w:rPr>
      </w:pPr>
      <w:r>
        <w:rPr/>
        <w:pict>
          <v:rect style="position:absolute;margin-left:54.283001pt;margin-top:7.612854pt;width:521.217pt;height:81.158pt;mso-position-horizontal-relative:page;mso-position-vertical-relative:paragraph;z-index:-184;mso-wrap-distance-left:0;mso-wrap-distance-right:0" filled="false" stroked="true" strokeweight="1pt" strokecolor="#000000">
            <v:stroke dashstyle="solid"/>
            <w10:wrap type="topAndBottom"/>
          </v:rect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89" w:after="0"/>
        <w:ind w:left="502" w:right="0" w:hanging="360"/>
        <w:jc w:val="left"/>
        <w:rPr>
          <w:sz w:val="20"/>
        </w:rPr>
      </w:pPr>
      <w:r>
        <w:rPr>
          <w:color w:val="231F20"/>
          <w:sz w:val="20"/>
        </w:rPr>
        <w:t>Place points at the numbers 2/3 and 7/6 on the number line diagram shown. Label each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point.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1"/>
        </w:rPr>
      </w:pPr>
      <w:r>
        <w:rPr/>
        <w:pict>
          <v:group style="position:absolute;margin-left:54.448101pt;margin-top:9.176532pt;width:242.5pt;height:12.2pt;mso-position-horizontal-relative:page;mso-position-vertical-relative:paragraph;z-index:-160;mso-wrap-distance-left:0;mso-wrap-distance-right:0" coordorigin="1089,184" coordsize="4850,244">
            <v:line style="position:absolute" from="1099,305" to="5928,305" stroked="true" strokeweight="1pt" strokecolor="#231f20">
              <v:stroke dashstyle="solid"/>
            </v:line>
            <v:shape style="position:absolute;left:1098;top:230;width:81;height:149" coordorigin="1099,231" coordsize="81,149" path="m1179,380l1099,305,1179,231e" filled="false" stroked="true" strokeweight="1pt" strokecolor="#231f20">
              <v:path arrowok="t"/>
              <v:stroke dashstyle="solid"/>
            </v:shape>
            <v:shape style="position:absolute;left:5848;top:230;width:81;height:149" coordorigin="5848,231" coordsize="81,149" path="m5848,231l5928,305,5848,380e" filled="false" stroked="true" strokeweight="1pt" strokecolor="#231f20">
              <v:path arrowok="t"/>
              <v:stroke dashstyle="solid"/>
            </v:shape>
            <v:line style="position:absolute" from="1484,427" to="1484,184" stroked="true" strokeweight="1pt" strokecolor="#231f20">
              <v:stroke dashstyle="solid"/>
            </v:line>
            <v:line style="position:absolute" from="1890,427" to="1890,184" stroked="true" strokeweight="1pt" strokecolor="#231f20">
              <v:stroke dashstyle="solid"/>
            </v:line>
            <v:line style="position:absolute" from="2295,427" to="2295,184" stroked="true" strokeweight="1pt" strokecolor="#231f20">
              <v:stroke dashstyle="solid"/>
            </v:line>
            <v:line style="position:absolute" from="2701,427" to="2701,184" stroked="true" strokeweight="1pt" strokecolor="#231f20">
              <v:stroke dashstyle="solid"/>
            </v:line>
            <v:line style="position:absolute" from="3106,427" to="3106,184" stroked="true" strokeweight="1pt" strokecolor="#231f20">
              <v:stroke dashstyle="solid"/>
            </v:line>
            <v:line style="position:absolute" from="3512,427" to="3512,184" stroked="true" strokeweight="1pt" strokecolor="#231f20">
              <v:stroke dashstyle="solid"/>
            </v:line>
            <v:line style="position:absolute" from="3918,427" to="3918,184" stroked="true" strokeweight="1pt" strokecolor="#231f20">
              <v:stroke dashstyle="solid"/>
            </v:line>
            <v:line style="position:absolute" from="4729,427" to="4729,184" stroked="true" strokeweight="1pt" strokecolor="#231f20">
              <v:stroke dashstyle="solid"/>
            </v:line>
            <v:line style="position:absolute" from="5134,427" to="5134,184" stroked="true" strokeweight="1pt" strokecolor="#231f20">
              <v:stroke dashstyle="solid"/>
            </v:line>
            <v:line style="position:absolute" from="4323,427" to="4323,184" stroked="true" strokeweight="1pt" strokecolor="#231f20">
              <v:stroke dashstyle="solid"/>
            </v:line>
            <v:line style="position:absolute" from="5540,427" to="5540,184" stroked="true" strokeweight="1pt" strokecolor="#231f20">
              <v:stroke dashstyle="solid"/>
            </v:line>
            <w10:wrap type="topAndBottom"/>
          </v:group>
        </w:pict>
      </w:r>
    </w:p>
    <w:p>
      <w:pPr>
        <w:tabs>
          <w:tab w:pos="1610" w:val="left" w:leader="none"/>
        </w:tabs>
        <w:spacing w:before="6"/>
        <w:ind w:left="846" w:right="0" w:firstLine="0"/>
        <w:jc w:val="left"/>
        <w:rPr>
          <w:rFonts w:ascii="Lucida Sans"/>
          <w:b/>
          <w:sz w:val="20"/>
        </w:rPr>
      </w:pPr>
      <w:r>
        <w:rPr>
          <w:rFonts w:ascii="Lucida Sans"/>
          <w:b/>
          <w:color w:val="231F20"/>
          <w:w w:val="90"/>
          <w:position w:val="2"/>
          <w:sz w:val="18"/>
        </w:rPr>
        <w:t>0</w:t>
        <w:tab/>
      </w:r>
      <w:r>
        <w:rPr>
          <w:rFonts w:ascii="Lucida Sans"/>
          <w:b/>
          <w:color w:val="231F20"/>
          <w:w w:val="85"/>
          <w:sz w:val="20"/>
        </w:rPr>
        <w:t>1/3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3"/>
        <w:numPr>
          <w:ilvl w:val="0"/>
          <w:numId w:val="2"/>
        </w:numPr>
        <w:tabs>
          <w:tab w:pos="503" w:val="left" w:leader="none"/>
          <w:tab w:pos="5719" w:val="left" w:leader="none"/>
          <w:tab w:pos="5993" w:val="left" w:leader="none"/>
          <w:tab w:pos="7030" w:val="left" w:leader="none"/>
        </w:tabs>
        <w:spacing w:line="240" w:lineRule="auto" w:before="89" w:after="0"/>
        <w:ind w:left="502" w:right="0" w:hanging="360"/>
        <w:jc w:val="left"/>
      </w:pPr>
      <w:r>
        <w:rPr>
          <w:color w:val="231F20"/>
        </w:rPr>
        <w:t>Write two fractions that are equivalent to</w:t>
      </w:r>
      <w:r>
        <w:rPr>
          <w:color w:val="231F20"/>
          <w:spacing w:val="44"/>
        </w:rPr>
        <w:t> </w:t>
      </w:r>
      <w:r>
        <w:rPr>
          <w:color w:val="231F20"/>
        </w:rPr>
        <w:t>3/6.  </w:t>
      </w:r>
      <w:r>
        <w:rPr>
          <w:color w:val="231F20"/>
          <w:spacing w:val="8"/>
        </w:rPr>
        <w:t> </w:t>
      </w:r>
      <w:r>
        <w:rPr>
          <w:color w:val="231F20"/>
          <w:w w:val="96"/>
          <w:u w:val="single" w:color="000000"/>
        </w:rPr>
        <w:t> </w:t>
      </w:r>
      <w:r>
        <w:rPr>
          <w:color w:val="231F20"/>
          <w:u w:val="single" w:color="000000"/>
        </w:rPr>
        <w:tab/>
      </w:r>
      <w:r>
        <w:rPr>
          <w:color w:val="231F20"/>
        </w:rPr>
        <w:tab/>
      </w:r>
      <w:r>
        <w:rPr>
          <w:color w:val="231F20"/>
          <w:w w:val="96"/>
          <w:u w:val="single" w:color="000000"/>
        </w:rPr>
        <w:t> </w:t>
      </w:r>
      <w:r>
        <w:rPr>
          <w:color w:val="231F20"/>
          <w:u w:val="single" w:color="000000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86" w:after="0"/>
        <w:ind w:left="502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Which </w:t>
      </w:r>
      <w:r>
        <w:rPr>
          <w:rFonts w:ascii="Lucida Sans"/>
          <w:b/>
          <w:color w:val="231F20"/>
          <w:w w:val="105"/>
          <w:sz w:val="20"/>
          <w:u w:val="single" w:color="231F20"/>
        </w:rPr>
        <w:t>three</w:t>
      </w:r>
      <w:r>
        <w:rPr>
          <w:rFonts w:ascii="Lucida Sans"/>
          <w:b/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fractions are equivalent to whole numbers?</w:t>
      </w:r>
    </w:p>
    <w:p>
      <w:pPr>
        <w:spacing w:line="240" w:lineRule="auto" w:before="0"/>
        <w:rPr>
          <w:sz w:val="22"/>
        </w:rPr>
      </w:pPr>
    </w:p>
    <w:p>
      <w:pPr>
        <w:tabs>
          <w:tab w:pos="1764" w:val="left" w:leader="none"/>
          <w:tab w:pos="2987" w:val="left" w:leader="none"/>
          <w:tab w:pos="4224" w:val="left" w:leader="none"/>
          <w:tab w:pos="5475" w:val="left" w:leader="none"/>
          <w:tab w:pos="6711" w:val="left" w:leader="none"/>
        </w:tabs>
        <w:spacing w:before="143"/>
        <w:ind w:left="537" w:right="0" w:firstLine="0"/>
        <w:jc w:val="left"/>
        <w:rPr>
          <w:sz w:val="20"/>
        </w:rPr>
      </w:pPr>
      <w:r>
        <w:rPr>
          <w:position w:val="-1"/>
        </w:rPr>
        <w:drawing>
          <wp:inline distT="0" distB="0" distL="0" distR="0">
            <wp:extent cx="121615" cy="121627"/>
            <wp:effectExtent l="0" t="0" r="0" b="0"/>
            <wp:docPr id="2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" cy="1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>   </w:t>
      </w:r>
      <w:r>
        <w:rPr>
          <w:color w:val="231F20"/>
          <w:w w:val="65"/>
          <w:sz w:val="20"/>
        </w:rPr>
        <w:t>8/4</w:t>
        <w:tab/>
      </w:r>
      <w:r>
        <w:rPr>
          <w:color w:val="231F20"/>
          <w:position w:val="-1"/>
          <w:sz w:val="20"/>
        </w:rPr>
        <w:drawing>
          <wp:inline distT="0" distB="0" distL="0" distR="0">
            <wp:extent cx="121615" cy="121627"/>
            <wp:effectExtent l="0" t="0" r="0" b="0"/>
            <wp:docPr id="2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" cy="1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1"/>
          <w:sz w:val="20"/>
        </w:rPr>
      </w:r>
      <w:r>
        <w:rPr>
          <w:rFonts w:ascii="Times New Roman"/>
          <w:color w:val="231F20"/>
          <w:sz w:val="20"/>
        </w:rPr>
        <w:t>   </w:t>
      </w:r>
      <w:r>
        <w:rPr>
          <w:color w:val="231F20"/>
          <w:w w:val="65"/>
          <w:sz w:val="20"/>
        </w:rPr>
        <w:t>5/4</w:t>
        <w:tab/>
      </w:r>
      <w:r>
        <w:rPr>
          <w:color w:val="231F20"/>
          <w:position w:val="-1"/>
          <w:sz w:val="20"/>
        </w:rPr>
        <w:drawing>
          <wp:inline distT="0" distB="0" distL="0" distR="0">
            <wp:extent cx="121615" cy="121627"/>
            <wp:effectExtent l="0" t="0" r="0" b="0"/>
            <wp:docPr id="3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" cy="1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1"/>
          <w:sz w:val="20"/>
        </w:rPr>
      </w:r>
      <w:r>
        <w:rPr>
          <w:rFonts w:ascii="Times New Roman"/>
          <w:color w:val="231F20"/>
          <w:sz w:val="20"/>
        </w:rPr>
        <w:t>   </w:t>
      </w:r>
      <w:r>
        <w:rPr>
          <w:color w:val="231F20"/>
          <w:w w:val="65"/>
          <w:sz w:val="20"/>
        </w:rPr>
        <w:t>3/2</w:t>
        <w:tab/>
      </w:r>
      <w:r>
        <w:rPr>
          <w:color w:val="231F20"/>
          <w:position w:val="-1"/>
          <w:sz w:val="20"/>
        </w:rPr>
        <w:drawing>
          <wp:inline distT="0" distB="0" distL="0" distR="0">
            <wp:extent cx="121615" cy="121627"/>
            <wp:effectExtent l="0" t="0" r="0" b="0"/>
            <wp:docPr id="3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" cy="1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1"/>
          <w:sz w:val="20"/>
        </w:rPr>
      </w:r>
      <w:r>
        <w:rPr>
          <w:rFonts w:ascii="Times New Roman"/>
          <w:color w:val="231F20"/>
          <w:sz w:val="20"/>
        </w:rPr>
        <w:t>   </w:t>
      </w:r>
      <w:r>
        <w:rPr>
          <w:color w:val="231F20"/>
          <w:w w:val="65"/>
          <w:sz w:val="20"/>
        </w:rPr>
        <w:t>1/2</w:t>
        <w:tab/>
      </w:r>
      <w:r>
        <w:rPr>
          <w:color w:val="231F20"/>
          <w:position w:val="-1"/>
          <w:sz w:val="20"/>
        </w:rPr>
        <w:drawing>
          <wp:inline distT="0" distB="0" distL="0" distR="0">
            <wp:extent cx="121615" cy="121627"/>
            <wp:effectExtent l="0" t="0" r="0" b="0"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" cy="1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1"/>
          <w:sz w:val="20"/>
        </w:rPr>
      </w:r>
      <w:r>
        <w:rPr>
          <w:rFonts w:ascii="Times New Roman"/>
          <w:color w:val="231F20"/>
          <w:sz w:val="20"/>
        </w:rPr>
        <w:t>   </w:t>
      </w:r>
      <w:r>
        <w:rPr>
          <w:color w:val="231F20"/>
          <w:w w:val="65"/>
          <w:sz w:val="20"/>
        </w:rPr>
        <w:t>3/1</w:t>
        <w:tab/>
      </w:r>
      <w:r>
        <w:rPr>
          <w:color w:val="231F20"/>
          <w:position w:val="-1"/>
          <w:sz w:val="20"/>
        </w:rPr>
        <w:drawing>
          <wp:inline distT="0" distB="0" distL="0" distR="0">
            <wp:extent cx="121615" cy="121627"/>
            <wp:effectExtent l="0" t="0" r="0" b="0"/>
            <wp:docPr id="3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" cy="1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1"/>
          <w:sz w:val="20"/>
        </w:rPr>
      </w:r>
      <w:r>
        <w:rPr>
          <w:rFonts w:ascii="Times New Roman"/>
          <w:color w:val="231F20"/>
          <w:sz w:val="20"/>
        </w:rPr>
        <w:t>   </w:t>
      </w:r>
      <w:r>
        <w:rPr>
          <w:color w:val="231F20"/>
          <w:w w:val="75"/>
          <w:sz w:val="20"/>
        </w:rPr>
        <w:t>6/6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318" w:top="640" w:bottom="500" w:left="580" w:right="580"/>
        </w:sectPr>
      </w:pPr>
    </w:p>
    <w:p>
      <w:pPr>
        <w:pStyle w:val="ListParagraph"/>
        <w:numPr>
          <w:ilvl w:val="0"/>
          <w:numId w:val="2"/>
        </w:numPr>
        <w:tabs>
          <w:tab w:pos="503" w:val="left" w:leader="none"/>
        </w:tabs>
        <w:spacing w:line="240" w:lineRule="auto" w:before="62" w:after="0"/>
        <w:ind w:left="502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Bryce drew this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picture:</w:t>
      </w:r>
    </w:p>
    <w:p>
      <w:pPr>
        <w:spacing w:line="240" w:lineRule="auto" w:before="2"/>
        <w:rPr>
          <w:sz w:val="20"/>
        </w:rPr>
      </w:pPr>
      <w:r>
        <w:rPr/>
        <w:pict>
          <v:shape style="position:absolute;margin-left:54.214001pt;margin-top:13.574977pt;width:131.65pt;height:131.25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4"/>
                    <w:gridCol w:w="1304"/>
                  </w:tblGrid>
                  <w:tr>
                    <w:trPr>
                      <w:trHeight w:val="1283" w:hRule="atLeast"/>
                    </w:trPr>
                    <w:tc>
                      <w:tcPr>
                        <w:tcW w:w="1304" w:type="dxa"/>
                        <w:tcBorders>
                          <w:bottom w:val="dashed" w:sz="8" w:space="0" w:color="231F20"/>
                          <w:right w:val="dashed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dashed" w:sz="8" w:space="0" w:color="231F20"/>
                          <w:bottom w:val="dashed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83" w:hRule="atLeast"/>
                    </w:trPr>
                    <w:tc>
                      <w:tcPr>
                        <w:tcW w:w="1304" w:type="dxa"/>
                        <w:tcBorders>
                          <w:top w:val="dashed" w:sz="8" w:space="0" w:color="231F20"/>
                          <w:right w:val="dashed" w:sz="8" w:space="0" w:color="231F20"/>
                        </w:tcBorders>
                        <w:shd w:val="clear" w:color="auto" w:fill="BCBE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dashed" w:sz="8" w:space="0" w:color="231F20"/>
                          <w:left w:val="dashed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211.741592pt;margin-top:79.301674pt;width:65.95pt;height:65.8pt;mso-position-horizontal-relative:page;mso-position-vertical-relative:paragraph;z-index:-136;mso-wrap-distance-left:0;mso-wrap-distance-right:0" coordorigin="4235,1586" coordsize="1319,1316">
            <v:rect style="position:absolute;left:4243;top:2252;width:1302;height:641" filled="true" fillcolor="#bcbec0" stroked="false">
              <v:fill type="solid"/>
            </v:rect>
            <v:shape style="position:absolute;left:4243;top:1594;width:1302;height:1299" coordorigin="4243,1595" coordsize="1302,1299" path="m4243,1595l4243,2221,4243,2893,5545,2893,5545,1595,4243,1595xe" filled="false" stroked="true" strokeweight=".852pt" strokecolor="#231f20">
              <v:path arrowok="t"/>
              <v:stroke dashstyle="solid"/>
            </v:shape>
            <v:line style="position:absolute" from="5553,2244" to="4235,2244" stroked="true" strokeweight=".852pt" strokecolor="#231f20">
              <v:stroke dashstyle="dash"/>
            </v:line>
            <w10:wrap type="topAndBottom"/>
          </v:group>
        </w:pict>
      </w:r>
    </w:p>
    <w:p>
      <w:pPr>
        <w:spacing w:line="240" w:lineRule="auto" w:before="6"/>
        <w:rPr>
          <w:sz w:val="20"/>
        </w:rPr>
      </w:pPr>
    </w:p>
    <w:p>
      <w:pPr>
        <w:spacing w:line="504" w:lineRule="auto" w:before="0"/>
        <w:ind w:left="511" w:right="5819" w:firstLine="0"/>
        <w:jc w:val="left"/>
        <w:rPr>
          <w:sz w:val="20"/>
        </w:rPr>
      </w:pPr>
      <w:r>
        <w:rPr>
          <w:color w:val="231F20"/>
          <w:sz w:val="20"/>
        </w:rPr>
        <w:t>Then,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he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said,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“This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shows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1/4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greater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than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3"/>
          <w:sz w:val="20"/>
        </w:rPr>
        <w:t>1/2”. </w:t>
      </w:r>
      <w:r>
        <w:rPr>
          <w:color w:val="231F20"/>
          <w:sz w:val="20"/>
        </w:rPr>
        <w:t>Bryce made 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mistake.</w:t>
      </w:r>
    </w:p>
    <w:p>
      <w:pPr>
        <w:pStyle w:val="ListParagraph"/>
        <w:numPr>
          <w:ilvl w:val="0"/>
          <w:numId w:val="3"/>
        </w:numPr>
        <w:tabs>
          <w:tab w:pos="783" w:val="left" w:leader="none"/>
        </w:tabs>
        <w:spacing w:line="240" w:lineRule="auto" w:before="1" w:after="0"/>
        <w:ind w:left="782" w:right="0" w:hanging="274"/>
        <w:jc w:val="left"/>
        <w:rPr>
          <w:sz w:val="20"/>
        </w:rPr>
      </w:pPr>
      <w:r>
        <w:rPr/>
        <w:pict>
          <v:rect style="position:absolute;margin-left:54.93pt;margin-top:18.516762pt;width:521.4200pt;height:97.865pt;mso-position-horizontal-relative:page;mso-position-vertical-relative:paragraph;z-index:-112;mso-wrap-distance-left:0;mso-wrap-distance-right:0" filled="false" stroked="true" strokeweight="1pt" strokecolor="#000000">
            <v:stroke dashstyle="solid"/>
            <w10:wrap type="topAndBottom"/>
          </v:rect>
        </w:pict>
      </w:r>
      <w:r>
        <w:rPr>
          <w:color w:val="231F20"/>
          <w:sz w:val="20"/>
        </w:rPr>
        <w:t>Explain Bryce’s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mistake.</w:t>
      </w:r>
    </w:p>
    <w:p>
      <w:pPr>
        <w:spacing w:line="240" w:lineRule="auto" w:before="0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796" w:val="left" w:leader="none"/>
        </w:tabs>
        <w:spacing w:line="240" w:lineRule="auto" w:before="196" w:after="0"/>
        <w:ind w:left="796" w:right="0" w:hanging="288"/>
        <w:jc w:val="left"/>
        <w:rPr>
          <w:sz w:val="20"/>
        </w:rPr>
      </w:pPr>
      <w:r>
        <w:rPr/>
        <w:pict>
          <v:rect style="position:absolute;margin-left:54.93pt;margin-top:28.275368pt;width:521.4200pt;height:106.171pt;mso-position-horizontal-relative:page;mso-position-vertical-relative:paragraph;z-index:-88;mso-wrap-distance-left:0;mso-wrap-distance-right:0" filled="false" stroked="true" strokeweight="1pt" strokecolor="#000000">
            <v:stroke dashstyle="solid"/>
            <w10:wrap type="topAndBottom"/>
          </v:rect>
        </w:pict>
      </w:r>
      <w:r>
        <w:rPr>
          <w:color w:val="231F20"/>
          <w:sz w:val="20"/>
        </w:rPr>
        <w:t>Draw a picture that you could use to help Bryce correctly compare 1/4 and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1/2.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318" w:top="640" w:bottom="500" w:left="580" w:right="580"/>
        </w:sectPr>
      </w:pPr>
    </w:p>
    <w:p>
      <w:pPr>
        <w:spacing w:before="55"/>
        <w:ind w:left="140" w:right="0" w:firstLine="0"/>
        <w:jc w:val="left"/>
        <w:rPr>
          <w:sz w:val="28"/>
        </w:rPr>
      </w:pPr>
      <w:r>
        <w:rPr>
          <w:color w:val="287351"/>
          <w:sz w:val="28"/>
        </w:rPr>
        <w:t>ANSWER KEY AND ANALYSIS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502" w:val="left" w:leader="none"/>
          <w:tab w:pos="503" w:val="left" w:leader="none"/>
        </w:tabs>
        <w:spacing w:line="240" w:lineRule="auto" w:before="0" w:after="0"/>
        <w:ind w:left="502" w:right="0" w:hanging="360"/>
        <w:jc w:val="left"/>
        <w:rPr>
          <w:sz w:val="20"/>
        </w:rPr>
      </w:pPr>
      <w:r>
        <w:rPr>
          <w:color w:val="231F20"/>
          <w:sz w:val="20"/>
        </w:rPr>
        <w:t>The number line diagram shows the numbers 0 and 1. Place a point at 1/3 on this number line</w:t>
      </w:r>
      <w:r>
        <w:rPr>
          <w:color w:val="231F20"/>
          <w:spacing w:val="36"/>
          <w:sz w:val="20"/>
        </w:rPr>
        <w:t> </w:t>
      </w:r>
      <w:r>
        <w:rPr>
          <w:color w:val="231F20"/>
          <w:sz w:val="20"/>
        </w:rPr>
        <w:t>diagram.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1"/>
        </w:rPr>
      </w:pPr>
      <w:r>
        <w:rPr/>
        <w:pict>
          <v:group style="position:absolute;margin-left:55.156799pt;margin-top:9.239653pt;width:242.5pt;height:12.2pt;mso-position-horizontal-relative:page;mso-position-vertical-relative:paragraph;z-index:-64;mso-wrap-distance-left:0;mso-wrap-distance-right:0" coordorigin="1103,185" coordsize="4850,244">
            <v:line style="position:absolute" from="1113,306" to="5942,306" stroked="true" strokeweight="1pt" strokecolor="#231f20">
              <v:stroke dashstyle="solid"/>
            </v:line>
            <v:shape style="position:absolute;left:1113;top:232;width:81;height:149" coordorigin="1113,232" coordsize="81,149" path="m1193,381l1113,306,1193,232e" filled="false" stroked="true" strokeweight="1pt" strokecolor="#231f20">
              <v:path arrowok="t"/>
              <v:stroke dashstyle="solid"/>
            </v:shape>
            <v:shape style="position:absolute;left:5862;top:232;width:81;height:149" coordorigin="5862,232" coordsize="81,149" path="m5862,232l5942,306,5862,381e" filled="false" stroked="true" strokeweight="1pt" strokecolor="#231f20">
              <v:path arrowok="t"/>
              <v:stroke dashstyle="solid"/>
            </v:shape>
            <v:line style="position:absolute" from="1498,428" to="1498,185" stroked="true" strokeweight="1pt" strokecolor="#231f20">
              <v:stroke dashstyle="solid"/>
            </v:line>
            <v:line style="position:absolute" from="5554,428" to="5554,185" stroked="true" strokeweight="1pt" strokecolor="#231f20">
              <v:stroke dashstyle="solid"/>
            </v:line>
            <v:shape style="position:absolute;left:2707;top:196;width:216;height:216" type="#_x0000_t75" stroked="false">
              <v:imagedata r:id="rId27" o:title=""/>
            </v:shape>
            <w10:wrap type="topAndBottom"/>
          </v:group>
        </w:pict>
      </w:r>
    </w:p>
    <w:p>
      <w:pPr>
        <w:tabs>
          <w:tab w:pos="4923" w:val="left" w:leader="none"/>
        </w:tabs>
        <w:spacing w:before="9"/>
        <w:ind w:left="8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</w:r>
    </w:p>
    <w:p>
      <w:pPr>
        <w:pStyle w:val="BodyText"/>
        <w:spacing w:before="9"/>
        <w:rPr>
          <w:b/>
          <w:sz w:val="13"/>
        </w:rPr>
      </w:pPr>
    </w:p>
    <w:p>
      <w:pPr>
        <w:spacing w:before="90"/>
        <w:ind w:left="518" w:right="0" w:firstLine="0"/>
        <w:jc w:val="left"/>
        <w:rPr>
          <w:rFonts w:ascii="Lucida Sans"/>
          <w:b/>
          <w:sz w:val="18"/>
        </w:rPr>
      </w:pPr>
      <w:r>
        <w:rPr/>
        <w:pict>
          <v:shape style="position:absolute;margin-left:55.172001pt;margin-top:21.940987pt;width:520.6pt;height:52.35pt;mso-position-horizontal-relative:page;mso-position-vertical-relative:paragraph;z-index:-40;mso-wrap-distance-left:0;mso-wrap-distance-right:0" type="#_x0000_t202" filled="false" stroked="true" strokeweight=".5pt" strokecolor="#939598">
            <v:textbox inset="0,0,0,0">
              <w:txbxContent>
                <w:p>
                  <w:pPr>
                    <w:pStyle w:val="BodyText"/>
                    <w:spacing w:line="290" w:lineRule="auto" w:before="149"/>
                    <w:ind w:left="209" w:right="526"/>
                  </w:pPr>
                  <w:r>
                    <w:rPr/>
                    <w:t>3.NF.A.2.a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requires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represent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fraction</w:t>
                  </w:r>
                  <w:r>
                    <w:rPr>
                      <w:spacing w:val="-29"/>
                    </w:rPr>
                    <w:t> </w:t>
                  </w:r>
                  <w:r>
                    <w:rPr>
                      <w:spacing w:val="-9"/>
                      <w:position w:val="5"/>
                      <w:sz w:val="14"/>
                    </w:rPr>
                    <w:t>1</w:t>
                  </w:r>
                  <w:r>
                    <w:rPr>
                      <w:spacing w:val="-9"/>
                    </w:rPr>
                    <w:t>/</w:t>
                  </w:r>
                  <w:r>
                    <w:rPr>
                      <w:i/>
                      <w:spacing w:val="-9"/>
                      <w:position w:val="-2"/>
                      <w:sz w:val="14"/>
                    </w:rPr>
                    <w:t>b</w:t>
                  </w:r>
                  <w:r>
                    <w:rPr>
                      <w:i/>
                      <w:spacing w:val="-17"/>
                      <w:position w:val="-2"/>
                      <w:sz w:val="14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line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diagram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defining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interval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0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whole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and partitioning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into</w:t>
                  </w:r>
                  <w:r>
                    <w:rPr>
                      <w:spacing w:val="-31"/>
                    </w:rPr>
                    <w:t> </w:t>
                  </w:r>
                  <w:r>
                    <w:rPr>
                      <w:i/>
                    </w:rPr>
                    <w:t>b</w:t>
                  </w:r>
                  <w:r>
                    <w:rPr>
                      <w:i/>
                      <w:spacing w:val="-19"/>
                    </w:rPr>
                    <w:t> </w:t>
                  </w:r>
                  <w:r>
                    <w:rPr/>
                    <w:t>equal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parts.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should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have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plenty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opportunities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own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partitioning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connect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the naming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fractions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line.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Lucida Sans"/>
          <w:b/>
          <w:color w:val="287351"/>
          <w:sz w:val="18"/>
        </w:rPr>
        <w:t>Answer Key: Student places a point approximately </w:t>
      </w:r>
      <w:r>
        <w:rPr>
          <w:rFonts w:ascii="Lucida Sans"/>
          <w:b/>
          <w:color w:val="287351"/>
          <w:w w:val="95"/>
          <w:sz w:val="18"/>
        </w:rPr>
        <w:t>1/3 </w:t>
      </w:r>
      <w:r>
        <w:rPr>
          <w:rFonts w:ascii="Lucida Sans"/>
          <w:b/>
          <w:color w:val="287351"/>
          <w:sz w:val="18"/>
        </w:rPr>
        <w:t>the distance from 0 to 1.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ListParagraph"/>
        <w:numPr>
          <w:ilvl w:val="0"/>
          <w:numId w:val="4"/>
        </w:numPr>
        <w:tabs>
          <w:tab w:pos="498" w:val="left" w:leader="none"/>
        </w:tabs>
        <w:spacing w:line="240" w:lineRule="auto" w:before="89" w:after="19"/>
        <w:ind w:left="497" w:right="0" w:hanging="360"/>
        <w:jc w:val="left"/>
        <w:rPr>
          <w:rFonts w:ascii="Lucida Sans"/>
          <w:b/>
          <w:sz w:val="18"/>
        </w:rPr>
      </w:pPr>
      <w:r>
        <w:rPr>
          <w:color w:val="231F20"/>
          <w:sz w:val="20"/>
        </w:rPr>
        <w:t>What number is located at the star shown on the number line diagram?</w:t>
      </w:r>
      <w:r>
        <w:rPr>
          <w:color w:val="231F20"/>
          <w:spacing w:val="42"/>
          <w:sz w:val="20"/>
        </w:rPr>
        <w:t> </w:t>
      </w:r>
      <w:r>
        <w:rPr>
          <w:rFonts w:ascii="Lucida Sans"/>
          <w:b/>
          <w:color w:val="287351"/>
          <w:position w:val="1"/>
          <w:sz w:val="18"/>
        </w:rPr>
        <w:t>Answer Key: </w:t>
      </w:r>
      <w:r>
        <w:rPr>
          <w:rFonts w:ascii="Lucida Sans"/>
          <w:b/>
          <w:color w:val="287351"/>
          <w:w w:val="95"/>
          <w:position w:val="1"/>
          <w:sz w:val="18"/>
        </w:rPr>
        <w:t>3/8</w:t>
      </w:r>
    </w:p>
    <w:p>
      <w:pPr>
        <w:pStyle w:val="BodyText"/>
        <w:spacing w:line="20" w:lineRule="exact"/>
        <w:ind w:left="7128"/>
        <w:rPr>
          <w:sz w:val="2"/>
        </w:rPr>
      </w:pPr>
      <w:r>
        <w:rPr>
          <w:sz w:val="2"/>
        </w:rPr>
        <w:pict>
          <v:group style="width:68.350pt;height:1pt;mso-position-horizontal-relative:char;mso-position-vertical-relative:line" coordorigin="0,0" coordsize="1367,20">
            <v:line style="position:absolute" from="0,10" to="1367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b/>
          <w:sz w:val="27"/>
        </w:rPr>
      </w:pPr>
      <w:r>
        <w:rPr/>
        <w:pict>
          <v:group style="position:absolute;margin-left:54.163601pt;margin-top:18.7313pt;width:242.5pt;height:25.65pt;mso-position-horizontal-relative:page;mso-position-vertical-relative:paragraph;z-index:56;mso-wrap-distance-left:0;mso-wrap-distance-right:0" coordorigin="1083,375" coordsize="4850,513">
            <v:line style="position:absolute" from="1093,496" to="5922,496" stroked="true" strokeweight="1pt" strokecolor="#231f20">
              <v:stroke dashstyle="solid"/>
            </v:line>
            <v:shape style="position:absolute;left:1093;top:421;width:81;height:149" coordorigin="1093,422" coordsize="81,149" path="m1173,571l1093,496,1173,422e" filled="false" stroked="true" strokeweight="1pt" strokecolor="#231f20">
              <v:path arrowok="t"/>
              <v:stroke dashstyle="solid"/>
            </v:shape>
            <v:shape style="position:absolute;left:5842;top:421;width:81;height:149" coordorigin="5842,422" coordsize="81,149" path="m5842,422l5922,496,5842,571e" filled="false" stroked="true" strokeweight="1pt" strokecolor="#231f20">
              <v:path arrowok="t"/>
              <v:stroke dashstyle="solid"/>
            </v:shape>
            <v:line style="position:absolute" from="1479,618" to="1479,375" stroked="true" strokeweight="1pt" strokecolor="#231f20">
              <v:stroke dashstyle="solid"/>
            </v:line>
            <v:line style="position:absolute" from="1986,618" to="1986,375" stroked="true" strokeweight="1pt" strokecolor="#231f20">
              <v:stroke dashstyle="solid"/>
            </v:line>
            <v:line style="position:absolute" from="2492,618" to="2492,375" stroked="true" strokeweight="1pt" strokecolor="#231f20">
              <v:stroke dashstyle="solid"/>
            </v:line>
            <v:line style="position:absolute" from="2999,618" to="2999,375" stroked="true" strokeweight="1pt" strokecolor="#231f20">
              <v:stroke dashstyle="solid"/>
            </v:line>
            <v:line style="position:absolute" from="3506,618" to="3506,375" stroked="true" strokeweight="1pt" strokecolor="#231f20">
              <v:stroke dashstyle="solid"/>
            </v:line>
            <v:line style="position:absolute" from="4013,618" to="4013,375" stroked="true" strokeweight="1pt" strokecolor="#231f20">
              <v:stroke dashstyle="solid"/>
            </v:line>
            <v:line style="position:absolute" from="4520,618" to="4520,375" stroked="true" strokeweight="1pt" strokecolor="#231f20">
              <v:stroke dashstyle="solid"/>
            </v:line>
            <v:line style="position:absolute" from="5027,618" to="5027,375" stroked="true" strokeweight="1pt" strokecolor="#231f20">
              <v:stroke dashstyle="solid"/>
            </v:line>
            <v:line style="position:absolute" from="5534,618" to="5534,375" stroked="true" strokeweight="1pt" strokecolor="#231f20">
              <v:stroke dashstyle="solid"/>
            </v:line>
            <v:shape style="position:absolute;left:2885;top:667;width:228;height:220" type="#_x0000_t75" stroked="false">
              <v:imagedata r:id="rId28" o:title=""/>
            </v:shape>
            <v:shape style="position:absolute;left:1421;top:676;width:136;height:204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Lucida Sans"/>
                        <w:b/>
                        <w:sz w:val="18"/>
                      </w:rPr>
                    </w:pPr>
                    <w:r>
                      <w:rPr>
                        <w:rFonts w:ascii="Lucida Sans"/>
                        <w:b/>
                        <w:color w:val="231F20"/>
                        <w:w w:val="100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84;top:676;width:120;height:204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Lucida Sans"/>
                        <w:b/>
                        <w:sz w:val="18"/>
                      </w:rPr>
                    </w:pPr>
                    <w:r>
                      <w:rPr>
                        <w:rFonts w:ascii="Lucida Sans"/>
                        <w:b/>
                        <w:color w:val="231F20"/>
                        <w:w w:val="86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4.179001pt;margin-top:63.8367pt;width:521.6pt;height:28.45pt;mso-position-horizontal-relative:page;mso-position-vertical-relative:paragraph;z-index:80;mso-wrap-distance-left:0;mso-wrap-distance-right:0" type="#_x0000_t202" filled="false" stroked="true" strokeweight=".5pt" strokecolor="#939598">
            <v:textbox inset="0,0,0,0">
              <w:txbxContent>
                <w:p>
                  <w:pPr>
                    <w:pStyle w:val="BodyText"/>
                    <w:spacing w:before="153"/>
                    <w:ind w:left="208"/>
                  </w:pPr>
                  <w:r>
                    <w:rPr/>
                    <w:t>3.NF.A.2.b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requires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recognize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fraction</w:t>
                  </w:r>
                  <w:r>
                    <w:rPr>
                      <w:spacing w:val="-31"/>
                    </w:rPr>
                    <w:t> </w:t>
                  </w:r>
                  <w:r>
                    <w:rPr>
                      <w:i/>
                      <w:spacing w:val="-4"/>
                      <w:position w:val="5"/>
                      <w:sz w:val="14"/>
                    </w:rPr>
                    <w:t>a</w:t>
                  </w:r>
                  <w:r>
                    <w:rPr>
                      <w:i/>
                      <w:spacing w:val="-4"/>
                    </w:rPr>
                    <w:t>/</w:t>
                  </w:r>
                  <w:r>
                    <w:rPr>
                      <w:i/>
                      <w:spacing w:val="-4"/>
                      <w:position w:val="-2"/>
                      <w:sz w:val="14"/>
                    </w:rPr>
                    <w:t>b</w:t>
                  </w:r>
                  <w:r>
                    <w:rPr>
                      <w:i/>
                      <w:spacing w:val="-8"/>
                      <w:position w:val="-2"/>
                      <w:sz w:val="1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located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position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defined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marking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off</w:t>
                  </w:r>
                  <w:r>
                    <w:rPr>
                      <w:spacing w:val="-33"/>
                    </w:rPr>
                    <w:t> </w:t>
                  </w:r>
                  <w:r>
                    <w:rPr>
                      <w:i/>
                      <w:sz w:val="15"/>
                    </w:rPr>
                    <w:t>a</w:t>
                  </w:r>
                  <w:r>
                    <w:rPr>
                      <w:i/>
                      <w:spacing w:val="-16"/>
                      <w:sz w:val="15"/>
                    </w:rPr>
                    <w:t> </w:t>
                  </w:r>
                  <w:r>
                    <w:rPr/>
                    <w:t>lengths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i/>
                      <w:spacing w:val="-4"/>
                      <w:position w:val="5"/>
                      <w:sz w:val="14"/>
                    </w:rPr>
                    <w:t>1</w:t>
                  </w:r>
                  <w:r>
                    <w:rPr>
                      <w:i/>
                      <w:spacing w:val="-4"/>
                    </w:rPr>
                    <w:t>/</w:t>
                  </w:r>
                  <w:r>
                    <w:rPr>
                      <w:i/>
                      <w:spacing w:val="-4"/>
                      <w:position w:val="-2"/>
                      <w:sz w:val="14"/>
                    </w:rPr>
                    <w:t>b</w:t>
                  </w:r>
                  <w:r>
                    <w:rPr>
                      <w:i/>
                      <w:spacing w:val="-7"/>
                      <w:position w:val="-2"/>
                      <w:sz w:val="14"/>
                    </w:rPr>
                    <w:t> </w:t>
                  </w:r>
                  <w:r>
                    <w:rPr/>
                    <w:t>equal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parts.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99" w:val="left" w:leader="none"/>
          <w:tab w:pos="500" w:val="left" w:leader="none"/>
        </w:tabs>
        <w:spacing w:line="240" w:lineRule="auto" w:before="89" w:after="0"/>
        <w:ind w:left="499" w:right="0" w:hanging="360"/>
        <w:jc w:val="left"/>
        <w:rPr>
          <w:sz w:val="20"/>
        </w:rPr>
      </w:pPr>
      <w:r>
        <w:rPr>
          <w:color w:val="231F20"/>
          <w:sz w:val="20"/>
        </w:rPr>
        <w:t>Which model shows 3/4 of a whole circle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shaded?</w:t>
      </w:r>
    </w:p>
    <w:p>
      <w:pPr>
        <w:spacing w:line="240" w:lineRule="auto" w:before="8"/>
        <w:rPr>
          <w:sz w:val="19"/>
        </w:rPr>
      </w:pPr>
      <w:r>
        <w:rPr/>
        <w:pict>
          <v:group style="position:absolute;margin-left:48.925201pt;margin-top:18.877632pt;width:76.8pt;height:87.35pt;mso-position-horizontal-relative:page;mso-position-vertical-relative:paragraph;z-index:104;mso-wrap-distance-left:0;mso-wrap-distance-right:0" coordorigin="979,378" coordsize="1536,1747">
            <v:shape style="position:absolute;left:1794;top:484;width:579;height:710" coordorigin="1794,484" coordsize="579,710" path="m1794,484l1794,1193,2373,788,2291,627,2204,542,2056,504,1794,484xe" filled="true" fillcolor="#bcbec0" stroked="false">
              <v:path arrowok="t"/>
              <v:fill type="solid"/>
            </v:shape>
            <v:shape style="position:absolute;left:1212;top:1193;width:1164;height:931" coordorigin="1212,1193" coordsize="1164,931" path="m1794,1193l1212,1602,1574,1993,1816,2124,2047,1994,2376,1605,1794,1193xe" filled="true" fillcolor="#bcbec0" stroked="false">
              <v:path arrowok="t"/>
              <v:fill type="solid"/>
            </v:shape>
            <v:shape style="position:absolute;left:1084;top:483;width:1420;height:1420" coordorigin="1084,483" coordsize="1420,1420" path="m1794,1903l1872,1899,1947,1887,2019,1867,2088,1840,2153,1806,2214,1766,2270,1720,2321,1669,2367,1613,2407,1552,2441,1487,2468,1418,2488,1346,2500,1271,2504,1193,2500,1116,2488,1041,2468,969,2441,900,2407,835,2367,774,2321,718,2270,666,2214,620,2153,580,2088,547,2019,520,1947,500,1872,487,1794,483,1717,487,1642,500,1570,520,1501,547,1436,580,1375,620,1319,666,1267,718,1221,774,1181,835,1147,900,1120,969,1101,1041,1088,1116,1084,1193,1088,1271,1101,1346,1120,1418,1147,1487,1181,1552,1221,1613,1267,1669,1319,1720,1375,1766,1436,1806,1501,1840,1570,1867,1642,1887,1717,1899,1794,1903xe" filled="false" stroked="true" strokeweight="1pt" strokecolor="#231f20">
              <v:path arrowok="t"/>
              <v:stroke dashstyle="solid"/>
            </v:shape>
            <v:line style="position:absolute" from="1794,473" to="1794,1913" stroked="true" strokeweight="1pt" strokecolor="#231f20">
              <v:stroke dashstyle="solid"/>
            </v:line>
            <v:line style="position:absolute" from="1210,1602" to="2378,784" stroked="true" strokeweight="1pt" strokecolor="#231f20">
              <v:stroke dashstyle="solid"/>
            </v:line>
            <v:line style="position:absolute" from="1210,784" to="2378,1602" stroked="true" strokeweight="1pt" strokecolor="#231f20">
              <v:stroke dashstyle="solid"/>
            </v:line>
            <v:shape style="position:absolute;left:978;top:377;width:192;height:192" type="#_x0000_t75" stroked="false">
              <v:imagedata r:id="rId29" o:title=""/>
            </v:shape>
            <w10:wrap type="topAndBottom"/>
          </v:group>
        </w:pict>
      </w:r>
      <w:r>
        <w:rPr/>
        <w:pict>
          <v:group style="position:absolute;margin-left:192.041306pt;margin-top:19.127632pt;width:76.55pt;height:76.55pt;mso-position-horizontal-relative:page;mso-position-vertical-relative:paragraph;z-index:128;mso-wrap-distance-left:0;mso-wrap-distance-right:0" coordorigin="3841,383" coordsize="1531,1531">
            <v:shape style="position:absolute;left:3931;top:484;width:1440;height:1415" coordorigin="3932,484" coordsize="1440,1415" path="m4652,484l4258,495,4052,572,3965,782,3932,1190,4652,1190,4652,1899,5045,1888,5252,1809,5338,1594,5372,1176,5355,1068,5267,830,5051,592,4652,484xe" filled="true" fillcolor="#bcbec0" stroked="false">
              <v:path arrowok="t"/>
              <v:fill type="solid"/>
            </v:shape>
            <v:shape style="position:absolute;left:3941;top:483;width:1420;height:1420" coordorigin="3942,483" coordsize="1420,1420" path="m4652,1903l4729,1899,4804,1887,4876,1867,4945,1840,5010,1806,5071,1766,5127,1720,5179,1669,5225,1613,5265,1552,5298,1487,5325,1418,5345,1346,5357,1271,5362,1193,5357,1116,5345,1041,5325,969,5298,900,5265,835,5225,774,5179,718,5127,666,5071,620,5010,580,4945,547,4876,520,4804,500,4729,487,4652,483,4574,487,4499,500,4427,520,4358,547,4293,580,4232,620,4176,666,4125,718,4079,774,4039,835,4005,900,3978,969,3958,1041,3946,1116,3942,1193,3946,1271,3958,1346,3978,1418,4005,1487,4039,1552,4079,1613,4125,1669,4176,1720,4232,1766,4293,1806,4358,1840,4427,1867,4499,1887,4574,1899,4652,1903xe" filled="false" stroked="true" strokeweight="1pt" strokecolor="#231f20">
              <v:path arrowok="t"/>
              <v:stroke dashstyle="solid"/>
            </v:shape>
            <v:line style="position:absolute" from="4652,473" to="4652,1913" stroked="true" strokeweight="1pt" strokecolor="#231f20">
              <v:stroke dashstyle="solid"/>
            </v:line>
            <v:line style="position:absolute" from="5372,1193" to="3932,1193" stroked="true" strokeweight="1pt" strokecolor="#231f20">
              <v:stroke dashstyle="solid"/>
            </v:line>
            <v:shape style="position:absolute;left:3840;top:382;width:182;height:182" type="#_x0000_t75" stroked="false">
              <v:imagedata r:id="rId30" o:title=""/>
            </v:shape>
            <w10:wrap type="topAndBottom"/>
          </v:group>
        </w:pict>
      </w:r>
      <w:r>
        <w:rPr/>
        <w:pict>
          <v:group style="position:absolute;margin-left:336.185303pt;margin-top:18.877632pt;width:76.8pt;height:76.8pt;mso-position-horizontal-relative:page;mso-position-vertical-relative:paragraph;z-index:152;mso-wrap-distance-left:0;mso-wrap-distance-right:0" coordorigin="6724,378" coordsize="1536,1536">
            <v:shape style="position:absolute;left:7539;top:483;width:716;height:710" coordorigin="7539,483" coordsize="716,710" path="m7539,483l7539,1193,8255,1193,8220,783,8134,572,7929,494,7539,483xe" filled="true" fillcolor="#bcbec0" stroked="false">
              <v:path arrowok="t"/>
              <v:fill type="solid"/>
            </v:shape>
            <v:shape style="position:absolute;left:6829;top:483;width:1420;height:1420" coordorigin="6829,483" coordsize="1420,1420" path="m7539,1903l7617,1899,7692,1887,7764,1867,7833,1840,7898,1806,7959,1766,8015,1720,8067,1669,8112,1613,8153,1552,8186,1487,8213,1418,8233,1346,8245,1271,8249,1193,8245,1116,8233,1041,8213,969,8186,900,8153,835,8112,774,8067,718,8015,666,7959,620,7898,580,7833,547,7764,520,7692,500,7617,487,7539,483,7462,487,7387,500,7315,520,7246,547,7181,580,7120,620,7064,666,7012,718,6966,774,6926,835,6893,900,6866,969,6846,1041,6834,1116,6829,1193,6834,1271,6846,1346,6866,1418,6893,1487,6926,1552,6966,1613,7012,1669,7064,1720,7120,1766,7181,1806,7246,1840,7315,1867,7387,1887,7462,1899,7539,1903xe" filled="false" stroked="true" strokeweight="1pt" strokecolor="#231f20">
              <v:path arrowok="t"/>
              <v:stroke dashstyle="solid"/>
            </v:shape>
            <v:line style="position:absolute" from="7539,473" to="7539,1913" stroked="true" strokeweight="1pt" strokecolor="#231f20">
              <v:stroke dashstyle="solid"/>
            </v:line>
            <v:line style="position:absolute" from="8259,1193" to="6819,1193" stroked="true" strokeweight="1pt" strokecolor="#231f20">
              <v:stroke dashstyle="solid"/>
            </v:line>
            <v:shape style="position:absolute;left:6723;top:377;width:192;height:192" type="#_x0000_t75" stroked="false">
              <v:imagedata r:id="rId29" o:title=""/>
            </v:shape>
            <w10:wrap type="topAndBottom"/>
          </v:group>
        </w:pict>
      </w:r>
      <w:r>
        <w:rPr/>
        <w:pict>
          <v:group style="position:absolute;margin-left:479.051514pt;margin-top:13.310633pt;width:76.8pt;height:82.4pt;mso-position-horizontal-relative:page;mso-position-vertical-relative:paragraph;z-index:176;mso-wrap-distance-left:0;mso-wrap-distance-right:0" coordorigin="9581,266" coordsize="1536,1648">
            <v:shape style="position:absolute;left:9813;top:266;width:1167;height:936" coordorigin="9814,266" coordsize="1167,936" path="m10414,266l10173,396,9814,785,10397,1202,10980,781,10647,395,10414,266xe" filled="true" fillcolor="#bcbec0" stroked="false">
              <v:path arrowok="t"/>
              <v:fill type="solid"/>
            </v:shape>
            <v:shape style="position:absolute;left:9686;top:483;width:1420;height:1420" coordorigin="9687,483" coordsize="1420,1420" path="m10397,483l10319,487,10244,500,10172,520,10104,547,10038,580,9977,620,9921,666,9870,718,9824,774,9784,835,9750,900,9723,969,9703,1041,9691,1116,9687,1193,9691,1271,9703,1346,9723,1418,9750,1487,9784,1552,9824,1613,9870,1669,9921,1720,9977,1766,10038,1806,10104,1840,10172,1867,10244,1887,10319,1899,10397,1903,10474,1899,10549,1887,10621,1867,10690,1840,10755,1806,10816,1766,10872,1720,10924,1669,10970,1613,11010,1552,11044,1487,11071,1418,11090,1346,11103,1271,11107,1193,11103,1116,11090,1041,11071,969,11044,900,11010,835,10970,774,10924,718,10872,666,10816,620,10755,580,10690,547,10621,520,10549,500,10474,487,10397,483xe" filled="false" stroked="true" strokeweight="1pt" strokecolor="#231f20">
              <v:path arrowok="t"/>
              <v:stroke dashstyle="solid"/>
            </v:shape>
            <v:line style="position:absolute" from="10397,1913" to="10397,1181" stroked="true" strokeweight="1pt" strokecolor="#231f20">
              <v:stroke dashstyle="solid"/>
            </v:line>
            <v:line style="position:absolute" from="10981,784" to="10392,1196" stroked="true" strokeweight="1pt" strokecolor="#231f20">
              <v:stroke dashstyle="solid"/>
            </v:line>
            <v:line style="position:absolute" from="10397,1193" to="9813,784" stroked="true" strokeweight="1.0pt" strokecolor="#231f20">
              <v:stroke dashstyle="solid"/>
            </v:line>
            <v:shape style="position:absolute;left:9581;top:377;width:192;height:192" type="#_x0000_t75" stroked="false">
              <v:imagedata r:id="rId31" o:title=""/>
            </v:shape>
            <w10:wrap type="topAndBottom"/>
          </v:group>
        </w:pict>
      </w:r>
      <w:r>
        <w:rPr/>
        <w:pict>
          <v:shape style="position:absolute;margin-left:54.679001pt;margin-top:117.176132pt;width:521.1pt;height:64.45pt;mso-position-horizontal-relative:page;mso-position-vertical-relative:paragraph;z-index:200;mso-wrap-distance-left:0;mso-wrap-distance-right:0" type="#_x0000_t202" filled="false" stroked="true" strokeweight=".5pt" strokecolor="#939598">
            <v:textbox inset="0,0,0,0">
              <w:txbxContent>
                <w:p>
                  <w:pPr>
                    <w:spacing w:line="240" w:lineRule="auto" w:before="6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line="295" w:lineRule="auto"/>
                    <w:ind w:left="198" w:right="393"/>
                  </w:pPr>
                  <w:r>
                    <w:rPr>
                      <w:spacing w:val="-3"/>
                    </w:rPr>
                    <w:t>3.NF.A.1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requires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understand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fraction</w:t>
                  </w:r>
                  <w:r>
                    <w:rPr>
                      <w:spacing w:val="-29"/>
                    </w:rPr>
                    <w:t> </w:t>
                  </w:r>
                  <w:r>
                    <w:rPr>
                      <w:i/>
                      <w:spacing w:val="-5"/>
                      <w:position w:val="5"/>
                      <w:sz w:val="14"/>
                    </w:rPr>
                    <w:t>a</w:t>
                  </w:r>
                  <w:r>
                    <w:rPr>
                      <w:i/>
                      <w:spacing w:val="-5"/>
                    </w:rPr>
                    <w:t>/</w:t>
                  </w:r>
                  <w:r>
                    <w:rPr>
                      <w:i/>
                      <w:spacing w:val="-5"/>
                      <w:position w:val="-2"/>
                      <w:sz w:val="14"/>
                    </w:rPr>
                    <w:t>b</w:t>
                  </w:r>
                  <w:r>
                    <w:rPr>
                      <w:i/>
                      <w:spacing w:val="-10"/>
                      <w:position w:val="-2"/>
                      <w:sz w:val="14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quantity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formed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parts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size</w:t>
                  </w:r>
                  <w:r>
                    <w:rPr>
                      <w:spacing w:val="-28"/>
                    </w:rPr>
                    <w:t> </w:t>
                  </w:r>
                  <w:r>
                    <w:rPr>
                      <w:i/>
                      <w:spacing w:val="-4"/>
                      <w:position w:val="5"/>
                      <w:sz w:val="14"/>
                    </w:rPr>
                    <w:t>1</w:t>
                  </w:r>
                  <w:r>
                    <w:rPr>
                      <w:i/>
                      <w:spacing w:val="-4"/>
                    </w:rPr>
                    <w:t>/</w:t>
                  </w:r>
                  <w:r>
                    <w:rPr>
                      <w:i/>
                      <w:spacing w:val="-4"/>
                      <w:position w:val="-2"/>
                      <w:sz w:val="14"/>
                    </w:rPr>
                    <w:t>b</w:t>
                  </w:r>
                  <w:r>
                    <w:rPr>
                      <w:i/>
                      <w:spacing w:val="-31"/>
                      <w:position w:val="-2"/>
                      <w:sz w:val="14"/>
                    </w:rPr>
                    <w:t> </w:t>
                  </w:r>
                  <w:r>
                    <w:rPr/>
                    <w:t>.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the assessment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most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closely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tied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students’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work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grade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(2.G.A.3)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where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they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partitioned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circles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into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halves,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thirds,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fourths.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As noted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opening,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area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model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less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represented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assessment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due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focus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grade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work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understanding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a fraction as a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number.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8"/>
        <w:rPr>
          <w:sz w:val="12"/>
        </w:rPr>
      </w:pPr>
    </w:p>
    <w:p>
      <w:pPr>
        <w:spacing w:after="0" w:line="240" w:lineRule="auto"/>
        <w:rPr>
          <w:sz w:val="12"/>
        </w:rPr>
        <w:sectPr>
          <w:pgSz w:w="12240" w:h="15840"/>
          <w:pgMar w:header="0" w:footer="318" w:top="640" w:bottom="500" w:left="580" w:right="580"/>
        </w:sectPr>
      </w:pP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62" w:after="0"/>
        <w:ind w:left="500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Place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points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at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numbers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1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and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2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on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number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line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diagram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shown.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Label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each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point.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1"/>
        </w:rPr>
      </w:pPr>
      <w:r>
        <w:rPr/>
        <w:pict>
          <v:group style="position:absolute;margin-left:54.3064pt;margin-top:9.161853pt;width:242.5pt;height:12.2pt;mso-position-horizontal-relative:page;mso-position-vertical-relative:paragraph;z-index:224;mso-wrap-distance-left:0;mso-wrap-distance-right:0" coordorigin="1086,183" coordsize="4850,244">
            <v:line style="position:absolute" from="1096,305" to="5925,305" stroked="true" strokeweight="1pt" strokecolor="#231f20">
              <v:stroke dashstyle="solid"/>
            </v:line>
            <v:shape style="position:absolute;left:1096;top:230;width:81;height:149" coordorigin="1096,230" coordsize="81,149" path="m1176,379l1096,305,1176,230e" filled="false" stroked="true" strokeweight="1pt" strokecolor="#231f20">
              <v:path arrowok="t"/>
              <v:stroke dashstyle="solid"/>
            </v:shape>
            <v:shape style="position:absolute;left:5845;top:230;width:81;height:149" coordorigin="5845,230" coordsize="81,149" path="m5845,230l5925,305,5845,379e" filled="false" stroked="true" strokeweight="1pt" strokecolor="#231f20">
              <v:path arrowok="t"/>
              <v:stroke dashstyle="solid"/>
            </v:shape>
            <v:line style="position:absolute" from="1481,427" to="1481,183" stroked="true" strokeweight="1pt" strokecolor="#231f20">
              <v:stroke dashstyle="solid"/>
            </v:line>
            <v:line style="position:absolute" from="1887,427" to="1887,183" stroked="true" strokeweight="1pt" strokecolor="#231f20">
              <v:stroke dashstyle="solid"/>
            </v:line>
            <v:line style="position:absolute" from="2293,427" to="2293,183" stroked="true" strokeweight="1pt" strokecolor="#231f20">
              <v:stroke dashstyle="solid"/>
            </v:line>
            <v:line style="position:absolute" from="2698,427" to="2698,183" stroked="true" strokeweight="1pt" strokecolor="#231f20">
              <v:stroke dashstyle="solid"/>
            </v:line>
            <v:line style="position:absolute" from="3104,427" to="3104,183" stroked="true" strokeweight="1pt" strokecolor="#231f20">
              <v:stroke dashstyle="solid"/>
            </v:line>
            <v:line style="position:absolute" from="3509,427" to="3509,183" stroked="true" strokeweight="1pt" strokecolor="#231f20">
              <v:stroke dashstyle="solid"/>
            </v:line>
            <v:line style="position:absolute" from="3915,427" to="3915,183" stroked="true" strokeweight="1pt" strokecolor="#231f20">
              <v:stroke dashstyle="solid"/>
            </v:line>
            <v:line style="position:absolute" from="4726,427" to="4726,183" stroked="true" strokeweight="1pt" strokecolor="#231f20">
              <v:stroke dashstyle="solid"/>
            </v:line>
            <v:line style="position:absolute" from="5131,427" to="5131,183" stroked="true" strokeweight="1pt" strokecolor="#231f20">
              <v:stroke dashstyle="solid"/>
            </v:line>
            <v:line style="position:absolute" from="4320,427" to="4320,183" stroked="true" strokeweight="1pt" strokecolor="#231f20">
              <v:stroke dashstyle="solid"/>
            </v:line>
            <v:line style="position:absolute" from="5537,427" to="5537,183" stroked="true" strokeweight="1pt" strokecolor="#231f20">
              <v:stroke dashstyle="solid"/>
            </v:line>
            <v:shape style="position:absolute;left:3041;top:242;width:124;height:124" coordorigin="3042,243" coordsize="124,124" path="m3104,243l3080,248,3060,261,3047,281,3042,305,3047,329,3060,349,3080,362,3104,367,3128,362,3147,349,3161,329,3166,305,3161,281,3147,261,3128,248,3104,243xe" filled="true" fillcolor="#297352" stroked="false">
              <v:path arrowok="t"/>
              <v:fill type="solid"/>
            </v:shape>
            <v:shape style="position:absolute;left:4659;top:242;width:124;height:124" coordorigin="4660,243" coordsize="124,124" path="m4722,243l4698,248,4678,261,4665,281,4660,305,4665,329,4678,349,4698,362,4722,367,4746,362,4765,349,4779,329,4784,305,4779,281,4765,261,4746,248,4722,243xe" filled="true" fillcolor="#297352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2473" w:val="left" w:leader="none"/>
          <w:tab w:pos="3649" w:val="left" w:leader="none"/>
          <w:tab w:pos="4097" w:val="left" w:leader="none"/>
        </w:tabs>
        <w:spacing w:line="222" w:lineRule="exact" w:before="0"/>
        <w:ind w:left="1216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w w:val="75"/>
          <w:sz w:val="18"/>
        </w:rPr>
        <w:t>1/4</w:t>
        <w:tab/>
      </w:r>
      <w:r>
        <w:rPr>
          <w:rFonts w:ascii="Lucida Sans"/>
          <w:b/>
          <w:color w:val="297352"/>
          <w:w w:val="85"/>
          <w:position w:val="1"/>
          <w:sz w:val="18"/>
        </w:rPr>
        <w:t>1</w:t>
        <w:tab/>
      </w:r>
      <w:r>
        <w:rPr>
          <w:rFonts w:ascii="Lucida Sans"/>
          <w:b/>
          <w:color w:val="231F20"/>
          <w:w w:val="75"/>
          <w:sz w:val="18"/>
        </w:rPr>
        <w:t>7/4</w:t>
        <w:tab/>
      </w:r>
      <w:r>
        <w:rPr>
          <w:rFonts w:ascii="Lucida Sans"/>
          <w:b/>
          <w:color w:val="297352"/>
          <w:w w:val="85"/>
          <w:position w:val="1"/>
          <w:sz w:val="18"/>
        </w:rPr>
        <w:t>2</w:t>
      </w:r>
    </w:p>
    <w:p>
      <w:pPr>
        <w:pStyle w:val="BodyText"/>
        <w:spacing w:before="8"/>
        <w:rPr>
          <w:b/>
          <w:sz w:val="8"/>
        </w:rPr>
      </w:pPr>
    </w:p>
    <w:p>
      <w:pPr>
        <w:spacing w:before="90"/>
        <w:ind w:left="501" w:right="0" w:firstLine="0"/>
        <w:jc w:val="left"/>
        <w:rPr>
          <w:rFonts w:ascii="Lucida Sans"/>
          <w:b/>
          <w:sz w:val="18"/>
        </w:rPr>
      </w:pPr>
      <w:r>
        <w:rPr/>
        <w:pict>
          <v:shape style="position:absolute;margin-left:54.5pt;margin-top:20.735897pt;width:521.25pt;height:78.1pt;mso-position-horizontal-relative:page;mso-position-vertical-relative:paragraph;z-index:248;mso-wrap-distance-left:0;mso-wrap-distance-right:0" type="#_x0000_t202" filled="false" stroked="true" strokeweight=".5pt" strokecolor="#939598">
            <v:textbox inset="0,0,0,0">
              <w:txbxContent>
                <w:p>
                  <w:pPr>
                    <w:pStyle w:val="BodyText"/>
                    <w:spacing w:before="9"/>
                    <w:rPr>
                      <w:b/>
                    </w:rPr>
                  </w:pPr>
                </w:p>
                <w:p>
                  <w:pPr>
                    <w:pStyle w:val="BodyText"/>
                    <w:spacing w:line="304" w:lineRule="auto"/>
                    <w:ind w:left="222" w:right="225"/>
                  </w:pPr>
                  <w:r>
                    <w:rPr/>
                    <w:t>This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aligned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3"/>
                    </w:rPr>
                    <w:t> </w:t>
                  </w:r>
                  <w:r>
                    <w:rPr>
                      <w:spacing w:val="-3"/>
                    </w:rPr>
                    <w:t>3.NF.A.3.c,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which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requires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express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whole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numbers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fractions,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but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sits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higher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level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complexity than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typical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items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assess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standard.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line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does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show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zero.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intentional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decision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position fractions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extension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students’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earlier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work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whole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numbers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where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they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were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often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asked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determine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“missing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whole numbers” in a sequence or on a number line. See </w:t>
                  </w:r>
                  <w:hyperlink r:id="rId32">
                    <w:r>
                      <w:rPr>
                        <w:rFonts w:ascii="Arial" w:hAnsi="Arial"/>
                        <w:color w:val="287352"/>
                      </w:rPr>
                      <w:t>Choral Counting: A Lever to Develop Fraction Understanding </w:t>
                    </w:r>
                  </w:hyperlink>
                  <w:r>
                    <w:rPr/>
                    <w:t>for additional insight into this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alignment.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Lucida Sans"/>
          <w:b/>
          <w:color w:val="287351"/>
          <w:sz w:val="18"/>
        </w:rPr>
        <w:t>Answer Key: Student places two points and labels them 1 and 2 as above.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499" w:val="left" w:leader="none"/>
          <w:tab w:pos="500" w:val="left" w:leader="none"/>
        </w:tabs>
        <w:spacing w:line="240" w:lineRule="auto" w:before="90" w:after="0"/>
        <w:ind w:left="500" w:right="0" w:hanging="36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34696" from="248.645401pt,-39.688835pt" to="470.705401pt,-39.688835pt" stroked="true" strokeweight=".4pt" strokecolor="#287352">
            <v:stroke dashstyle="solid"/>
            <w10:wrap type="none"/>
          </v:line>
        </w:pict>
      </w:r>
      <w:r>
        <w:rPr>
          <w:color w:val="231F20"/>
          <w:sz w:val="20"/>
        </w:rPr>
        <w:t>Which number line diagram shows the correct location of the number 5/3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685803</wp:posOffset>
            </wp:positionH>
            <wp:positionV relativeFrom="paragraph">
              <wp:posOffset>132521</wp:posOffset>
            </wp:positionV>
            <wp:extent cx="121431" cy="121443"/>
            <wp:effectExtent l="0" t="0" r="0" b="0"/>
            <wp:wrapTopAndBottom/>
            <wp:docPr id="39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9.139739pt;width:242.5pt;height:12.2pt;mso-position-horizontal-relative:page;mso-position-vertical-relative:paragraph;z-index:296;mso-wrap-distance-left:0;mso-wrap-distance-right:0" coordorigin="1603,183" coordsize="4850,244">
            <v:line style="position:absolute" from="1613,304" to="6442,304" stroked="true" strokeweight="1pt" strokecolor="#231f20">
              <v:stroke dashstyle="solid"/>
            </v:line>
            <v:shape style="position:absolute;left:1613;top:230;width:81;height:149" coordorigin="1613,230" coordsize="81,149" path="m1693,379l1613,304,1693,230e" filled="false" stroked="true" strokeweight="1pt" strokecolor="#231f20">
              <v:path arrowok="t"/>
              <v:stroke dashstyle="solid"/>
            </v:shape>
            <v:shape style="position:absolute;left:6362;top:230;width:81;height:149" coordorigin="6362,230" coordsize="81,149" path="m6362,230l6442,304,6362,379e" filled="false" stroked="true" strokeweight="1pt" strokecolor="#231f20">
              <v:path arrowok="t"/>
              <v:stroke dashstyle="solid"/>
            </v:shape>
            <v:line style="position:absolute" from="1998,426" to="1998,183" stroked="true" strokeweight="1pt" strokecolor="#231f20">
              <v:stroke dashstyle="solid"/>
            </v:line>
            <v:line style="position:absolute" from="2810,426" to="2810,183" stroked="true" strokeweight="1pt" strokecolor="#231f20">
              <v:stroke dashstyle="solid"/>
            </v:line>
            <v:line style="position:absolute" from="2539,365" to="2539,244" stroked="true" strokeweight="1pt" strokecolor="#231f20">
              <v:stroke dashstyle="solid"/>
            </v:line>
            <v:line style="position:absolute" from="3350,365" to="3350,244" stroked="true" strokeweight="1pt" strokecolor="#231f20">
              <v:stroke dashstyle="solid"/>
            </v:line>
            <v:line style="position:absolute" from="4161,365" to="4161,244" stroked="true" strokeweight="1pt" strokecolor="#231f20">
              <v:stroke dashstyle="solid"/>
            </v:line>
            <v:line style="position:absolute" from="4972,365" to="4972,244" stroked="true" strokeweight="1pt" strokecolor="#231f20">
              <v:stroke dashstyle="solid"/>
            </v:line>
            <v:line style="position:absolute" from="5784,365" to="5784,244" stroked="true" strokeweight="1pt" strokecolor="#231f20">
              <v:stroke dashstyle="solid"/>
            </v:line>
            <v:line style="position:absolute" from="2269,365" to="2269,244" stroked="true" strokeweight="1pt" strokecolor="#231f20">
              <v:stroke dashstyle="solid"/>
            </v:line>
            <v:line style="position:absolute" from="3080,365" to="3080,244" stroked="true" strokeweight="1pt" strokecolor="#231f20">
              <v:stroke dashstyle="solid"/>
            </v:line>
            <v:line style="position:absolute" from="3891,365" to="3891,244" stroked="true" strokeweight="1pt" strokecolor="#231f20">
              <v:stroke dashstyle="solid"/>
            </v:line>
            <v:line style="position:absolute" from="4702,365" to="4702,244" stroked="true" strokeweight="1pt" strokecolor="#231f20">
              <v:stroke dashstyle="solid"/>
            </v:line>
            <v:line style="position:absolute" from="5513,365" to="5513,244" stroked="true" strokeweight="1pt" strokecolor="#231f20">
              <v:stroke dashstyle="solid"/>
            </v:line>
            <v:line style="position:absolute" from="3621,426" to="3621,183" stroked="true" strokeweight="1pt" strokecolor="#231f20">
              <v:stroke dashstyle="solid"/>
            </v:line>
            <v:line style="position:absolute" from="4432,426" to="4432,183" stroked="true" strokeweight="1pt" strokecolor="#231f20">
              <v:stroke dashstyle="solid"/>
            </v:line>
            <v:line style="position:absolute" from="5243,426" to="5243,183" stroked="true" strokeweight="1pt" strokecolor="#231f20">
              <v:stroke dashstyle="solid"/>
            </v:line>
            <v:line style="position:absolute" from="6054,426" to="6054,183" stroked="true" strokeweight="1pt" strokecolor="#231f20">
              <v:stroke dashstyle="solid"/>
            </v:line>
            <v:shape style="position:absolute;left:2227;top:261;width:86;height:86" coordorigin="2228,262" coordsize="86,86" path="m2270,262l2254,265,2240,274,2231,288,2228,304,2231,321,2240,334,2254,343,2270,347,2287,343,2300,334,2309,321,2313,304,2309,288,2300,274,2287,265,2270,26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2179" w:val="left" w:leader="none"/>
          <w:tab w:pos="2986" w:val="left" w:leader="none"/>
          <w:tab w:pos="3798" w:val="left" w:leader="none"/>
          <w:tab w:pos="4604" w:val="left" w:leader="none"/>
          <w:tab w:pos="5417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688978</wp:posOffset>
            </wp:positionH>
            <wp:positionV relativeFrom="paragraph">
              <wp:posOffset>207242</wp:posOffset>
            </wp:positionV>
            <wp:extent cx="114287" cy="114300"/>
            <wp:effectExtent l="0" t="0" r="0" b="0"/>
            <wp:wrapTopAndBottom/>
            <wp:docPr id="4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14.77309pt;width:242.5pt;height:12.2pt;mso-position-horizontal-relative:page;mso-position-vertical-relative:paragraph;z-index:344;mso-wrap-distance-left:0;mso-wrap-distance-right:0" coordorigin="1603,295" coordsize="4850,244">
            <v:line style="position:absolute" from="1613,417" to="6442,417" stroked="true" strokeweight="1pt" strokecolor="#231f20">
              <v:stroke dashstyle="solid"/>
            </v:line>
            <v:shape style="position:absolute;left:1613;top:342;width:81;height:149" coordorigin="1613,343" coordsize="81,149" path="m1693,492l1613,417,1693,343e" filled="false" stroked="true" strokeweight="1pt" strokecolor="#231f20">
              <v:path arrowok="t"/>
              <v:stroke dashstyle="solid"/>
            </v:shape>
            <v:shape style="position:absolute;left:6362;top:342;width:81;height:149" coordorigin="6362,343" coordsize="81,149" path="m6362,343l6442,417,6362,492e" filled="false" stroked="true" strokeweight="1pt" strokecolor="#231f20">
              <v:path arrowok="t"/>
              <v:stroke dashstyle="solid"/>
            </v:shape>
            <v:line style="position:absolute" from="1998,539" to="1998,295" stroked="true" strokeweight="1pt" strokecolor="#231f20">
              <v:stroke dashstyle="solid"/>
            </v:line>
            <v:line style="position:absolute" from="2810,539" to="2810,295" stroked="true" strokeweight="1pt" strokecolor="#231f20">
              <v:stroke dashstyle="solid"/>
            </v:line>
            <v:line style="position:absolute" from="2539,478" to="2539,356" stroked="true" strokeweight="1pt" strokecolor="#231f20">
              <v:stroke dashstyle="solid"/>
            </v:line>
            <v:line style="position:absolute" from="3350,478" to="3350,356" stroked="true" strokeweight="1pt" strokecolor="#231f20">
              <v:stroke dashstyle="solid"/>
            </v:line>
            <v:line style="position:absolute" from="4161,478" to="4161,356" stroked="true" strokeweight="1pt" strokecolor="#231f20">
              <v:stroke dashstyle="solid"/>
            </v:line>
            <v:line style="position:absolute" from="4972,478" to="4972,356" stroked="true" strokeweight="1pt" strokecolor="#231f20">
              <v:stroke dashstyle="solid"/>
            </v:line>
            <v:line style="position:absolute" from="5784,478" to="5784,356" stroked="true" strokeweight="1pt" strokecolor="#231f20">
              <v:stroke dashstyle="solid"/>
            </v:line>
            <v:line style="position:absolute" from="2269,478" to="2269,356" stroked="true" strokeweight="1pt" strokecolor="#231f20">
              <v:stroke dashstyle="solid"/>
            </v:line>
            <v:line style="position:absolute" from="3080,478" to="3080,356" stroked="true" strokeweight="1pt" strokecolor="#231f20">
              <v:stroke dashstyle="solid"/>
            </v:line>
            <v:line style="position:absolute" from="3891,478" to="3891,356" stroked="true" strokeweight="1pt" strokecolor="#231f20">
              <v:stroke dashstyle="solid"/>
            </v:line>
            <v:line style="position:absolute" from="4702,478" to="4702,356" stroked="true" strokeweight="1pt" strokecolor="#231f20">
              <v:stroke dashstyle="solid"/>
            </v:line>
            <v:line style="position:absolute" from="5513,478" to="5513,356" stroked="true" strokeweight="1pt" strokecolor="#231f20">
              <v:stroke dashstyle="solid"/>
            </v:line>
            <v:line style="position:absolute" from="3621,539" to="3621,295" stroked="true" strokeweight="1pt" strokecolor="#231f20">
              <v:stroke dashstyle="solid"/>
            </v:line>
            <v:line style="position:absolute" from="4432,539" to="4432,295" stroked="true" strokeweight="1pt" strokecolor="#231f20">
              <v:stroke dashstyle="solid"/>
            </v:line>
            <v:line style="position:absolute" from="5243,539" to="5243,295" stroked="true" strokeweight="1pt" strokecolor="#231f20">
              <v:stroke dashstyle="solid"/>
            </v:line>
            <v:line style="position:absolute" from="6054,539" to="6054,295" stroked="true" strokeweight="1pt" strokecolor="#231f20">
              <v:stroke dashstyle="solid"/>
            </v:line>
            <v:shape style="position:absolute;left:3306;top:374;width:86;height:86" coordorigin="3306,374" coordsize="86,86" path="m3349,374l3332,378,3319,387,3310,400,3306,417,3310,433,3319,447,3332,456,3349,459,3365,456,3379,447,3388,433,3391,417,3388,400,3379,387,3365,378,3349,37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2179" w:val="left" w:leader="none"/>
          <w:tab w:pos="2986" w:val="left" w:leader="none"/>
          <w:tab w:pos="3798" w:val="left" w:leader="none"/>
          <w:tab w:pos="4604" w:val="left" w:leader="none"/>
          <w:tab w:pos="5417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685803</wp:posOffset>
            </wp:positionH>
            <wp:positionV relativeFrom="paragraph">
              <wp:posOffset>204069</wp:posOffset>
            </wp:positionV>
            <wp:extent cx="121431" cy="121443"/>
            <wp:effectExtent l="0" t="0" r="0" b="0"/>
            <wp:wrapTopAndBottom/>
            <wp:docPr id="43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14.77319pt;width:242.5pt;height:12.2pt;mso-position-horizontal-relative:page;mso-position-vertical-relative:paragraph;z-index:392;mso-wrap-distance-left:0;mso-wrap-distance-right:0" coordorigin="1603,295" coordsize="4850,244">
            <v:line style="position:absolute" from="1613,417" to="6442,417" stroked="true" strokeweight="1pt" strokecolor="#231f20">
              <v:stroke dashstyle="solid"/>
            </v:line>
            <v:shape style="position:absolute;left:1613;top:342;width:81;height:149" coordorigin="1613,343" coordsize="81,149" path="m1693,492l1613,417,1693,343e" filled="false" stroked="true" strokeweight="1pt" strokecolor="#231f20">
              <v:path arrowok="t"/>
              <v:stroke dashstyle="solid"/>
            </v:shape>
            <v:shape style="position:absolute;left:6362;top:342;width:81;height:149" coordorigin="6362,343" coordsize="81,149" path="m6362,343l6442,417,6362,492e" filled="false" stroked="true" strokeweight="1pt" strokecolor="#231f20">
              <v:path arrowok="t"/>
              <v:stroke dashstyle="solid"/>
            </v:shape>
            <v:line style="position:absolute" from="1998,539" to="1998,295" stroked="true" strokeweight="1pt" strokecolor="#231f20">
              <v:stroke dashstyle="solid"/>
            </v:line>
            <v:line style="position:absolute" from="2810,539" to="2810,295" stroked="true" strokeweight="1pt" strokecolor="#231f20">
              <v:stroke dashstyle="solid"/>
            </v:line>
            <v:line style="position:absolute" from="2539,478" to="2539,356" stroked="true" strokeweight="1pt" strokecolor="#231f20">
              <v:stroke dashstyle="solid"/>
            </v:line>
            <v:line style="position:absolute" from="3350,478" to="3350,356" stroked="true" strokeweight="1pt" strokecolor="#231f20">
              <v:stroke dashstyle="solid"/>
            </v:line>
            <v:line style="position:absolute" from="4161,478" to="4161,356" stroked="true" strokeweight="1pt" strokecolor="#231f20">
              <v:stroke dashstyle="solid"/>
            </v:line>
            <v:line style="position:absolute" from="4972,478" to="4972,356" stroked="true" strokeweight="1pt" strokecolor="#231f20">
              <v:stroke dashstyle="solid"/>
            </v:line>
            <v:line style="position:absolute" from="5784,478" to="5784,356" stroked="true" strokeweight="1pt" strokecolor="#231f20">
              <v:stroke dashstyle="solid"/>
            </v:line>
            <v:line style="position:absolute" from="2269,478" to="2269,356" stroked="true" strokeweight="1pt" strokecolor="#231f20">
              <v:stroke dashstyle="solid"/>
            </v:line>
            <v:line style="position:absolute" from="3080,478" to="3080,356" stroked="true" strokeweight="1pt" strokecolor="#231f20">
              <v:stroke dashstyle="solid"/>
            </v:line>
            <v:line style="position:absolute" from="3891,478" to="3891,356" stroked="true" strokeweight="1pt" strokecolor="#231f20">
              <v:stroke dashstyle="solid"/>
            </v:line>
            <v:line style="position:absolute" from="4702,478" to="4702,356" stroked="true" strokeweight="1pt" strokecolor="#231f20">
              <v:stroke dashstyle="solid"/>
            </v:line>
            <v:line style="position:absolute" from="5513,478" to="5513,356" stroked="true" strokeweight="1pt" strokecolor="#231f20">
              <v:stroke dashstyle="solid"/>
            </v:line>
            <v:line style="position:absolute" from="3621,539" to="3621,295" stroked="true" strokeweight="1pt" strokecolor="#231f20">
              <v:stroke dashstyle="solid"/>
            </v:line>
            <v:line style="position:absolute" from="4432,539" to="4432,295" stroked="true" strokeweight="1pt" strokecolor="#231f20">
              <v:stroke dashstyle="solid"/>
            </v:line>
            <v:line style="position:absolute" from="5243,539" to="5243,295" stroked="true" strokeweight="1pt" strokecolor="#231f20">
              <v:stroke dashstyle="solid"/>
            </v:line>
            <v:line style="position:absolute" from="6054,539" to="6054,295" stroked="true" strokeweight="1pt" strokecolor="#231f20">
              <v:stroke dashstyle="solid"/>
            </v:line>
            <v:shape style="position:absolute;left:4392;top:374;width:86;height:86" coordorigin="4392,374" coordsize="86,86" path="m4435,374l4418,378,4404,387,4395,400,4392,417,4395,433,4404,447,4418,456,4435,459,4451,456,4465,447,4474,433,4477,417,4474,400,4465,387,4451,378,4435,37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2179" w:val="left" w:leader="none"/>
          <w:tab w:pos="2986" w:val="left" w:leader="none"/>
          <w:tab w:pos="3798" w:val="left" w:leader="none"/>
          <w:tab w:pos="4604" w:val="left" w:leader="none"/>
          <w:tab w:pos="5417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685803</wp:posOffset>
            </wp:positionH>
            <wp:positionV relativeFrom="paragraph">
              <wp:posOffset>204064</wp:posOffset>
            </wp:positionV>
            <wp:extent cx="121335" cy="121348"/>
            <wp:effectExtent l="0" t="0" r="0" b="0"/>
            <wp:wrapTopAndBottom/>
            <wp:docPr id="4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3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14.77319pt;width:242.5pt;height:12.2pt;mso-position-horizontal-relative:page;mso-position-vertical-relative:paragraph;z-index:440;mso-wrap-distance-left:0;mso-wrap-distance-right:0" coordorigin="1603,295" coordsize="4850,244">
            <v:line style="position:absolute" from="1613,417" to="6442,417" stroked="true" strokeweight="1pt" strokecolor="#231f20">
              <v:stroke dashstyle="solid"/>
            </v:line>
            <v:shape style="position:absolute;left:1613;top:342;width:81;height:149" coordorigin="1613,343" coordsize="81,149" path="m1693,492l1613,417,1693,343e" filled="false" stroked="true" strokeweight="1pt" strokecolor="#231f20">
              <v:path arrowok="t"/>
              <v:stroke dashstyle="solid"/>
            </v:shape>
            <v:shape style="position:absolute;left:6362;top:342;width:81;height:149" coordorigin="6362,343" coordsize="81,149" path="m6362,343l6442,417,6362,492e" filled="false" stroked="true" strokeweight="1pt" strokecolor="#231f20">
              <v:path arrowok="t"/>
              <v:stroke dashstyle="solid"/>
            </v:shape>
            <v:line style="position:absolute" from="1998,539" to="1998,295" stroked="true" strokeweight="1pt" strokecolor="#231f20">
              <v:stroke dashstyle="solid"/>
            </v:line>
            <v:line style="position:absolute" from="2810,539" to="2810,295" stroked="true" strokeweight="1pt" strokecolor="#231f20">
              <v:stroke dashstyle="solid"/>
            </v:line>
            <v:line style="position:absolute" from="2539,478" to="2539,356" stroked="true" strokeweight="1pt" strokecolor="#231f20">
              <v:stroke dashstyle="solid"/>
            </v:line>
            <v:line style="position:absolute" from="3350,478" to="3350,356" stroked="true" strokeweight="1pt" strokecolor="#231f20">
              <v:stroke dashstyle="solid"/>
            </v:line>
            <v:line style="position:absolute" from="4161,478" to="4161,356" stroked="true" strokeweight="1pt" strokecolor="#231f20">
              <v:stroke dashstyle="solid"/>
            </v:line>
            <v:line style="position:absolute" from="4972,478" to="4972,356" stroked="true" strokeweight="1pt" strokecolor="#231f20">
              <v:stroke dashstyle="solid"/>
            </v:line>
            <v:line style="position:absolute" from="5784,478" to="5784,356" stroked="true" strokeweight="1pt" strokecolor="#231f20">
              <v:stroke dashstyle="solid"/>
            </v:line>
            <v:line style="position:absolute" from="2269,478" to="2269,356" stroked="true" strokeweight="1pt" strokecolor="#231f20">
              <v:stroke dashstyle="solid"/>
            </v:line>
            <v:line style="position:absolute" from="3080,478" to="3080,356" stroked="true" strokeweight="1pt" strokecolor="#231f20">
              <v:stroke dashstyle="solid"/>
            </v:line>
            <v:line style="position:absolute" from="3891,478" to="3891,356" stroked="true" strokeweight="1pt" strokecolor="#231f20">
              <v:stroke dashstyle="solid"/>
            </v:line>
            <v:line style="position:absolute" from="4702,478" to="4702,356" stroked="true" strokeweight="1pt" strokecolor="#231f20">
              <v:stroke dashstyle="solid"/>
            </v:line>
            <v:line style="position:absolute" from="5513,478" to="5513,356" stroked="true" strokeweight="1pt" strokecolor="#231f20">
              <v:stroke dashstyle="solid"/>
            </v:line>
            <v:line style="position:absolute" from="3621,539" to="3621,295" stroked="true" strokeweight="1pt" strokecolor="#231f20">
              <v:stroke dashstyle="solid"/>
            </v:line>
            <v:line style="position:absolute" from="4432,539" to="4432,295" stroked="true" strokeweight="1pt" strokecolor="#231f20">
              <v:stroke dashstyle="solid"/>
            </v:line>
            <v:line style="position:absolute" from="5243,539" to="5243,295" stroked="true" strokeweight="1pt" strokecolor="#231f20">
              <v:stroke dashstyle="solid"/>
            </v:line>
            <v:line style="position:absolute" from="6054,539" to="6054,295" stroked="true" strokeweight="1pt" strokecolor="#231f20">
              <v:stroke dashstyle="solid"/>
            </v:line>
            <v:shape style="position:absolute;left:6012;top:374;width:86;height:86" coordorigin="6012,374" coordsize="86,86" path="m6055,374l6038,378,6024,387,6015,400,6012,417,6015,433,6024,447,6038,456,6055,459,6071,456,6085,447,6094,433,6097,417,6094,400,6085,387,6071,378,6055,37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2179" w:val="left" w:leader="none"/>
          <w:tab w:pos="2986" w:val="left" w:leader="none"/>
          <w:tab w:pos="3798" w:val="left" w:leader="none"/>
          <w:tab w:pos="4604" w:val="left" w:leader="none"/>
          <w:tab w:pos="5417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  <w:tab/>
        <w:t>2</w:t>
        <w:tab/>
        <w:t>3</w:t>
        <w:tab/>
        <w:t>4</w:t>
        <w:tab/>
        <w:t>5</w:t>
      </w:r>
    </w:p>
    <w:p>
      <w:pPr>
        <w:pStyle w:val="BodyText"/>
        <w:spacing w:before="8"/>
        <w:rPr>
          <w:b/>
          <w:sz w:val="21"/>
        </w:rPr>
      </w:pPr>
      <w:r>
        <w:rPr/>
        <w:pict>
          <v:shape style="position:absolute;margin-left:54.25pt;margin-top:14.96689pt;width:521.5pt;height:78.1pt;mso-position-horizontal-relative:page;mso-position-vertical-relative:paragraph;z-index:464;mso-wrap-distance-left:0;mso-wrap-distance-right:0" type="#_x0000_t202" filled="false" stroked="true" strokeweight=".5pt" strokecolor="#939598">
            <v:textbox inset="0,0,0,0">
              <w:txbxContent>
                <w:p>
                  <w:pPr>
                    <w:pStyle w:val="BodyText"/>
                    <w:spacing w:line="240" w:lineRule="exact" w:before="160"/>
                    <w:ind w:left="227" w:right="238"/>
                  </w:pPr>
                  <w:r>
                    <w:rPr/>
                    <w:t>Similar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#2,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seeks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evidence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students’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understanding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fraction</w:t>
                  </w:r>
                  <w:r>
                    <w:rPr>
                      <w:spacing w:val="-29"/>
                    </w:rPr>
                    <w:t> </w:t>
                  </w:r>
                  <w:r>
                    <w:rPr>
                      <w:i/>
                      <w:spacing w:val="-4"/>
                      <w:position w:val="5"/>
                      <w:sz w:val="14"/>
                    </w:rPr>
                    <w:t>a</w:t>
                  </w:r>
                  <w:r>
                    <w:rPr>
                      <w:i/>
                      <w:spacing w:val="-4"/>
                    </w:rPr>
                    <w:t>/</w:t>
                  </w:r>
                  <w:r>
                    <w:rPr>
                      <w:i/>
                      <w:spacing w:val="-4"/>
                      <w:position w:val="-2"/>
                      <w:sz w:val="14"/>
                    </w:rPr>
                    <w:t>b</w:t>
                  </w:r>
                  <w:r>
                    <w:rPr>
                      <w:i/>
                      <w:spacing w:val="-32"/>
                      <w:position w:val="-2"/>
                      <w:sz w:val="14"/>
                    </w:rPr>
                    <w:t> </w:t>
                  </w:r>
                  <w:r>
                    <w:rPr/>
                    <w:t>,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but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shows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importance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fractions greater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than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attending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full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meaning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grade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3.NF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standards.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four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lines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show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thirds,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so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should recognize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second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answer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choice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point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5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one-third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lengths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away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zero.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Connecting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the unit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fraction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reflects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important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shift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standards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allows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understand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fractions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greater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than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same manner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fractions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less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than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one.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89" w:after="0"/>
        <w:ind w:left="500" w:right="0" w:hanging="360"/>
        <w:jc w:val="left"/>
        <w:rPr>
          <w:sz w:val="20"/>
        </w:rPr>
      </w:pPr>
      <w:r>
        <w:rPr>
          <w:color w:val="231F20"/>
          <w:sz w:val="20"/>
        </w:rPr>
        <w:t>(a) Write a statement using &lt;, &gt;, or = to compare 2/8 and</w:t>
      </w:r>
      <w:r>
        <w:rPr>
          <w:color w:val="231F20"/>
          <w:spacing w:val="-38"/>
          <w:sz w:val="20"/>
        </w:rPr>
        <w:t> </w:t>
      </w:r>
      <w:r>
        <w:rPr>
          <w:color w:val="231F20"/>
          <w:sz w:val="20"/>
        </w:rPr>
        <w:t>2/6.</w:t>
      </w:r>
    </w:p>
    <w:p>
      <w:pPr>
        <w:tabs>
          <w:tab w:pos="2566" w:val="left" w:leader="none"/>
          <w:tab w:pos="3071" w:val="left" w:leader="none"/>
        </w:tabs>
        <w:spacing w:before="153"/>
        <w:ind w:left="500" w:right="0" w:firstLine="0"/>
        <w:jc w:val="left"/>
        <w:rPr>
          <w:rFonts w:ascii="Lucida Sans"/>
          <w:b/>
          <w:sz w:val="20"/>
        </w:rPr>
      </w:pPr>
      <w:r>
        <w:rPr>
          <w:rFonts w:ascii="Lucida Sans"/>
          <w:b/>
          <w:color w:val="297352"/>
          <w:w w:val="90"/>
          <w:sz w:val="20"/>
        </w:rPr>
        <w:t>Answer</w:t>
      </w:r>
      <w:r>
        <w:rPr>
          <w:rFonts w:ascii="Lucida Sans"/>
          <w:b/>
          <w:color w:val="297352"/>
          <w:spacing w:val="-40"/>
          <w:w w:val="90"/>
          <w:sz w:val="20"/>
        </w:rPr>
        <w:t> </w:t>
      </w:r>
      <w:r>
        <w:rPr>
          <w:rFonts w:ascii="Lucida Sans"/>
          <w:b/>
          <w:color w:val="297352"/>
          <w:w w:val="90"/>
          <w:sz w:val="20"/>
        </w:rPr>
        <w:t>Key:</w:t>
      </w:r>
      <w:r>
        <w:rPr>
          <w:rFonts w:ascii="Lucida Sans"/>
          <w:b/>
          <w:color w:val="297352"/>
          <w:spacing w:val="-39"/>
          <w:w w:val="90"/>
          <w:sz w:val="20"/>
        </w:rPr>
        <w:t> </w:t>
      </w:r>
      <w:r>
        <w:rPr>
          <w:rFonts w:ascii="Lucida Sans"/>
          <w:b/>
          <w:color w:val="297352"/>
          <w:w w:val="90"/>
          <w:sz w:val="20"/>
        </w:rPr>
        <w:t>2/8</w:t>
      </w:r>
      <w:r>
        <w:rPr>
          <w:rFonts w:ascii="Lucida Sans"/>
          <w:b/>
          <w:color w:val="297352"/>
          <w:spacing w:val="-40"/>
          <w:w w:val="90"/>
          <w:sz w:val="20"/>
        </w:rPr>
        <w:t> </w:t>
      </w:r>
      <w:r>
        <w:rPr>
          <w:rFonts w:ascii="Lucida Sans"/>
          <w:b/>
          <w:color w:val="297352"/>
          <w:w w:val="90"/>
          <w:sz w:val="20"/>
        </w:rPr>
        <w:t>&lt;</w:t>
      </w:r>
      <w:r>
        <w:rPr>
          <w:rFonts w:ascii="Lucida Sans"/>
          <w:b/>
          <w:color w:val="297352"/>
          <w:spacing w:val="-39"/>
          <w:w w:val="90"/>
          <w:sz w:val="20"/>
        </w:rPr>
        <w:t> </w:t>
      </w:r>
      <w:r>
        <w:rPr>
          <w:rFonts w:ascii="Lucida Sans"/>
          <w:b/>
          <w:color w:val="297352"/>
          <w:w w:val="90"/>
          <w:sz w:val="20"/>
        </w:rPr>
        <w:t>2/6</w:t>
        <w:tab/>
      </w:r>
      <w:r>
        <w:rPr>
          <w:color w:val="231F20"/>
          <w:w w:val="95"/>
          <w:sz w:val="20"/>
        </w:rPr>
        <w:t>OR</w:t>
        <w:tab/>
      </w:r>
      <w:r>
        <w:rPr>
          <w:rFonts w:ascii="Lucida Sans"/>
          <w:b/>
          <w:color w:val="297352"/>
          <w:w w:val="90"/>
          <w:sz w:val="20"/>
        </w:rPr>
        <w:t>2/6 </w:t>
      </w:r>
      <w:r>
        <w:rPr>
          <w:rFonts w:ascii="Lucida Sans"/>
          <w:b/>
          <w:color w:val="297352"/>
          <w:w w:val="95"/>
          <w:sz w:val="20"/>
        </w:rPr>
        <w:t>&gt;</w:t>
      </w:r>
      <w:r>
        <w:rPr>
          <w:rFonts w:ascii="Lucida Sans"/>
          <w:b/>
          <w:color w:val="297352"/>
          <w:spacing w:val="-32"/>
          <w:w w:val="95"/>
          <w:sz w:val="20"/>
        </w:rPr>
        <w:t> </w:t>
      </w:r>
      <w:r>
        <w:rPr>
          <w:rFonts w:ascii="Lucida Sans"/>
          <w:b/>
          <w:color w:val="297352"/>
          <w:w w:val="90"/>
          <w:sz w:val="20"/>
        </w:rPr>
        <w:t>2/8</w:t>
      </w:r>
    </w:p>
    <w:p>
      <w:pPr>
        <w:pStyle w:val="BodyText"/>
        <w:spacing w:before="5"/>
        <w:rPr>
          <w:b/>
          <w:sz w:val="30"/>
        </w:rPr>
      </w:pPr>
    </w:p>
    <w:p>
      <w:pPr>
        <w:spacing w:before="1"/>
        <w:ind w:left="507" w:right="0" w:firstLine="0"/>
        <w:jc w:val="left"/>
        <w:rPr>
          <w:sz w:val="20"/>
        </w:rPr>
      </w:pPr>
      <w:r>
        <w:rPr/>
        <w:pict>
          <v:group style="position:absolute;margin-left:57.259998pt;margin-top:20.851482pt;width:518.25pt;height:166pt;mso-position-horizontal-relative:page;mso-position-vertical-relative:paragraph;z-index:-34720" coordorigin="1145,417" coordsize="10365,3320">
            <v:rect style="position:absolute;left:1150;top:422;width:10355;height:3310" filled="false" stroked="true" strokeweight=".5pt" strokecolor="#231f20">
              <v:stroke dashstyle="solid"/>
            </v:rect>
            <v:shape style="position:absolute;left:1367;top:631;width:9763;height:1164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Lucida Sans"/>
                        <w:b/>
                        <w:sz w:val="18"/>
                      </w:rPr>
                    </w:pP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Sample response:</w:t>
                    </w:r>
                  </w:p>
                  <w:p>
                    <w:pPr>
                      <w:spacing w:line="271" w:lineRule="auto" w:before="28"/>
                      <w:ind w:left="0" w:right="6" w:firstLine="0"/>
                      <w:jc w:val="left"/>
                      <w:rPr>
                        <w:rFonts w:ascii="Lucida Sans"/>
                        <w:b/>
                        <w:sz w:val="18"/>
                      </w:rPr>
                    </w:pP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Since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the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number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of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pieces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(the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numerators)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are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the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same,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I</w:t>
                    </w:r>
                    <w:r>
                      <w:rPr>
                        <w:rFonts w:ascii="Lucida Sans"/>
                        <w:b/>
                        <w:color w:val="297352"/>
                        <w:spacing w:val="-36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compared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the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size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of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the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pieces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(the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denominators). A</w:t>
                    </w:r>
                    <w:r>
                      <w:rPr>
                        <w:rFonts w:ascii="Lucida Sans"/>
                        <w:b/>
                        <w:color w:val="297352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one-eighth</w:t>
                    </w:r>
                    <w:r>
                      <w:rPr>
                        <w:rFonts w:ascii="Lucida Sans"/>
                        <w:b/>
                        <w:color w:val="297352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size</w:t>
                    </w:r>
                    <w:r>
                      <w:rPr>
                        <w:rFonts w:ascii="Lucida Sans"/>
                        <w:b/>
                        <w:color w:val="297352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piece</w:t>
                    </w:r>
                    <w:r>
                      <w:rPr>
                        <w:rFonts w:ascii="Lucida Sans"/>
                        <w:b/>
                        <w:color w:val="297352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is</w:t>
                    </w:r>
                    <w:r>
                      <w:rPr>
                        <w:rFonts w:ascii="Lucida Sans"/>
                        <w:b/>
                        <w:color w:val="297352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less</w:t>
                    </w:r>
                    <w:r>
                      <w:rPr>
                        <w:rFonts w:ascii="Lucida Sans"/>
                        <w:b/>
                        <w:color w:val="297352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than</w:t>
                    </w:r>
                    <w:r>
                      <w:rPr>
                        <w:rFonts w:ascii="Lucida Sans"/>
                        <w:b/>
                        <w:color w:val="297352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a</w:t>
                    </w:r>
                    <w:r>
                      <w:rPr>
                        <w:rFonts w:ascii="Lucida Sans"/>
                        <w:b/>
                        <w:color w:val="297352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one-sixth</w:t>
                    </w:r>
                    <w:r>
                      <w:rPr>
                        <w:rFonts w:ascii="Lucida Sans"/>
                        <w:b/>
                        <w:color w:val="297352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size</w:t>
                    </w:r>
                    <w:r>
                      <w:rPr>
                        <w:rFonts w:ascii="Lucida Sans"/>
                        <w:b/>
                        <w:color w:val="297352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piece.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Lucida Sans"/>
                        <w:b/>
                        <w:sz w:val="18"/>
                      </w:rPr>
                    </w:pP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OR</w:t>
                    </w:r>
                  </w:p>
                </w:txbxContent>
              </v:textbox>
              <w10:wrap type="none"/>
            </v:shape>
            <v:shape style="position:absolute;left:1367;top:3031;width:9402;height:444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0" w:right="5" w:firstLine="0"/>
                      <w:jc w:val="left"/>
                      <w:rPr>
                        <w:rFonts w:ascii="Lucida Sans"/>
                        <w:b/>
                        <w:sz w:val="18"/>
                      </w:rPr>
                    </w:pPr>
                    <w:r>
                      <w:rPr>
                        <w:rFonts w:ascii="Lucida Sans"/>
                        <w:b/>
                        <w:color w:val="297352"/>
                        <w:w w:val="90"/>
                        <w:sz w:val="18"/>
                      </w:rPr>
                      <w:t>2/8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covers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a</w:t>
                    </w:r>
                    <w:r>
                      <w:rPr>
                        <w:rFonts w:ascii="Lucida Sans"/>
                        <w:b/>
                        <w:color w:val="297352"/>
                        <w:spacing w:val="-43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smaller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area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than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w w:val="90"/>
                        <w:sz w:val="18"/>
                      </w:rPr>
                      <w:t>2/6.</w:t>
                    </w:r>
                    <w:r>
                      <w:rPr>
                        <w:rFonts w:ascii="Lucida Sans"/>
                        <w:b/>
                        <w:color w:val="297352"/>
                        <w:spacing w:val="-3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The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more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pieces</w:t>
                    </w:r>
                    <w:r>
                      <w:rPr>
                        <w:rFonts w:ascii="Lucida Sans"/>
                        <w:b/>
                        <w:color w:val="297352"/>
                        <w:spacing w:val="-43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you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cut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your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whole</w:t>
                    </w:r>
                    <w:r>
                      <w:rPr>
                        <w:rFonts w:ascii="Lucida Sans"/>
                        <w:b/>
                        <w:color w:val="297352"/>
                        <w:spacing w:val="-43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into,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the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smaller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the</w:t>
                    </w:r>
                    <w:r>
                      <w:rPr>
                        <w:rFonts w:ascii="Lucida Sans"/>
                        <w:b/>
                        <w:color w:val="297352"/>
                        <w:spacing w:val="-43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size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of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each</w:t>
                    </w:r>
                    <w:r>
                      <w:rPr>
                        <w:rFonts w:ascii="Lucida Sans"/>
                        <w:b/>
                        <w:color w:val="297352"/>
                        <w:spacing w:val="-42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piece. Therefore,</w:t>
                    </w:r>
                    <w:r>
                      <w:rPr>
                        <w:rFonts w:ascii="Lucida Sans"/>
                        <w:b/>
                        <w:color w:val="297352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eighths</w:t>
                    </w:r>
                    <w:r>
                      <w:rPr>
                        <w:rFonts w:ascii="Lucida Sans"/>
                        <w:b/>
                        <w:color w:val="297352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are</w:t>
                    </w:r>
                    <w:r>
                      <w:rPr>
                        <w:rFonts w:ascii="Lucida Sans"/>
                        <w:b/>
                        <w:color w:val="297352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smaller</w:t>
                    </w:r>
                    <w:r>
                      <w:rPr>
                        <w:rFonts w:ascii="Lucida Sans"/>
                        <w:b/>
                        <w:color w:val="297352"/>
                        <w:spacing w:val="-18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than</w:t>
                    </w:r>
                    <w:r>
                      <w:rPr>
                        <w:rFonts w:ascii="Lucida Sans"/>
                        <w:b/>
                        <w:color w:val="297352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Lucida Sans"/>
                        <w:b/>
                        <w:color w:val="297352"/>
                        <w:sz w:val="18"/>
                      </w:rPr>
                      <w:t>sixths.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105"/>
          <w:sz w:val="20"/>
        </w:rPr>
        <w:t>(b) Explain why the statement you wrote is true using pictures, numbers, and/or words.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1"/>
        </w:rPr>
      </w:pPr>
    </w:p>
    <w:tbl>
      <w:tblPr>
        <w:tblW w:w="0" w:type="auto"/>
        <w:jc w:val="left"/>
        <w:tblInd w:w="8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227"/>
        <w:gridCol w:w="1227"/>
        <w:gridCol w:w="1231"/>
        <w:gridCol w:w="1234"/>
        <w:gridCol w:w="1230"/>
        <w:gridCol w:w="1227"/>
        <w:gridCol w:w="1231"/>
      </w:tblGrid>
      <w:tr>
        <w:trPr>
          <w:trHeight w:val="243" w:hRule="atLeast"/>
        </w:trPr>
        <w:tc>
          <w:tcPr>
            <w:tcW w:w="1231" w:type="dxa"/>
            <w:tcBorders>
              <w:right w:val="single" w:sz="12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4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0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1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6" w:after="0"/>
        <w:rPr>
          <w:sz w:val="11"/>
        </w:rPr>
      </w:pPr>
    </w:p>
    <w:tbl>
      <w:tblPr>
        <w:tblW w:w="0" w:type="auto"/>
        <w:jc w:val="left"/>
        <w:tblInd w:w="80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640"/>
        <w:gridCol w:w="1640"/>
        <w:gridCol w:w="1640"/>
        <w:gridCol w:w="1640"/>
        <w:gridCol w:w="1640"/>
      </w:tblGrid>
      <w:tr>
        <w:trPr>
          <w:trHeight w:val="243" w:hRule="atLeast"/>
        </w:trPr>
        <w:tc>
          <w:tcPr>
            <w:tcW w:w="1640" w:type="dxa"/>
            <w:tcBorders>
              <w:right w:val="single" w:sz="12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BCBEC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left w:val="single" w:sz="12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0" w:type="dxa"/>
            <w:tcBorders>
              <w:lef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318" w:top="640" w:bottom="500" w:left="580" w:right="580"/>
        </w:sectPr>
      </w:pPr>
    </w:p>
    <w:p>
      <w:pPr>
        <w:spacing w:line="240" w:lineRule="auto"/>
        <w:ind w:left="500" w:right="0" w:firstLine="0"/>
        <w:rPr>
          <w:sz w:val="20"/>
        </w:rPr>
      </w:pPr>
      <w:r>
        <w:rPr>
          <w:position w:val="0"/>
          <w:sz w:val="20"/>
        </w:rPr>
        <w:pict>
          <v:shape style="width:521.5pt;height:53.5pt;mso-position-horizontal-relative:char;mso-position-vertical-relative:line" type="#_x0000_t202" filled="false" stroked="true" strokeweight=".5pt" strokecolor="#939598">
            <w10:anchorlock/>
            <v:textbox inset="0,0,0,0">
              <w:txbxContent>
                <w:p>
                  <w:pPr>
                    <w:spacing w:line="240" w:lineRule="auto" w:before="2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304" w:lineRule="auto"/>
                    <w:ind w:left="213" w:right="231"/>
                    <w:jc w:val="both"/>
                  </w:pPr>
                  <w:r>
                    <w:rPr>
                      <w:spacing w:val="-3"/>
                    </w:rPr>
                    <w:t>3.NF.A.3.d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requires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compare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two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fractions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same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numerator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same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denominator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reasoning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size, and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must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also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justify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conclusions.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problem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allows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demonstrate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understanding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explaining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the comparison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they’ve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written,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giving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greater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insight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into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different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ways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think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fraction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comparisons.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499" w:val="left" w:leader="none"/>
          <w:tab w:pos="500" w:val="left" w:leader="none"/>
        </w:tabs>
        <w:spacing w:line="240" w:lineRule="auto" w:before="0" w:after="0"/>
        <w:ind w:left="500" w:right="0" w:hanging="360"/>
        <w:jc w:val="left"/>
        <w:rPr>
          <w:sz w:val="20"/>
        </w:rPr>
      </w:pPr>
      <w:r>
        <w:rPr/>
        <w:pict>
          <v:shape style="position:absolute;margin-left:218.302002pt;margin-top:19.209488pt;width:24.2pt;height:24.2pt;mso-position-horizontal-relative:page;mso-position-vertical-relative:paragraph;z-index:-34360" coordorigin="4366,384" coordsize="484,484" path="m4608,868l4684,856,4751,821,4803,769,4838,703,4850,626,4838,550,4803,483,4751,431,4684,397,4608,384,4532,397,4465,431,4413,483,4378,550,4366,626,4378,703,4413,769,4465,821,4532,856,4608,868xe" filled="false" stroked="true" strokeweight="1pt" strokecolor="#297352">
            <v:path arrowok="t"/>
            <v:stroke dashstyle="solid"/>
            <w10:wrap type="none"/>
          </v:shape>
        </w:pict>
      </w:r>
      <w:r>
        <w:rPr/>
        <w:pict>
          <v:shape style="position:absolute;margin-left:172.595093pt;margin-top:48.522987pt;width:24.2pt;height:24.2pt;mso-position-horizontal-relative:page;mso-position-vertical-relative:paragraph;z-index:-34336" coordorigin="3452,970" coordsize="484,484" path="m3694,1454l3770,1442,3837,1408,3889,1355,3923,1289,3936,1212,3923,1136,3889,1070,3837,1017,3770,983,3694,970,3617,983,3551,1017,3499,1070,3464,1136,3452,1212,3464,1289,3499,1355,3551,1408,3617,1442,3694,1454xe" filled="false" stroked="true" strokeweight="1pt" strokecolor="#297352">
            <v:path arrowok="t"/>
            <v:stroke dashstyle="solid"/>
            <w10:wrap type="none"/>
          </v:shape>
        </w:pict>
      </w:r>
      <w:r>
        <w:rPr/>
        <w:pict>
          <v:shape style="position:absolute;margin-left:172.595093pt;margin-top:77.766090pt;width:24.2pt;height:24.2pt;mso-position-horizontal-relative:page;mso-position-vertical-relative:paragraph;z-index:-34312" coordorigin="3452,1555" coordsize="484,484" path="m3694,2039l3770,2027,3837,1993,3889,1940,3923,1874,3936,1797,3923,1721,3889,1654,3837,1602,3770,1568,3694,1555,3617,1568,3551,1602,3499,1654,3464,1721,3452,1797,3464,1874,3499,1940,3551,1993,3617,2027,3694,2039xe" filled="false" stroked="true" strokeweight="1pt" strokecolor="#297352">
            <v:path arrowok="t"/>
            <v:stroke dashstyle="solid"/>
            <w10:wrap type="none"/>
          </v:shape>
        </w:pict>
      </w:r>
      <w:r>
        <w:rPr/>
        <w:pict>
          <v:shape style="position:absolute;margin-left:172.595093pt;margin-top:107.009285pt;width:24.2pt;height:24.2pt;mso-position-horizontal-relative:page;mso-position-vertical-relative:paragraph;z-index:-34288" coordorigin="3452,2140" coordsize="484,484" path="m3694,2624l3770,2612,3837,2577,3889,2525,3923,2459,3936,2382,3923,2306,3889,2239,3837,2187,3770,2153,3694,2140,3617,2153,3551,2187,3499,2239,3464,2306,3452,2382,3464,2459,3499,2525,3551,2577,3617,2612,3694,2624xe" filled="false" stroked="true" strokeweight="1pt" strokecolor="#297352">
            <v:path arrowok="t"/>
            <v:stroke dashstyle="solid"/>
            <w10:wrap type="none"/>
          </v:shape>
        </w:pict>
      </w:r>
      <w:r>
        <w:rPr>
          <w:color w:val="231F20"/>
          <w:w w:val="105"/>
          <w:sz w:val="20"/>
        </w:rPr>
        <w:t>For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each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pair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of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numbers,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circle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number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that</w:t>
      </w:r>
      <w:r>
        <w:rPr>
          <w:color w:val="231F20"/>
          <w:spacing w:val="-6"/>
          <w:w w:val="105"/>
          <w:sz w:val="20"/>
        </w:rPr>
        <w:t> </w:t>
      </w:r>
      <w:r>
        <w:rPr>
          <w:color w:val="231F20"/>
          <w:w w:val="105"/>
          <w:sz w:val="20"/>
        </w:rPr>
        <w:t>has</w:t>
      </w:r>
      <w:r>
        <w:rPr>
          <w:color w:val="231F20"/>
          <w:spacing w:val="-7"/>
          <w:w w:val="105"/>
          <w:sz w:val="20"/>
        </w:rPr>
        <w:t> </w:t>
      </w:r>
      <w:r>
        <w:rPr>
          <w:color w:val="231F20"/>
          <w:w w:val="105"/>
          <w:sz w:val="20"/>
        </w:rPr>
        <w:t>the</w:t>
      </w:r>
      <w:r>
        <w:rPr>
          <w:color w:val="231F20"/>
          <w:spacing w:val="-7"/>
          <w:w w:val="105"/>
          <w:sz w:val="20"/>
        </w:rPr>
        <w:t> </w:t>
      </w:r>
      <w:r>
        <w:rPr>
          <w:rFonts w:ascii="Lucida Sans"/>
          <w:b/>
          <w:color w:val="231F20"/>
          <w:w w:val="105"/>
          <w:sz w:val="20"/>
          <w:u w:val="single" w:color="231F20"/>
        </w:rPr>
        <w:t>larger</w:t>
      </w:r>
      <w:r>
        <w:rPr>
          <w:rFonts w:ascii="Lucida Sans"/>
          <w:b/>
          <w:color w:val="231F20"/>
          <w:spacing w:val="-16"/>
          <w:w w:val="105"/>
          <w:sz w:val="20"/>
        </w:rPr>
        <w:t> </w:t>
      </w:r>
      <w:r>
        <w:rPr>
          <w:color w:val="231F20"/>
          <w:w w:val="105"/>
          <w:sz w:val="20"/>
        </w:rPr>
        <w:t>value.</w:t>
      </w:r>
    </w:p>
    <w:p>
      <w:pPr>
        <w:spacing w:line="240" w:lineRule="auto" w:before="8" w:after="1"/>
        <w:rPr>
          <w:sz w:val="24"/>
        </w:rPr>
      </w:pPr>
    </w:p>
    <w:tbl>
      <w:tblPr>
        <w:tblW w:w="0" w:type="auto"/>
        <w:jc w:val="left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400"/>
        <w:gridCol w:w="506"/>
        <w:gridCol w:w="342"/>
      </w:tblGrid>
      <w:tr>
        <w:trPr>
          <w:trHeight w:val="401" w:hRule="atLeast"/>
        </w:trPr>
        <w:tc>
          <w:tcPr>
            <w:tcW w:w="2447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Circle the larger number:</w:t>
            </w:r>
          </w:p>
        </w:tc>
        <w:tc>
          <w:tcPr>
            <w:tcW w:w="400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3/8</w:t>
            </w:r>
          </w:p>
        </w:tc>
        <w:tc>
          <w:tcPr>
            <w:tcW w:w="506" w:type="dxa"/>
          </w:tcPr>
          <w:p>
            <w:pPr>
              <w:pStyle w:val="TableParagraph"/>
              <w:spacing w:line="219" w:lineRule="exact"/>
              <w:ind w:left="82" w:right="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</w:p>
        </w:tc>
        <w:tc>
          <w:tcPr>
            <w:tcW w:w="342" w:type="dxa"/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5/8</w:t>
            </w:r>
          </w:p>
        </w:tc>
      </w:tr>
      <w:tr>
        <w:trPr>
          <w:trHeight w:val="584" w:hRule="atLeast"/>
        </w:trPr>
        <w:tc>
          <w:tcPr>
            <w:tcW w:w="2447" w:type="dxa"/>
          </w:tcPr>
          <w:p>
            <w:pPr>
              <w:pStyle w:val="TableParagraph"/>
              <w:spacing w:before="172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Circle the larger number:</w:t>
            </w:r>
          </w:p>
        </w:tc>
        <w:tc>
          <w:tcPr>
            <w:tcW w:w="400" w:type="dxa"/>
          </w:tcPr>
          <w:p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7/4</w:t>
            </w:r>
          </w:p>
        </w:tc>
        <w:tc>
          <w:tcPr>
            <w:tcW w:w="506" w:type="dxa"/>
          </w:tcPr>
          <w:p>
            <w:pPr>
              <w:pStyle w:val="TableParagraph"/>
              <w:spacing w:before="172"/>
              <w:ind w:left="82" w:right="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</w:p>
        </w:tc>
        <w:tc>
          <w:tcPr>
            <w:tcW w:w="342" w:type="dxa"/>
          </w:tcPr>
          <w:p>
            <w:pPr>
              <w:pStyle w:val="TableParagraph"/>
              <w:spacing w:before="172"/>
              <w:ind w:left="106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5/4</w:t>
            </w:r>
          </w:p>
        </w:tc>
      </w:tr>
      <w:tr>
        <w:trPr>
          <w:trHeight w:val="584" w:hRule="atLeast"/>
        </w:trPr>
        <w:tc>
          <w:tcPr>
            <w:tcW w:w="2447" w:type="dxa"/>
          </w:tcPr>
          <w:p>
            <w:pPr>
              <w:pStyle w:val="TableParagraph"/>
              <w:spacing w:before="172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Circle the larger number:</w:t>
            </w:r>
          </w:p>
        </w:tc>
        <w:tc>
          <w:tcPr>
            <w:tcW w:w="400" w:type="dxa"/>
          </w:tcPr>
          <w:p>
            <w:pPr>
              <w:pStyle w:val="TableParagraph"/>
              <w:spacing w:before="172"/>
              <w:ind w:left="107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1/4</w:t>
            </w:r>
          </w:p>
        </w:tc>
        <w:tc>
          <w:tcPr>
            <w:tcW w:w="506" w:type="dxa"/>
          </w:tcPr>
          <w:p>
            <w:pPr>
              <w:pStyle w:val="TableParagraph"/>
              <w:spacing w:before="172"/>
              <w:ind w:left="82" w:right="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</w:p>
        </w:tc>
        <w:tc>
          <w:tcPr>
            <w:tcW w:w="342" w:type="dxa"/>
          </w:tcPr>
          <w:p>
            <w:pPr>
              <w:pStyle w:val="TableParagraph"/>
              <w:spacing w:before="172"/>
              <w:ind w:left="106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1/8</w:t>
            </w:r>
          </w:p>
        </w:tc>
      </w:tr>
      <w:tr>
        <w:trPr>
          <w:trHeight w:val="401" w:hRule="atLeast"/>
        </w:trPr>
        <w:tc>
          <w:tcPr>
            <w:tcW w:w="2447" w:type="dxa"/>
          </w:tcPr>
          <w:p>
            <w:pPr>
              <w:pStyle w:val="TableParagraph"/>
              <w:spacing w:line="210" w:lineRule="exact" w:before="172"/>
              <w:ind w:left="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Circle the larger number:</w:t>
            </w:r>
          </w:p>
        </w:tc>
        <w:tc>
          <w:tcPr>
            <w:tcW w:w="400" w:type="dxa"/>
          </w:tcPr>
          <w:p>
            <w:pPr>
              <w:pStyle w:val="TableParagraph"/>
              <w:spacing w:line="210" w:lineRule="exact" w:before="172"/>
              <w:ind w:left="107"/>
              <w:rPr>
                <w:sz w:val="20"/>
              </w:rPr>
            </w:pPr>
            <w:r>
              <w:rPr>
                <w:color w:val="231F20"/>
                <w:w w:val="75"/>
                <w:sz w:val="20"/>
              </w:rPr>
              <w:t>9/8</w:t>
            </w:r>
          </w:p>
        </w:tc>
        <w:tc>
          <w:tcPr>
            <w:tcW w:w="506" w:type="dxa"/>
          </w:tcPr>
          <w:p>
            <w:pPr>
              <w:pStyle w:val="TableParagraph"/>
              <w:spacing w:line="210" w:lineRule="exact" w:before="172"/>
              <w:ind w:left="82" w:right="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OR</w:t>
            </w:r>
          </w:p>
        </w:tc>
        <w:tc>
          <w:tcPr>
            <w:tcW w:w="342" w:type="dxa"/>
          </w:tcPr>
          <w:p>
            <w:pPr>
              <w:pStyle w:val="TableParagraph"/>
              <w:spacing w:line="210" w:lineRule="exact" w:before="172"/>
              <w:ind w:left="106"/>
              <w:rPr>
                <w:sz w:val="20"/>
              </w:rPr>
            </w:pPr>
            <w:r>
              <w:rPr>
                <w:color w:val="231F20"/>
                <w:w w:val="83"/>
                <w:sz w:val="20"/>
              </w:rPr>
              <w:t>1</w:t>
            </w:r>
          </w:p>
        </w:tc>
      </w:tr>
    </w:tbl>
    <w:p>
      <w:pPr>
        <w:spacing w:line="240" w:lineRule="auto" w:before="1"/>
        <w:rPr>
          <w:sz w:val="21"/>
        </w:rPr>
      </w:pPr>
      <w:r>
        <w:rPr/>
        <w:pict>
          <v:shape style="position:absolute;margin-left:54.25pt;margin-top:14.3348pt;width:521.5pt;height:68pt;mso-position-horizontal-relative:page;mso-position-vertical-relative:paragraph;z-index:608;mso-wrap-distance-left:0;mso-wrap-distance-right:0" type="#_x0000_t202" filled="false" stroked="true" strokeweight=".5pt" strokecolor="#939598">
            <v:textbox inset="0,0,0,0">
              <w:txbxContent>
                <w:p>
                  <w:pPr>
                    <w:spacing w:line="240" w:lineRule="auto" w:before="2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304" w:lineRule="auto"/>
                    <w:ind w:left="213" w:right="542"/>
                  </w:pPr>
                  <w:r>
                    <w:rPr/>
                    <w:t>3.NF.A.3.d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requires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compare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two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fractions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same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numerator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same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denominator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reasoning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their size.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problem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similar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problem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above,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but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student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required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here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symbol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compare.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was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an intentional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choice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design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assessment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allow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pure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measure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student’s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ability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reason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value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4"/>
                    </w:rPr>
                    <w:t> </w:t>
                  </w:r>
                  <w:r>
                    <w:rPr/>
                    <w:t>the numbers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without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added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complexity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mathematical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notation.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0" w:after="0"/>
        <w:ind w:left="500" w:right="0" w:hanging="360"/>
        <w:jc w:val="left"/>
        <w:rPr>
          <w:sz w:val="20"/>
        </w:rPr>
      </w:pPr>
      <w:r>
        <w:rPr>
          <w:color w:val="231F20"/>
          <w:sz w:val="20"/>
        </w:rPr>
        <w:t>(a) Which number line diagram has a point located at 1/4</w:t>
      </w:r>
      <w:r>
        <w:rPr>
          <w:color w:val="231F20"/>
          <w:spacing w:val="-20"/>
          <w:sz w:val="20"/>
        </w:rPr>
        <w:t> </w:t>
      </w:r>
      <w:r>
        <w:rPr>
          <w:color w:val="231F20"/>
          <w:sz w:val="20"/>
        </w:rPr>
        <w:t>?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685803</wp:posOffset>
            </wp:positionH>
            <wp:positionV relativeFrom="paragraph">
              <wp:posOffset>132876</wp:posOffset>
            </wp:positionV>
            <wp:extent cx="121335" cy="121348"/>
            <wp:effectExtent l="0" t="0" r="0" b="0"/>
            <wp:wrapTopAndBottom/>
            <wp:docPr id="4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3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9.167623pt;width:242.5pt;height:12.2pt;mso-position-horizontal-relative:page;mso-position-vertical-relative:paragraph;z-index:656;mso-wrap-distance-left:0;mso-wrap-distance-right:0" coordorigin="1603,183" coordsize="4850,244">
            <v:line style="position:absolute" from="1613,305" to="6442,305" stroked="true" strokeweight="1pt" strokecolor="#231f20">
              <v:stroke dashstyle="solid"/>
            </v:line>
            <v:shape style="position:absolute;left:1613;top:230;width:81;height:149" coordorigin="1613,231" coordsize="81,149" path="m1693,380l1613,305,1693,231e" filled="false" stroked="true" strokeweight="1pt" strokecolor="#231f20">
              <v:path arrowok="t"/>
              <v:stroke dashstyle="solid"/>
            </v:shape>
            <v:shape style="position:absolute;left:6362;top:230;width:81;height:149" coordorigin="6362,231" coordsize="81,149" path="m6362,231l6442,305,6362,380e" filled="false" stroked="true" strokeweight="1pt" strokecolor="#231f20">
              <v:path arrowok="t"/>
              <v:stroke dashstyle="solid"/>
            </v:shape>
            <v:line style="position:absolute" from="1998,427" to="1998,183" stroked="true" strokeweight="1pt" strokecolor="#231f20">
              <v:stroke dashstyle="solid"/>
            </v:line>
            <v:line style="position:absolute" from="4026,427" to="4026,183" stroked="true" strokeweight="1pt" strokecolor="#231f20">
              <v:stroke dashstyle="solid"/>
            </v:line>
            <v:line style="position:absolute" from="6054,427" to="6054,183" stroked="true" strokeweight="1pt" strokecolor="#231f20">
              <v:stroke dashstyle="solid"/>
            </v:line>
            <v:shape style="position:absolute;left:3985;top:262;width:86;height:86" coordorigin="3985,262" coordsize="86,86" path="m4028,262l4011,265,3998,275,3989,288,3985,305,3989,321,3998,335,4011,344,4028,347,4044,344,4058,335,4067,321,4070,305,4067,288,4058,275,4044,265,4028,26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5419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685803</wp:posOffset>
            </wp:positionH>
            <wp:positionV relativeFrom="paragraph">
              <wp:posOffset>204068</wp:posOffset>
            </wp:positionV>
            <wp:extent cx="121431" cy="121443"/>
            <wp:effectExtent l="0" t="0" r="0" b="0"/>
            <wp:wrapTopAndBottom/>
            <wp:docPr id="49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14.77319pt;width:242.5pt;height:12.2pt;mso-position-horizontal-relative:page;mso-position-vertical-relative:paragraph;z-index:704;mso-wrap-distance-left:0;mso-wrap-distance-right:0" coordorigin="1603,295" coordsize="4850,244">
            <v:line style="position:absolute" from="1613,417" to="6442,417" stroked="true" strokeweight="1pt" strokecolor="#231f20">
              <v:stroke dashstyle="solid"/>
            </v:line>
            <v:shape style="position:absolute;left:1613;top:342;width:81;height:149" coordorigin="1613,343" coordsize="81,149" path="m1693,492l1613,417,1693,343e" filled="false" stroked="true" strokeweight="1pt" strokecolor="#231f20">
              <v:path arrowok="t"/>
              <v:stroke dashstyle="solid"/>
            </v:shape>
            <v:shape style="position:absolute;left:6362;top:342;width:81;height:149" coordorigin="6362,343" coordsize="81,149" path="m6362,343l6442,417,6362,492e" filled="false" stroked="true" strokeweight="1pt" strokecolor="#231f20">
              <v:path arrowok="t"/>
              <v:stroke dashstyle="solid"/>
            </v:shape>
            <v:line style="position:absolute" from="1998,539" to="1998,295" stroked="true" strokeweight="1pt" strokecolor="#231f20">
              <v:stroke dashstyle="solid"/>
            </v:line>
            <v:line style="position:absolute" from="3012,539" to="3012,295" stroked="true" strokeweight="1pt" strokecolor="#231f20">
              <v:stroke dashstyle="solid"/>
            </v:line>
            <v:line style="position:absolute" from="4026,539" to="4026,295" stroked="true" strokeweight="1pt" strokecolor="#231f20">
              <v:stroke dashstyle="solid"/>
            </v:line>
            <v:line style="position:absolute" from="5040,539" to="5040,295" stroked="true" strokeweight="1pt" strokecolor="#231f20">
              <v:stroke dashstyle="solid"/>
            </v:line>
            <v:line style="position:absolute" from="6054,539" to="6054,295" stroked="true" strokeweight="1pt" strokecolor="#231f20">
              <v:stroke dashstyle="solid"/>
            </v:line>
            <v:shape style="position:absolute;left:3985;top:374;width:86;height:86" coordorigin="3985,374" coordsize="86,86" path="m4028,374l4011,378,3998,387,3989,400,3985,417,3989,433,3998,447,4011,456,4028,459,4044,456,4058,447,4067,433,4070,417,4067,400,4058,387,4044,378,4028,37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5419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685803</wp:posOffset>
            </wp:positionH>
            <wp:positionV relativeFrom="paragraph">
              <wp:posOffset>204071</wp:posOffset>
            </wp:positionV>
            <wp:extent cx="121335" cy="121348"/>
            <wp:effectExtent l="0" t="0" r="0" b="0"/>
            <wp:wrapTopAndBottom/>
            <wp:docPr id="5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3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14.753891pt;width:242.5pt;height:12.2pt;mso-position-horizontal-relative:page;mso-position-vertical-relative:paragraph;z-index:752;mso-wrap-distance-left:0;mso-wrap-distance-right:0" coordorigin="1603,295" coordsize="4850,244">
            <v:line style="position:absolute" from="1613,417" to="6442,417" stroked="true" strokeweight="1pt" strokecolor="#231f20">
              <v:stroke dashstyle="solid"/>
            </v:line>
            <v:shape style="position:absolute;left:1613;top:342;width:81;height:149" coordorigin="1613,343" coordsize="81,149" path="m1693,492l1613,417,1693,343e" filled="false" stroked="true" strokeweight="1pt" strokecolor="#231f20">
              <v:path arrowok="t"/>
              <v:stroke dashstyle="solid"/>
            </v:shape>
            <v:shape style="position:absolute;left:6362;top:342;width:81;height:149" coordorigin="6362,343" coordsize="81,149" path="m6362,343l6442,417,6362,492e" filled="false" stroked="true" strokeweight="1pt" strokecolor="#231f20">
              <v:path arrowok="t"/>
              <v:stroke dashstyle="solid"/>
            </v:shape>
            <v:line style="position:absolute" from="1998,539" to="1998,295" stroked="true" strokeweight="1pt" strokecolor="#231f20">
              <v:stroke dashstyle="solid"/>
            </v:line>
            <v:line style="position:absolute" from="2674,539" to="2674,295" stroked="true" strokeweight="1pt" strokecolor="#231f20">
              <v:stroke dashstyle="solid"/>
            </v:line>
            <v:line style="position:absolute" from="3350,539" to="3350,295" stroked="true" strokeweight="1pt" strokecolor="#231f20">
              <v:stroke dashstyle="solid"/>
            </v:line>
            <v:line style="position:absolute" from="4026,539" to="4026,295" stroked="true" strokeweight="1pt" strokecolor="#231f20">
              <v:stroke dashstyle="solid"/>
            </v:line>
            <v:line style="position:absolute" from="4702,539" to="4702,295" stroked="true" strokeweight="1pt" strokecolor="#231f20">
              <v:stroke dashstyle="solid"/>
            </v:line>
            <v:line style="position:absolute" from="5378,538" to="5378,295" stroked="true" strokeweight="1pt" strokecolor="#231f20">
              <v:stroke dashstyle="solid"/>
            </v:line>
            <v:line style="position:absolute" from="6054,539" to="6054,295" stroked="true" strokeweight="1pt" strokecolor="#231f20">
              <v:stroke dashstyle="solid"/>
            </v:line>
            <v:shape style="position:absolute;left:3307;top:374;width:86;height:86" coordorigin="3308,374" coordsize="86,86" path="m3350,374l3334,378,3320,387,3311,400,3308,417,3311,433,3320,447,3334,456,3350,459,3367,456,3380,447,3389,433,3393,417,3389,400,3380,387,3367,378,3350,37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5419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688978</wp:posOffset>
            </wp:positionH>
            <wp:positionV relativeFrom="paragraph">
              <wp:posOffset>207242</wp:posOffset>
            </wp:positionV>
            <wp:extent cx="114287" cy="114300"/>
            <wp:effectExtent l="0" t="0" r="0" b="0"/>
            <wp:wrapTopAndBottom/>
            <wp:docPr id="53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14.77319pt;width:242.5pt;height:12.2pt;mso-position-horizontal-relative:page;mso-position-vertical-relative:paragraph;z-index:800;mso-wrap-distance-left:0;mso-wrap-distance-right:0" coordorigin="1603,295" coordsize="4850,244">
            <v:line style="position:absolute" from="1613,417" to="6442,417" stroked="true" strokeweight="1pt" strokecolor="#231f20">
              <v:stroke dashstyle="solid"/>
            </v:line>
            <v:shape style="position:absolute;left:1613;top:342;width:81;height:149" coordorigin="1613,343" coordsize="81,149" path="m1693,492l1613,417,1693,343e" filled="false" stroked="true" strokeweight="1pt" strokecolor="#231f20">
              <v:path arrowok="t"/>
              <v:stroke dashstyle="solid"/>
            </v:shape>
            <v:shape style="position:absolute;left:6362;top:342;width:81;height:149" coordorigin="6362,343" coordsize="81,149" path="m6362,343l6442,417,6362,492e" filled="false" stroked="true" strokeweight="1pt" strokecolor="#231f20">
              <v:path arrowok="t"/>
              <v:stroke dashstyle="solid"/>
            </v:shape>
            <v:line style="position:absolute" from="1998,539" to="1998,295" stroked="true" strokeweight="1pt" strokecolor="#231f20">
              <v:stroke dashstyle="solid"/>
            </v:line>
            <v:line style="position:absolute" from="2505,539" to="2505,295" stroked="true" strokeweight="1pt" strokecolor="#231f20">
              <v:stroke dashstyle="solid"/>
            </v:line>
            <v:line style="position:absolute" from="3519,539" to="3519,295" stroked="true" strokeweight="1pt" strokecolor="#231f20">
              <v:stroke dashstyle="solid"/>
            </v:line>
            <v:line style="position:absolute" from="5040,539" to="5040,295" stroked="true" strokeweight="1pt" strokecolor="#231f20">
              <v:stroke dashstyle="solid"/>
            </v:line>
            <v:line style="position:absolute" from="3012,539" to="3012,295" stroked="true" strokeweight="1pt" strokecolor="#231f20">
              <v:stroke dashstyle="solid"/>
            </v:line>
            <v:line style="position:absolute" from="5547,539" to="5547,295" stroked="true" strokeweight="1pt" strokecolor="#231f20">
              <v:stroke dashstyle="solid"/>
            </v:line>
            <v:line style="position:absolute" from="4533,539" to="4533,295" stroked="true" strokeweight="1pt" strokecolor="#231f20">
              <v:stroke dashstyle="solid"/>
            </v:line>
            <v:line style="position:absolute" from="4026,539" to="4026,295" stroked="true" strokeweight="1pt" strokecolor="#231f20">
              <v:stroke dashstyle="solid"/>
            </v:line>
            <v:line style="position:absolute" from="6054,539" to="6054,295" stroked="true" strokeweight="1pt" strokecolor="#231f20">
              <v:stroke dashstyle="solid"/>
            </v:line>
            <v:shape style="position:absolute;left:2969;top:374;width:86;height:86" coordorigin="2970,375" coordsize="86,86" path="m3012,375l2996,378,2982,387,2973,401,2970,417,2973,434,2982,447,2996,456,3012,460,3029,456,3042,447,3051,434,3055,417,3051,401,3042,387,3029,378,3012,37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5419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</w:r>
    </w:p>
    <w:p>
      <w:pPr>
        <w:pStyle w:val="BodyText"/>
        <w:spacing w:before="4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685803</wp:posOffset>
            </wp:positionH>
            <wp:positionV relativeFrom="paragraph">
              <wp:posOffset>207342</wp:posOffset>
            </wp:positionV>
            <wp:extent cx="121431" cy="121443"/>
            <wp:effectExtent l="0" t="0" r="0" b="0"/>
            <wp:wrapTopAndBottom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0.154404pt;margin-top:15.030991pt;width:242.5pt;height:12.2pt;mso-position-horizontal-relative:page;mso-position-vertical-relative:paragraph;z-index:848;mso-wrap-distance-left:0;mso-wrap-distance-right:0" coordorigin="1603,301" coordsize="4850,244">
            <v:line style="position:absolute" from="1613,422" to="6442,422" stroked="true" strokeweight="1pt" strokecolor="#231f20">
              <v:stroke dashstyle="solid"/>
            </v:line>
            <v:shape style="position:absolute;left:1613;top:347;width:81;height:149" coordorigin="1613,348" coordsize="81,149" path="m1693,497l1613,422,1693,348e" filled="false" stroked="true" strokeweight="1pt" strokecolor="#231f20">
              <v:path arrowok="t"/>
              <v:stroke dashstyle="solid"/>
            </v:shape>
            <v:shape style="position:absolute;left:6362;top:347;width:81;height:149" coordorigin="6362,348" coordsize="81,149" path="m6362,348l6442,422,6362,497e" filled="false" stroked="true" strokeweight="1pt" strokecolor="#231f20">
              <v:path arrowok="t"/>
              <v:stroke dashstyle="solid"/>
            </v:shape>
            <v:line style="position:absolute" from="1998,544" to="1998,301" stroked="true" strokeweight="1pt" strokecolor="#231f20">
              <v:stroke dashstyle="solid"/>
            </v:line>
            <v:line style="position:absolute" from="2505,544" to="2505,301" stroked="true" strokeweight="1pt" strokecolor="#231f20">
              <v:stroke dashstyle="solid"/>
            </v:line>
            <v:line style="position:absolute" from="3519,544" to="3519,301" stroked="true" strokeweight="1pt" strokecolor="#231f20">
              <v:stroke dashstyle="solid"/>
            </v:line>
            <v:line style="position:absolute" from="5040,544" to="5040,301" stroked="true" strokeweight="1pt" strokecolor="#231f20">
              <v:stroke dashstyle="solid"/>
            </v:line>
            <v:line style="position:absolute" from="3012,544" to="3012,301" stroked="true" strokeweight="1pt" strokecolor="#231f20">
              <v:stroke dashstyle="solid"/>
            </v:line>
            <v:line style="position:absolute" from="5547,544" to="5547,301" stroked="true" strokeweight="1pt" strokecolor="#231f20">
              <v:stroke dashstyle="solid"/>
            </v:line>
            <v:line style="position:absolute" from="4533,544" to="4533,301" stroked="true" strokeweight="1pt" strokecolor="#231f20">
              <v:stroke dashstyle="solid"/>
            </v:line>
            <v:line style="position:absolute" from="4026,544" to="4026,301" stroked="true" strokeweight="1pt" strokecolor="#231f20">
              <v:stroke dashstyle="solid"/>
            </v:line>
            <v:line style="position:absolute" from="6054,544" to="6054,301" stroked="true" strokeweight="1pt" strokecolor="#231f20">
              <v:stroke dashstyle="solid"/>
            </v:line>
            <v:shape style="position:absolute;left:3983;top:379;width:86;height:86" coordorigin="3984,380" coordsize="86,86" path="m4026,380l4010,383,3996,392,3987,406,3984,422,3987,439,3996,452,4010,461,4026,465,4043,461,4056,452,4065,439,4069,422,4065,406,4056,392,4043,383,4026,38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tabs>
          <w:tab w:pos="5419" w:val="left" w:leader="none"/>
        </w:tabs>
        <w:spacing w:before="9"/>
        <w:ind w:left="1360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sz w:val="18"/>
        </w:rPr>
        <w:t>0</w:t>
        <w:tab/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0"/>
        <w:ind w:left="500" w:right="0" w:firstLine="0"/>
        <w:jc w:val="left"/>
        <w:rPr>
          <w:sz w:val="20"/>
        </w:rPr>
      </w:pPr>
      <w:r>
        <w:rPr>
          <w:color w:val="231F20"/>
          <w:sz w:val="20"/>
        </w:rPr>
        <w:t>(b) Explain how you know that the point is located at 1/4.</w:t>
      </w:r>
    </w:p>
    <w:p>
      <w:pPr>
        <w:spacing w:line="240" w:lineRule="auto" w:before="0"/>
        <w:rPr>
          <w:sz w:val="17"/>
        </w:rPr>
      </w:pPr>
    </w:p>
    <w:p>
      <w:pPr>
        <w:spacing w:before="90"/>
        <w:ind w:left="500" w:right="0" w:firstLine="0"/>
        <w:jc w:val="left"/>
        <w:rPr>
          <w:rFonts w:ascii="Lucida Sans" w:hAnsi="Lucida Sans"/>
          <w:b/>
          <w:sz w:val="18"/>
        </w:rPr>
      </w:pPr>
      <w:r>
        <w:rPr>
          <w:rFonts w:ascii="Lucida Sans" w:hAnsi="Lucida Sans"/>
          <w:b/>
          <w:color w:val="287351"/>
          <w:w w:val="93"/>
          <w:sz w:val="18"/>
        </w:rPr>
        <w:t>Answer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spacing w:val="-2"/>
          <w:w w:val="97"/>
          <w:sz w:val="18"/>
        </w:rPr>
        <w:t>K</w:t>
      </w:r>
      <w:r>
        <w:rPr>
          <w:rFonts w:ascii="Lucida Sans" w:hAnsi="Lucida Sans"/>
          <w:b/>
          <w:color w:val="287351"/>
          <w:w w:val="99"/>
          <w:sz w:val="18"/>
        </w:rPr>
        <w:t>ey: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103"/>
          <w:sz w:val="18"/>
        </w:rPr>
        <w:t>I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7"/>
          <w:sz w:val="18"/>
        </w:rPr>
        <w:t>know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8"/>
          <w:sz w:val="18"/>
        </w:rPr>
        <w:t>that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55"/>
          <w:sz w:val="18"/>
        </w:rPr>
        <w:t>1/4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101"/>
          <w:sz w:val="18"/>
        </w:rPr>
        <w:t>=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55"/>
          <w:sz w:val="18"/>
        </w:rPr>
        <w:t>2/</w:t>
      </w:r>
      <w:r>
        <w:rPr>
          <w:rFonts w:ascii="Lucida Sans" w:hAnsi="Lucida Sans"/>
          <w:b/>
          <w:color w:val="287351"/>
          <w:spacing w:val="14"/>
          <w:w w:val="55"/>
          <w:sz w:val="18"/>
        </w:rPr>
        <w:t>8</w:t>
      </w:r>
      <w:r>
        <w:rPr>
          <w:rFonts w:ascii="Lucida Sans" w:hAnsi="Lucida Sans"/>
          <w:b/>
          <w:color w:val="287351"/>
          <w:w w:val="113"/>
          <w:sz w:val="18"/>
        </w:rPr>
        <w:t>.</w:t>
      </w:r>
      <w:r>
        <w:rPr>
          <w:rFonts w:ascii="Lucida Sans" w:hAnsi="Lucida Sans"/>
          <w:b/>
          <w:color w:val="287351"/>
          <w:spacing w:val="-13"/>
          <w:sz w:val="18"/>
        </w:rPr>
        <w:t> </w:t>
      </w:r>
      <w:r>
        <w:rPr>
          <w:rFonts w:ascii="Lucida Sans" w:hAnsi="Lucida Sans"/>
          <w:b/>
          <w:color w:val="287351"/>
          <w:w w:val="93"/>
          <w:sz w:val="18"/>
        </w:rPr>
        <w:t>The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5"/>
          <w:sz w:val="18"/>
        </w:rPr>
        <w:t>number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6"/>
          <w:sz w:val="18"/>
        </w:rPr>
        <w:t>line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103"/>
          <w:sz w:val="18"/>
        </w:rPr>
        <w:t>I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5"/>
          <w:sz w:val="18"/>
        </w:rPr>
        <w:t>chose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2"/>
          <w:sz w:val="18"/>
        </w:rPr>
        <w:t>shows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4"/>
          <w:sz w:val="18"/>
        </w:rPr>
        <w:t>eighths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6"/>
          <w:sz w:val="18"/>
        </w:rPr>
        <w:t>and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2"/>
          <w:sz w:val="18"/>
        </w:rPr>
        <w:t>has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5"/>
          <w:sz w:val="18"/>
        </w:rPr>
        <w:t>a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7"/>
          <w:sz w:val="18"/>
        </w:rPr>
        <w:t>point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8"/>
          <w:sz w:val="18"/>
        </w:rPr>
        <w:t>at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55"/>
          <w:sz w:val="18"/>
        </w:rPr>
        <w:t>2/8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7"/>
          <w:sz w:val="18"/>
        </w:rPr>
        <w:t>which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86"/>
          <w:sz w:val="18"/>
        </w:rPr>
        <w:t>is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93"/>
          <w:sz w:val="18"/>
        </w:rPr>
        <w:t>also</w:t>
      </w:r>
      <w:r>
        <w:rPr>
          <w:rFonts w:ascii="Lucida Sans" w:hAnsi="Lucida Sans"/>
          <w:b/>
          <w:color w:val="287351"/>
          <w:spacing w:val="-17"/>
          <w:sz w:val="18"/>
        </w:rPr>
        <w:t> </w:t>
      </w:r>
      <w:r>
        <w:rPr>
          <w:rFonts w:ascii="Lucida Sans" w:hAnsi="Lucida Sans"/>
          <w:b/>
          <w:color w:val="287351"/>
          <w:w w:val="129"/>
          <w:sz w:val="18"/>
        </w:rPr>
        <w:t>¼.</w:t>
      </w:r>
    </w:p>
    <w:p>
      <w:pPr>
        <w:pStyle w:val="BodyText"/>
        <w:spacing w:before="11"/>
        <w:rPr>
          <w:b/>
          <w:sz w:val="19"/>
        </w:rPr>
      </w:pPr>
      <w:r>
        <w:rPr/>
        <w:pict>
          <v:shape style="position:absolute;margin-left:54.25pt;margin-top:13.963568pt;width:521.5pt;height:53.5pt;mso-position-horizontal-relative:page;mso-position-vertical-relative:paragraph;z-index:872;mso-wrap-distance-left:0;mso-wrap-distance-right:0" type="#_x0000_t202" filled="false" stroked="true" strokeweight=".5pt" strokecolor="#939598">
            <v:textbox inset="0,0,0,0">
              <w:txbxContent>
                <w:p>
                  <w:pPr>
                    <w:pStyle w:val="BodyText"/>
                    <w:spacing w:before="9"/>
                    <w:rPr>
                      <w:b/>
                    </w:rPr>
                  </w:pPr>
                </w:p>
                <w:p>
                  <w:pPr>
                    <w:pStyle w:val="BodyText"/>
                    <w:spacing w:line="304" w:lineRule="auto"/>
                    <w:ind w:left="213" w:right="356"/>
                  </w:pPr>
                  <w:r>
                    <w:rPr/>
                    <w:t>3.NF.A.3.a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requires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understand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two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fractions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equivalent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(equal)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they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same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size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represent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same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point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on a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line.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question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requires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demonstrate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understanding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how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fraction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equivalence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related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two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numbers being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same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position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line.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2240" w:h="15840"/>
          <w:pgMar w:header="0" w:footer="318" w:top="720" w:bottom="500" w:left="580" w:right="580"/>
        </w:sectPr>
      </w:pPr>
    </w:p>
    <w:p>
      <w:pPr>
        <w:pStyle w:val="ListParagraph"/>
        <w:numPr>
          <w:ilvl w:val="0"/>
          <w:numId w:val="4"/>
        </w:numPr>
        <w:tabs>
          <w:tab w:pos="503" w:val="left" w:leader="none"/>
        </w:tabs>
        <w:spacing w:line="240" w:lineRule="auto" w:before="62" w:after="0"/>
        <w:ind w:left="502" w:right="0" w:hanging="360"/>
        <w:jc w:val="left"/>
        <w:rPr>
          <w:sz w:val="20"/>
        </w:rPr>
      </w:pPr>
      <w:r>
        <w:rPr>
          <w:color w:val="231F20"/>
          <w:sz w:val="20"/>
        </w:rPr>
        <w:t>Place points at the numbers 2/3 and 7/6 on the number line diagram shown. Label each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point.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5"/>
        </w:rPr>
      </w:pPr>
    </w:p>
    <w:p>
      <w:pPr>
        <w:spacing w:line="240" w:lineRule="auto"/>
        <w:ind w:left="508" w:right="0" w:firstLine="0"/>
        <w:rPr>
          <w:sz w:val="20"/>
        </w:rPr>
      </w:pPr>
      <w:r>
        <w:rPr>
          <w:sz w:val="20"/>
        </w:rPr>
        <w:pict>
          <v:group style="width:242.5pt;height:12.2pt;mso-position-horizontal-relative:char;mso-position-vertical-relative:line" coordorigin="0,0" coordsize="4850,244">
            <v:line style="position:absolute" from="10,122" to="4839,122" stroked="true" strokeweight="1pt" strokecolor="#231f20">
              <v:stroke dashstyle="solid"/>
            </v:line>
            <v:shape style="position:absolute;left:10;top:47;width:81;height:149" coordorigin="10,47" coordsize="81,149" path="m90,196l10,122,90,47e" filled="false" stroked="true" strokeweight="1pt" strokecolor="#231f20">
              <v:path arrowok="t"/>
              <v:stroke dashstyle="solid"/>
            </v:shape>
            <v:shape style="position:absolute;left:4759;top:47;width:81;height:149" coordorigin="4759,47" coordsize="81,149" path="m4759,47l4839,122,4759,196e" filled="false" stroked="true" strokeweight="1pt" strokecolor="#231f20">
              <v:path arrowok="t"/>
              <v:stroke dashstyle="solid"/>
            </v:shape>
            <v:line style="position:absolute" from="395,243" to="395,0" stroked="true" strokeweight="1pt" strokecolor="#231f20">
              <v:stroke dashstyle="solid"/>
            </v:line>
            <v:line style="position:absolute" from="801,243" to="801,0" stroked="true" strokeweight="1pt" strokecolor="#231f20">
              <v:stroke dashstyle="solid"/>
            </v:line>
            <v:line style="position:absolute" from="1206,243" to="1206,0" stroked="true" strokeweight="1pt" strokecolor="#231f20">
              <v:stroke dashstyle="solid"/>
            </v:line>
            <v:line style="position:absolute" from="1612,243" to="1612,0" stroked="true" strokeweight="1pt" strokecolor="#231f20">
              <v:stroke dashstyle="solid"/>
            </v:line>
            <v:line style="position:absolute" from="2018,243" to="2018,0" stroked="true" strokeweight="1pt" strokecolor="#231f20">
              <v:stroke dashstyle="solid"/>
            </v:line>
            <v:line style="position:absolute" from="2423,243" to="2423,0" stroked="true" strokeweight="1pt" strokecolor="#231f20">
              <v:stroke dashstyle="solid"/>
            </v:line>
            <v:line style="position:absolute" from="2829,243" to="2829,0" stroked="true" strokeweight="1pt" strokecolor="#231f20">
              <v:stroke dashstyle="solid"/>
            </v:line>
            <v:line style="position:absolute" from="3640,243" to="3640,0" stroked="true" strokeweight="1pt" strokecolor="#231f20">
              <v:stroke dashstyle="solid"/>
            </v:line>
            <v:line style="position:absolute" from="4045,243" to="4045,0" stroked="true" strokeweight="1pt" strokecolor="#231f20">
              <v:stroke dashstyle="solid"/>
            </v:line>
            <v:line style="position:absolute" from="3234,243" to="3234,0" stroked="true" strokeweight="1pt" strokecolor="#231f20">
              <v:stroke dashstyle="solid"/>
            </v:line>
            <v:line style="position:absolute" from="4451,243" to="4451,0" stroked="true" strokeweight="1pt" strokecolor="#231f20">
              <v:stroke dashstyle="solid"/>
            </v:line>
            <v:shape style="position:absolute;left:1955;top:59;width:124;height:124" type="#_x0000_t75" stroked="false">
              <v:imagedata r:id="rId35" o:title=""/>
            </v:shape>
            <v:shape style="position:absolute;left:3172;top:59;width:124;height:124" type="#_x0000_t75" stroked="false">
              <v:imagedata r:id="rId36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0" w:footer="318" w:top="640" w:bottom="500" w:left="580" w:right="580"/>
        </w:sectPr>
      </w:pPr>
    </w:p>
    <w:p>
      <w:pPr>
        <w:tabs>
          <w:tab w:pos="1620" w:val="left" w:leader="none"/>
        </w:tabs>
        <w:spacing w:before="16"/>
        <w:ind w:left="853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31F20"/>
          <w:w w:val="90"/>
          <w:position w:val="2"/>
          <w:sz w:val="16"/>
        </w:rPr>
        <w:t>0</w:t>
        <w:tab/>
      </w:r>
      <w:r>
        <w:rPr>
          <w:rFonts w:ascii="Lucida Sans"/>
          <w:b/>
          <w:color w:val="231F20"/>
          <w:spacing w:val="-7"/>
          <w:w w:val="55"/>
          <w:sz w:val="18"/>
        </w:rPr>
        <w:t>1/3</w:t>
      </w:r>
    </w:p>
    <w:p>
      <w:pPr>
        <w:tabs>
          <w:tab w:pos="1790" w:val="left" w:leader="none"/>
        </w:tabs>
        <w:spacing w:before="12"/>
        <w:ind w:left="583" w:right="0" w:firstLine="0"/>
        <w:jc w:val="left"/>
        <w:rPr>
          <w:rFonts w:ascii="Lucida Sans"/>
          <w:b/>
          <w:sz w:val="22"/>
        </w:rPr>
      </w:pPr>
      <w:r>
        <w:rPr/>
        <w:br w:type="column"/>
      </w:r>
      <w:r>
        <w:rPr>
          <w:rFonts w:ascii="Lucida Sans"/>
          <w:b/>
          <w:color w:val="297352"/>
          <w:w w:val="65"/>
          <w:sz w:val="22"/>
        </w:rPr>
        <w:t>2/3</w:t>
        <w:tab/>
        <w:t>7/6</w:t>
      </w:r>
    </w:p>
    <w:p>
      <w:pPr>
        <w:spacing w:after="0"/>
        <w:jc w:val="left"/>
        <w:rPr>
          <w:rFonts w:ascii="Lucida Sans"/>
          <w:sz w:val="22"/>
        </w:rPr>
        <w:sectPr>
          <w:type w:val="continuous"/>
          <w:pgSz w:w="12240" w:h="15840"/>
          <w:pgMar w:top="560" w:bottom="500" w:left="580" w:right="580"/>
          <w:cols w:num="2" w:equalWidth="0">
            <w:col w:w="1802" w:space="40"/>
            <w:col w:w="9238"/>
          </w:cols>
        </w:sect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90"/>
        <w:ind w:left="504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87351"/>
          <w:sz w:val="18"/>
        </w:rPr>
        <w:t>Answer Key: Student places two points and labels them </w:t>
      </w:r>
      <w:r>
        <w:rPr>
          <w:rFonts w:ascii="Lucida Sans"/>
          <w:b/>
          <w:color w:val="287351"/>
          <w:w w:val="95"/>
          <w:sz w:val="18"/>
        </w:rPr>
        <w:t>2/3 </w:t>
      </w:r>
      <w:r>
        <w:rPr>
          <w:rFonts w:ascii="Lucida Sans"/>
          <w:b/>
          <w:color w:val="287351"/>
          <w:sz w:val="18"/>
        </w:rPr>
        <w:t>and </w:t>
      </w:r>
      <w:r>
        <w:rPr>
          <w:rFonts w:ascii="Lucida Sans"/>
          <w:b/>
          <w:color w:val="287351"/>
          <w:w w:val="95"/>
          <w:sz w:val="18"/>
        </w:rPr>
        <w:t>7/6 </w:t>
      </w:r>
      <w:r>
        <w:rPr>
          <w:rFonts w:ascii="Lucida Sans"/>
          <w:b/>
          <w:color w:val="287351"/>
          <w:sz w:val="18"/>
        </w:rPr>
        <w:t>as above.</w:t>
      </w:r>
    </w:p>
    <w:p>
      <w:pPr>
        <w:pStyle w:val="BodyText"/>
        <w:spacing w:before="1"/>
        <w:rPr>
          <w:b/>
          <w:sz w:val="20"/>
        </w:rPr>
      </w:pPr>
      <w:r>
        <w:rPr/>
        <w:pict>
          <v:shape style="position:absolute;margin-left:54.464001pt;margin-top:14.067803pt;width:521.3pt;height:65.5pt;mso-position-horizontal-relative:page;mso-position-vertical-relative:paragraph;z-index:1016;mso-wrap-distance-left:0;mso-wrap-distance-right:0" type="#_x0000_t202" filled="false" stroked="true" strokeweight=".5pt" strokecolor="#939598">
            <v:textbox inset="0,0,0,0">
              <w:txbxContent>
                <w:p>
                  <w:pPr>
                    <w:pStyle w:val="BodyText"/>
                    <w:spacing w:before="9"/>
                    <w:rPr>
                      <w:b/>
                    </w:rPr>
                  </w:pPr>
                </w:p>
                <w:p>
                  <w:pPr>
                    <w:pStyle w:val="BodyText"/>
                    <w:spacing w:line="304" w:lineRule="auto"/>
                    <w:ind w:left="191" w:right="145"/>
                  </w:pPr>
                  <w:r>
                    <w:rPr/>
                    <w:t>This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aligned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parent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26"/>
                    </w:rPr>
                    <w:t> </w:t>
                  </w:r>
                  <w:r>
                    <w:rPr>
                      <w:spacing w:val="-3"/>
                    </w:rPr>
                    <w:t>3.NF.A.3,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instead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its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parts,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because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integrates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knowledge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across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multiple standards,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approach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differently.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example,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student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first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want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label</w:t>
                  </w:r>
                  <w:r>
                    <w:rPr>
                      <w:spacing w:val="-32"/>
                    </w:rPr>
                    <w:t> </w:t>
                  </w:r>
                  <w:r>
                    <w:rPr>
                      <w:w w:val="95"/>
                    </w:rPr>
                    <w:t>1/3</w:t>
                  </w:r>
                  <w:r>
                    <w:rPr>
                      <w:spacing w:val="-29"/>
                      <w:w w:val="95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also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being</w:t>
                  </w:r>
                  <w:r>
                    <w:rPr>
                      <w:spacing w:val="-32"/>
                    </w:rPr>
                    <w:t> </w:t>
                  </w:r>
                  <w:r>
                    <w:rPr>
                      <w:w w:val="95"/>
                    </w:rPr>
                    <w:t>2/6</w:t>
                  </w:r>
                  <w:r>
                    <w:rPr>
                      <w:spacing w:val="-29"/>
                      <w:w w:val="95"/>
                    </w:rPr>
                    <w:t> </w:t>
                  </w:r>
                  <w:r>
                    <w:rPr/>
                    <w:t>since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32"/>
                    </w:rPr>
                    <w:t> </w:t>
                  </w:r>
                  <w:r>
                    <w:rPr/>
                    <w:t>the </w:t>
                  </w:r>
                  <w:r>
                    <w:rPr>
                      <w:w w:val="95"/>
                    </w:rPr>
                    <w:t>second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mark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from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number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zero.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Another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student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may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start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by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labeling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2/3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and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3/3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using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their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understanding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of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counting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off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distances </w:t>
                  </w:r>
                  <w:r>
                    <w:rPr/>
                    <w:t>of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w w:val="95"/>
                    </w:rPr>
                    <w:t>1/3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locate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fractions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denominator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3.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00" w:val="left" w:leader="none"/>
          <w:tab w:pos="5717" w:val="left" w:leader="none"/>
          <w:tab w:pos="5990" w:val="left" w:leader="none"/>
          <w:tab w:pos="7027" w:val="left" w:leader="none"/>
        </w:tabs>
        <w:spacing w:line="240" w:lineRule="auto" w:before="90" w:after="0"/>
        <w:ind w:left="500" w:right="0" w:hanging="360"/>
        <w:jc w:val="left"/>
        <w:rPr>
          <w:sz w:val="20"/>
        </w:rPr>
      </w:pPr>
      <w:r>
        <w:rPr>
          <w:color w:val="231F20"/>
          <w:sz w:val="20"/>
        </w:rPr>
        <w:t>Write two fractions that are equivalent to</w:t>
      </w:r>
      <w:r>
        <w:rPr>
          <w:color w:val="231F20"/>
          <w:spacing w:val="44"/>
          <w:sz w:val="20"/>
        </w:rPr>
        <w:t> </w:t>
      </w:r>
      <w:r>
        <w:rPr>
          <w:color w:val="231F20"/>
          <w:sz w:val="20"/>
        </w:rPr>
        <w:t>3/6.  </w:t>
      </w:r>
      <w:r>
        <w:rPr>
          <w:color w:val="231F20"/>
          <w:spacing w:val="8"/>
          <w:sz w:val="20"/>
        </w:rPr>
        <w:t> </w:t>
      </w:r>
      <w:r>
        <w:rPr>
          <w:color w:val="231F20"/>
          <w:w w:val="96"/>
          <w:sz w:val="20"/>
          <w:u w:val="single" w:color="000000"/>
        </w:rPr>
        <w:t> </w:t>
      </w:r>
      <w:r>
        <w:rPr>
          <w:color w:val="231F20"/>
          <w:sz w:val="20"/>
          <w:u w:val="single" w:color="000000"/>
        </w:rPr>
        <w:tab/>
      </w:r>
      <w:r>
        <w:rPr>
          <w:color w:val="231F20"/>
          <w:sz w:val="20"/>
        </w:rPr>
        <w:tab/>
      </w:r>
      <w:r>
        <w:rPr>
          <w:color w:val="231F20"/>
          <w:w w:val="96"/>
          <w:sz w:val="20"/>
          <w:u w:val="single" w:color="000000"/>
        </w:rPr>
        <w:t> </w:t>
      </w:r>
      <w:r>
        <w:rPr>
          <w:color w:val="231F20"/>
          <w:sz w:val="20"/>
          <w:u w:val="single" w:color="000000"/>
        </w:rPr>
        <w:tab/>
      </w:r>
    </w:p>
    <w:p>
      <w:pPr>
        <w:spacing w:line="240" w:lineRule="auto" w:before="9"/>
        <w:rPr>
          <w:sz w:val="13"/>
        </w:rPr>
      </w:pPr>
    </w:p>
    <w:p>
      <w:pPr>
        <w:spacing w:line="295" w:lineRule="auto" w:before="90"/>
        <w:ind w:left="504" w:right="6374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87351"/>
          <w:w w:val="95"/>
          <w:sz w:val="18"/>
        </w:rPr>
        <w:t>Answer Key: Accept all correct answers. Possible answers: </w:t>
      </w:r>
      <w:r>
        <w:rPr>
          <w:rFonts w:ascii="Lucida Sans"/>
          <w:b/>
          <w:color w:val="287351"/>
          <w:w w:val="90"/>
          <w:sz w:val="18"/>
        </w:rPr>
        <w:t>1/2 2/4 4/8 6/12</w:t>
      </w:r>
    </w:p>
    <w:p>
      <w:pPr>
        <w:pStyle w:val="BodyText"/>
        <w:spacing w:before="8"/>
        <w:rPr>
          <w:b/>
          <w:sz w:val="15"/>
        </w:rPr>
      </w:pPr>
      <w:r>
        <w:rPr/>
        <w:pict>
          <v:shape style="position:absolute;margin-left:54.464001pt;margin-top:11.474408pt;width:521.3pt;height:100.85pt;mso-position-horizontal-relative:page;mso-position-vertical-relative:paragraph;z-index:1040;mso-wrap-distance-left:0;mso-wrap-distance-right:0" type="#_x0000_t202" filled="false" stroked="true" strokeweight=".5pt" strokecolor="#939598">
            <v:textbox inset="0,0,0,0">
              <w:txbxContent>
                <w:p>
                  <w:pPr>
                    <w:pStyle w:val="BodyText"/>
                    <w:spacing w:before="9"/>
                    <w:rPr>
                      <w:b/>
                    </w:rPr>
                  </w:pPr>
                </w:p>
                <w:p>
                  <w:pPr>
                    <w:pStyle w:val="BodyText"/>
                    <w:spacing w:line="304" w:lineRule="auto"/>
                    <w:ind w:left="191" w:right="334"/>
                  </w:pPr>
                  <w:r>
                    <w:rPr/>
                    <w:t>NOTE:</w:t>
                  </w:r>
                  <w:r>
                    <w:rPr>
                      <w:spacing w:val="-35"/>
                    </w:rPr>
                    <w:t> </w:t>
                  </w:r>
                  <w:r>
                    <w:rPr/>
                    <w:t>While</w:t>
                  </w:r>
                  <w:r>
                    <w:rPr>
                      <w:spacing w:val="-34"/>
                    </w:rPr>
                    <w:t> </w:t>
                  </w:r>
                  <w:r>
                    <w:rPr>
                      <w:w w:val="95"/>
                    </w:rPr>
                    <w:t>3/6,</w:t>
                  </w:r>
                  <w:r>
                    <w:rPr>
                      <w:spacing w:val="-31"/>
                      <w:w w:val="95"/>
                    </w:rPr>
                    <w:t> </w:t>
                  </w:r>
                  <w:r>
                    <w:rPr>
                      <w:w w:val="95"/>
                    </w:rPr>
                    <w:t>3/6</w:t>
                  </w:r>
                  <w:r>
                    <w:rPr>
                      <w:spacing w:val="-32"/>
                      <w:w w:val="95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technically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correct,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should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-35"/>
                    </w:rPr>
                    <w:t> </w:t>
                  </w:r>
                  <w:r>
                    <w:rPr/>
                    <w:t>encouraged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come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up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different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answers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if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they</w:t>
                  </w:r>
                  <w:r>
                    <w:rPr>
                      <w:spacing w:val="-35"/>
                    </w:rPr>
                    <w:t> </w:t>
                  </w:r>
                  <w:r>
                    <w:rPr/>
                    <w:t>write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this.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Offering additional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explanation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order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prevent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response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would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have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increased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linguistic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complexity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problem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unnecessarily for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issue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unlikely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occur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often.</w:t>
                  </w:r>
                </w:p>
                <w:p>
                  <w:pPr>
                    <w:pStyle w:val="BodyText"/>
                    <w:spacing w:before="7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spacing w:line="304" w:lineRule="auto"/>
                    <w:ind w:left="191" w:right="301"/>
                  </w:pPr>
                  <w:r>
                    <w:rPr/>
                    <w:t>This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only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assessment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where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some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some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level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procedural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skill</w:t>
                  </w:r>
                  <w:r>
                    <w:rPr>
                      <w:spacing w:val="-2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generate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equivalent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fractions. However,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because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work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grade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still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heavily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focused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understanding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equivalence,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item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coded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6"/>
                    </w:rPr>
                    <w:t> </w:t>
                  </w:r>
                  <w:r>
                    <w:rPr/>
                    <w:t>both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procedural</w:t>
                  </w:r>
                  <w:r>
                    <w:rPr>
                      <w:spacing w:val="-27"/>
                    </w:rPr>
                    <w:t> </w:t>
                  </w:r>
                  <w:r>
                    <w:rPr/>
                    <w:t>and conceptual.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designed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measure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3.NF.A.3.b,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which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asks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generate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simple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equivalent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fractions.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40" w:lineRule="auto" w:before="86" w:after="0"/>
        <w:ind w:left="510" w:right="0" w:hanging="360"/>
        <w:jc w:val="left"/>
        <w:rPr>
          <w:sz w:val="20"/>
        </w:rPr>
      </w:pPr>
      <w:r>
        <w:rPr>
          <w:color w:val="231F20"/>
          <w:w w:val="105"/>
          <w:sz w:val="20"/>
        </w:rPr>
        <w:t>Which </w:t>
      </w:r>
      <w:r>
        <w:rPr>
          <w:rFonts w:ascii="Lucida Sans"/>
          <w:b/>
          <w:color w:val="231F20"/>
          <w:w w:val="105"/>
          <w:sz w:val="20"/>
          <w:u w:val="single" w:color="231F20"/>
        </w:rPr>
        <w:t>three</w:t>
      </w:r>
      <w:r>
        <w:rPr>
          <w:rFonts w:ascii="Lucida Sans"/>
          <w:b/>
          <w:color w:val="231F20"/>
          <w:spacing w:val="-50"/>
          <w:w w:val="105"/>
          <w:sz w:val="20"/>
        </w:rPr>
        <w:t> </w:t>
      </w:r>
      <w:r>
        <w:rPr>
          <w:color w:val="231F20"/>
          <w:w w:val="105"/>
          <w:sz w:val="20"/>
        </w:rPr>
        <w:t>fractions are equivalent to whole numbers?</w:t>
      </w:r>
    </w:p>
    <w:p>
      <w:pPr>
        <w:spacing w:line="240" w:lineRule="auto" w:before="8"/>
        <w:rPr>
          <w:sz w:val="23"/>
        </w:rPr>
      </w:pPr>
    </w:p>
    <w:p>
      <w:pPr>
        <w:tabs>
          <w:tab w:pos="2191" w:val="left" w:leader="none"/>
          <w:tab w:pos="3913" w:val="left" w:leader="none"/>
          <w:tab w:pos="5610" w:val="left" w:leader="none"/>
          <w:tab w:pos="7312" w:val="left" w:leader="none"/>
          <w:tab w:pos="9014" w:val="left" w:leader="none"/>
        </w:tabs>
        <w:spacing w:before="1"/>
        <w:ind w:left="549" w:right="0" w:firstLine="0"/>
        <w:jc w:val="left"/>
        <w:rPr>
          <w:sz w:val="20"/>
        </w:rPr>
      </w:pPr>
      <w:r>
        <w:rPr>
          <w:position w:val="-2"/>
        </w:rPr>
        <w:drawing>
          <wp:inline distT="0" distB="0" distL="0" distR="0">
            <wp:extent cx="115265" cy="115277"/>
            <wp:effectExtent l="0" t="0" r="0" b="0"/>
            <wp:docPr id="57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5" cy="11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5"/>
          <w:sz w:val="20"/>
        </w:rPr>
        <w:t> </w:t>
      </w:r>
      <w:r>
        <w:rPr>
          <w:color w:val="231F20"/>
          <w:w w:val="65"/>
          <w:sz w:val="20"/>
        </w:rPr>
        <w:t>8/4</w:t>
        <w:tab/>
      </w:r>
      <w:r>
        <w:rPr>
          <w:color w:val="231F20"/>
          <w:position w:val="-3"/>
          <w:sz w:val="20"/>
        </w:rPr>
        <w:drawing>
          <wp:inline distT="0" distB="0" distL="0" distR="0">
            <wp:extent cx="121615" cy="121627"/>
            <wp:effectExtent l="0" t="0" r="0" b="0"/>
            <wp:docPr id="59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" cy="1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  <w:sz w:val="20"/>
        </w:rPr>
      </w:r>
      <w:r>
        <w:rPr>
          <w:rFonts w:ascii="Times New Roman"/>
          <w:color w:val="231F20"/>
          <w:sz w:val="20"/>
        </w:rPr>
        <w:t>   </w:t>
      </w:r>
      <w:r>
        <w:rPr>
          <w:color w:val="231F20"/>
          <w:w w:val="65"/>
          <w:sz w:val="20"/>
        </w:rPr>
        <w:t>5/4</w:t>
        <w:tab/>
      </w:r>
      <w:r>
        <w:rPr>
          <w:color w:val="231F20"/>
          <w:position w:val="-3"/>
          <w:sz w:val="20"/>
        </w:rPr>
        <w:drawing>
          <wp:inline distT="0" distB="0" distL="0" distR="0">
            <wp:extent cx="121615" cy="121627"/>
            <wp:effectExtent l="0" t="0" r="0" b="0"/>
            <wp:docPr id="61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" cy="1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  <w:sz w:val="20"/>
        </w:rPr>
      </w:r>
      <w:r>
        <w:rPr>
          <w:rFonts w:ascii="Times New Roman"/>
          <w:color w:val="231F20"/>
          <w:sz w:val="20"/>
        </w:rPr>
        <w:t>   </w:t>
      </w:r>
      <w:r>
        <w:rPr>
          <w:color w:val="231F20"/>
          <w:w w:val="65"/>
          <w:sz w:val="20"/>
        </w:rPr>
        <w:t>3/2</w:t>
        <w:tab/>
      </w:r>
      <w:r>
        <w:rPr>
          <w:color w:val="231F20"/>
          <w:position w:val="-3"/>
          <w:sz w:val="20"/>
        </w:rPr>
        <w:drawing>
          <wp:inline distT="0" distB="0" distL="0" distR="0">
            <wp:extent cx="121615" cy="121627"/>
            <wp:effectExtent l="0" t="0" r="0" b="0"/>
            <wp:docPr id="63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" cy="1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3"/>
          <w:sz w:val="20"/>
        </w:rPr>
      </w:r>
      <w:r>
        <w:rPr>
          <w:rFonts w:ascii="Times New Roman"/>
          <w:color w:val="231F20"/>
          <w:sz w:val="20"/>
        </w:rPr>
        <w:t>   </w:t>
      </w:r>
      <w:r>
        <w:rPr>
          <w:color w:val="231F20"/>
          <w:w w:val="65"/>
          <w:sz w:val="20"/>
        </w:rPr>
        <w:t>1/2</w:t>
        <w:tab/>
      </w:r>
      <w:r>
        <w:rPr>
          <w:color w:val="231F20"/>
          <w:position w:val="-2"/>
          <w:sz w:val="20"/>
        </w:rPr>
        <w:drawing>
          <wp:inline distT="0" distB="0" distL="0" distR="0">
            <wp:extent cx="115265" cy="115277"/>
            <wp:effectExtent l="0" t="0" r="0" b="0"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5" cy="11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2"/>
          <w:sz w:val="20"/>
        </w:rPr>
      </w:r>
      <w:r>
        <w:rPr>
          <w:rFonts w:ascii="Times New Roman"/>
          <w:color w:val="231F20"/>
          <w:sz w:val="20"/>
        </w:rPr>
        <w:t>  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color w:val="231F20"/>
          <w:w w:val="65"/>
          <w:sz w:val="20"/>
        </w:rPr>
        <w:t>3/1</w:t>
        <w:tab/>
      </w:r>
      <w:r>
        <w:rPr>
          <w:color w:val="231F20"/>
          <w:position w:val="-2"/>
          <w:sz w:val="20"/>
        </w:rPr>
        <w:drawing>
          <wp:inline distT="0" distB="0" distL="0" distR="0">
            <wp:extent cx="115265" cy="115277"/>
            <wp:effectExtent l="0" t="0" r="0" b="0"/>
            <wp:docPr id="67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65" cy="11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2"/>
          <w:sz w:val="20"/>
        </w:rPr>
      </w:r>
      <w:r>
        <w:rPr>
          <w:rFonts w:ascii="Times New Roman"/>
          <w:color w:val="231F20"/>
          <w:sz w:val="20"/>
        </w:rPr>
        <w:t>  </w:t>
      </w:r>
      <w:r>
        <w:rPr>
          <w:rFonts w:ascii="Times New Roman"/>
          <w:color w:val="231F20"/>
          <w:spacing w:val="5"/>
          <w:sz w:val="20"/>
        </w:rPr>
        <w:t> </w:t>
      </w:r>
      <w:r>
        <w:rPr>
          <w:color w:val="231F20"/>
          <w:w w:val="75"/>
          <w:sz w:val="20"/>
        </w:rPr>
        <w:t>6/6</w:t>
      </w:r>
    </w:p>
    <w:p>
      <w:pPr>
        <w:spacing w:line="240" w:lineRule="auto" w:before="9"/>
        <w:rPr>
          <w:sz w:val="21"/>
        </w:rPr>
      </w:pPr>
      <w:r>
        <w:rPr/>
        <w:pict>
          <v:shape style="position:absolute;margin-left:54.464001pt;margin-top:14.760365pt;width:521.3pt;height:40.7pt;mso-position-horizontal-relative:page;mso-position-vertical-relative:paragraph;z-index:1064;mso-wrap-distance-left:0;mso-wrap-distance-right:0" type="#_x0000_t202" filled="false" stroked="true" strokeweight=".5pt" strokecolor="#939598">
            <v:textbox inset="0,0,0,0">
              <w:txbxContent>
                <w:p>
                  <w:pPr>
                    <w:spacing w:line="240" w:lineRule="auto" w:before="2"/>
                    <w:rPr>
                      <w:sz w:val="17"/>
                    </w:rPr>
                  </w:pPr>
                </w:p>
                <w:p>
                  <w:pPr>
                    <w:pStyle w:val="BodyText"/>
                    <w:spacing w:line="304" w:lineRule="auto"/>
                    <w:ind w:left="191" w:right="308"/>
                  </w:pPr>
                  <w:r>
                    <w:rPr/>
                    <w:t>While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#4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(also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aligned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3.NF.A.3.c)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was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higher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complexity,</w:t>
                  </w:r>
                  <w:r>
                    <w:rPr>
                      <w:spacing w:val="-28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problem</w:t>
                  </w:r>
                  <w:r>
                    <w:rPr>
                      <w:spacing w:val="-34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bit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more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straightforward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measuring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students’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ability to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recognize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fractions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equivalent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whole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numbers.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 w:line="240" w:lineRule="auto"/>
        <w:rPr>
          <w:sz w:val="21"/>
        </w:rPr>
        <w:sectPr>
          <w:type w:val="continuous"/>
          <w:pgSz w:w="12240" w:h="15840"/>
          <w:pgMar w:top="560" w:bottom="500" w:left="580" w:right="580"/>
        </w:sectPr>
      </w:pP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67" w:after="0"/>
        <w:ind w:left="500" w:right="0" w:hanging="360"/>
        <w:jc w:val="left"/>
        <w:rPr>
          <w:sz w:val="11"/>
        </w:rPr>
      </w:pPr>
      <w:r>
        <w:rPr>
          <w:color w:val="231F20"/>
          <w:w w:val="105"/>
          <w:sz w:val="20"/>
        </w:rPr>
        <w:t>Bryce drew this</w:t>
      </w:r>
      <w:r>
        <w:rPr>
          <w:color w:val="231F20"/>
          <w:spacing w:val="-15"/>
          <w:w w:val="105"/>
          <w:sz w:val="20"/>
        </w:rPr>
        <w:t> </w:t>
      </w:r>
      <w:r>
        <w:rPr>
          <w:color w:val="231F20"/>
          <w:w w:val="105"/>
          <w:sz w:val="20"/>
        </w:rPr>
        <w:t>picture:</w:t>
      </w:r>
      <w:r>
        <w:rPr>
          <w:color w:val="231F20"/>
          <w:w w:val="105"/>
          <w:position w:val="10"/>
          <w:sz w:val="11"/>
        </w:rPr>
        <w:t>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2"/>
        </w:rPr>
      </w:pPr>
      <w:r>
        <w:rPr/>
        <w:pict>
          <v:shape style="position:absolute;margin-left:54.072498pt;margin-top:9.1334pt;width:138.25pt;height:137.8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9"/>
                    <w:gridCol w:w="1369"/>
                  </w:tblGrid>
                  <w:tr>
                    <w:trPr>
                      <w:trHeight w:val="1348" w:hRule="atLeast"/>
                    </w:trPr>
                    <w:tc>
                      <w:tcPr>
                        <w:tcW w:w="1369" w:type="dxa"/>
                        <w:tcBorders>
                          <w:bottom w:val="dashed" w:sz="8" w:space="0" w:color="231F20"/>
                          <w:right w:val="dashed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left w:val="dashed" w:sz="8" w:space="0" w:color="231F20"/>
                          <w:bottom w:val="dashed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48" w:hRule="atLeast"/>
                    </w:trPr>
                    <w:tc>
                      <w:tcPr>
                        <w:tcW w:w="1369" w:type="dxa"/>
                        <w:tcBorders>
                          <w:top w:val="dashed" w:sz="8" w:space="0" w:color="231F20"/>
                          <w:right w:val="dashed" w:sz="8" w:space="0" w:color="231F20"/>
                        </w:tcBorders>
                        <w:shd w:val="clear" w:color="auto" w:fill="BCBE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dashed" w:sz="8" w:space="0" w:color="231F20"/>
                          <w:left w:val="dashed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219.474304pt;margin-top:78.145599pt;width:69.25pt;height:69.1pt;mso-position-horizontal-relative:page;mso-position-vertical-relative:paragraph;z-index:1088;mso-wrap-distance-left:0;mso-wrap-distance-right:0" coordorigin="4389,1563" coordsize="1385,1382">
            <v:rect style="position:absolute;left:4398;top:2262;width:1367;height:673" filled="true" fillcolor="#bcbec0" stroked="false">
              <v:fill type="solid"/>
            </v:rect>
            <v:shape style="position:absolute;left:4398;top:1571;width:1367;height:1364" coordorigin="4398,1572" coordsize="1367,1364" path="m4398,1572l4398,2229,4398,2936,5765,2936,5765,1572,4398,1572xe" filled="false" stroked="true" strokeweight=".895pt" strokecolor="#231f20">
              <v:path arrowok="t"/>
              <v:stroke dashstyle="solid"/>
            </v:shape>
            <v:line style="position:absolute" from="5774,2254" to="4389,2254" stroked="true" strokeweight=".895pt" strokecolor="#231f20">
              <v:stroke dashstyle="dash"/>
            </v:line>
            <w10:wrap type="topAndBottom"/>
          </v:group>
        </w:pict>
      </w:r>
    </w:p>
    <w:p>
      <w:pPr>
        <w:spacing w:line="240" w:lineRule="auto" w:before="10"/>
        <w:rPr>
          <w:sz w:val="32"/>
        </w:rPr>
      </w:pPr>
    </w:p>
    <w:p>
      <w:pPr>
        <w:spacing w:line="590" w:lineRule="auto" w:before="0"/>
        <w:ind w:left="508" w:right="5822" w:firstLine="0"/>
        <w:jc w:val="left"/>
        <w:rPr>
          <w:sz w:val="20"/>
        </w:rPr>
      </w:pPr>
      <w:r>
        <w:rPr>
          <w:color w:val="231F20"/>
          <w:sz w:val="20"/>
        </w:rPr>
        <w:t>Then,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he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said,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“This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shows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1/4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15"/>
          <w:sz w:val="20"/>
        </w:rPr>
        <w:t> </w:t>
      </w:r>
      <w:r>
        <w:rPr>
          <w:color w:val="231F20"/>
          <w:sz w:val="20"/>
        </w:rPr>
        <w:t>greater</w:t>
      </w:r>
      <w:r>
        <w:rPr>
          <w:color w:val="231F20"/>
          <w:spacing w:val="-16"/>
          <w:sz w:val="20"/>
        </w:rPr>
        <w:t> </w:t>
      </w:r>
      <w:r>
        <w:rPr>
          <w:color w:val="231F20"/>
          <w:sz w:val="20"/>
        </w:rPr>
        <w:t>than</w:t>
      </w:r>
      <w:r>
        <w:rPr>
          <w:color w:val="231F20"/>
          <w:spacing w:val="-16"/>
          <w:sz w:val="20"/>
        </w:rPr>
        <w:t> </w:t>
      </w:r>
      <w:r>
        <w:rPr>
          <w:color w:val="231F20"/>
          <w:spacing w:val="-3"/>
          <w:sz w:val="20"/>
        </w:rPr>
        <w:t>1/2”. </w:t>
      </w:r>
      <w:r>
        <w:rPr>
          <w:color w:val="231F20"/>
          <w:sz w:val="20"/>
        </w:rPr>
        <w:t>Bryce made 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mistake.</w:t>
      </w:r>
    </w:p>
    <w:p>
      <w:pPr>
        <w:pStyle w:val="ListParagraph"/>
        <w:numPr>
          <w:ilvl w:val="1"/>
          <w:numId w:val="4"/>
        </w:numPr>
        <w:tabs>
          <w:tab w:pos="780" w:val="left" w:leader="none"/>
        </w:tabs>
        <w:spacing w:line="240" w:lineRule="auto" w:before="2" w:after="0"/>
        <w:ind w:left="779" w:right="0" w:hanging="274"/>
        <w:jc w:val="left"/>
        <w:rPr>
          <w:sz w:val="20"/>
        </w:rPr>
      </w:pPr>
      <w:r>
        <w:rPr>
          <w:color w:val="231F20"/>
          <w:sz w:val="20"/>
        </w:rPr>
        <w:t>Explain Bryce’s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mistake.</w:t>
      </w:r>
    </w:p>
    <w:p>
      <w:pPr>
        <w:spacing w:line="240" w:lineRule="auto" w:before="5"/>
        <w:rPr>
          <w:sz w:val="20"/>
        </w:rPr>
      </w:pPr>
    </w:p>
    <w:p>
      <w:pPr>
        <w:spacing w:line="271" w:lineRule="auto" w:before="90"/>
        <w:ind w:left="501" w:right="435" w:firstLine="0"/>
        <w:jc w:val="left"/>
        <w:rPr>
          <w:rFonts w:ascii="Lucida Sans" w:hAnsi="Lucida Sans"/>
          <w:b/>
          <w:sz w:val="18"/>
        </w:rPr>
      </w:pPr>
      <w:r>
        <w:rPr>
          <w:rFonts w:ascii="Lucida Sans" w:hAnsi="Lucida Sans"/>
          <w:b/>
          <w:color w:val="287351"/>
          <w:sz w:val="18"/>
        </w:rPr>
        <w:t>Answer</w:t>
      </w:r>
      <w:r>
        <w:rPr>
          <w:rFonts w:ascii="Lucida Sans" w:hAnsi="Lucida Sans"/>
          <w:b/>
          <w:color w:val="287351"/>
          <w:spacing w:val="-33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Key:</w:t>
      </w:r>
      <w:r>
        <w:rPr>
          <w:rFonts w:ascii="Lucida Sans" w:hAnsi="Lucida Sans"/>
          <w:b/>
          <w:color w:val="287351"/>
          <w:spacing w:val="-32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While</w:t>
      </w:r>
      <w:r>
        <w:rPr>
          <w:rFonts w:ascii="Lucida Sans" w:hAnsi="Lucida Sans"/>
          <w:b/>
          <w:color w:val="287351"/>
          <w:spacing w:val="-33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it</w:t>
      </w:r>
      <w:r>
        <w:rPr>
          <w:rFonts w:ascii="Lucida Sans" w:hAnsi="Lucida Sans"/>
          <w:b/>
          <w:color w:val="287351"/>
          <w:spacing w:val="-32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is</w:t>
      </w:r>
      <w:r>
        <w:rPr>
          <w:rFonts w:ascii="Lucida Sans" w:hAnsi="Lucida Sans"/>
          <w:b/>
          <w:color w:val="287351"/>
          <w:spacing w:val="-33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true</w:t>
      </w:r>
      <w:r>
        <w:rPr>
          <w:rFonts w:ascii="Lucida Sans" w:hAnsi="Lucida Sans"/>
          <w:b/>
          <w:color w:val="287351"/>
          <w:spacing w:val="-32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that</w:t>
      </w:r>
      <w:r>
        <w:rPr>
          <w:rFonts w:ascii="Lucida Sans" w:hAnsi="Lucida Sans"/>
          <w:b/>
          <w:color w:val="287351"/>
          <w:spacing w:val="-33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the</w:t>
      </w:r>
      <w:r>
        <w:rPr>
          <w:rFonts w:ascii="Lucida Sans" w:hAnsi="Lucida Sans"/>
          <w:b/>
          <w:color w:val="287351"/>
          <w:spacing w:val="-32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shaded</w:t>
      </w:r>
      <w:r>
        <w:rPr>
          <w:rFonts w:ascii="Lucida Sans" w:hAnsi="Lucida Sans"/>
          <w:b/>
          <w:color w:val="287351"/>
          <w:spacing w:val="-33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region</w:t>
      </w:r>
      <w:r>
        <w:rPr>
          <w:rFonts w:ascii="Lucida Sans" w:hAnsi="Lucida Sans"/>
          <w:b/>
          <w:color w:val="287351"/>
          <w:spacing w:val="-32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on</w:t>
      </w:r>
      <w:r>
        <w:rPr>
          <w:rFonts w:ascii="Lucida Sans" w:hAnsi="Lucida Sans"/>
          <w:b/>
          <w:color w:val="287351"/>
          <w:spacing w:val="-33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the</w:t>
      </w:r>
      <w:r>
        <w:rPr>
          <w:rFonts w:ascii="Lucida Sans" w:hAnsi="Lucida Sans"/>
          <w:b/>
          <w:color w:val="287351"/>
          <w:spacing w:val="-32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right</w:t>
      </w:r>
      <w:r>
        <w:rPr>
          <w:rFonts w:ascii="Lucida Sans" w:hAnsi="Lucida Sans"/>
          <w:b/>
          <w:color w:val="287351"/>
          <w:spacing w:val="-33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has</w:t>
      </w:r>
      <w:r>
        <w:rPr>
          <w:rFonts w:ascii="Lucida Sans" w:hAnsi="Lucida Sans"/>
          <w:b/>
          <w:color w:val="287351"/>
          <w:spacing w:val="-32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a</w:t>
      </w:r>
      <w:r>
        <w:rPr>
          <w:rFonts w:ascii="Lucida Sans" w:hAnsi="Lucida Sans"/>
          <w:b/>
          <w:color w:val="287351"/>
          <w:spacing w:val="-33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smaller</w:t>
      </w:r>
      <w:r>
        <w:rPr>
          <w:rFonts w:ascii="Lucida Sans" w:hAnsi="Lucida Sans"/>
          <w:b/>
          <w:color w:val="287351"/>
          <w:spacing w:val="-32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area</w:t>
      </w:r>
      <w:r>
        <w:rPr>
          <w:rFonts w:ascii="Lucida Sans" w:hAnsi="Lucida Sans"/>
          <w:b/>
          <w:color w:val="287351"/>
          <w:spacing w:val="-33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than</w:t>
      </w:r>
      <w:r>
        <w:rPr>
          <w:rFonts w:ascii="Lucida Sans" w:hAnsi="Lucida Sans"/>
          <w:b/>
          <w:color w:val="287351"/>
          <w:spacing w:val="-32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the</w:t>
      </w:r>
      <w:r>
        <w:rPr>
          <w:rFonts w:ascii="Lucida Sans" w:hAnsi="Lucida Sans"/>
          <w:b/>
          <w:color w:val="287351"/>
          <w:spacing w:val="-33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shaded</w:t>
      </w:r>
      <w:r>
        <w:rPr>
          <w:rFonts w:ascii="Lucida Sans" w:hAnsi="Lucida Sans"/>
          <w:b/>
          <w:color w:val="287351"/>
          <w:spacing w:val="-32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region</w:t>
      </w:r>
      <w:r>
        <w:rPr>
          <w:rFonts w:ascii="Lucida Sans" w:hAnsi="Lucida Sans"/>
          <w:b/>
          <w:color w:val="287351"/>
          <w:spacing w:val="-32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on</w:t>
      </w:r>
      <w:r>
        <w:rPr>
          <w:rFonts w:ascii="Lucida Sans" w:hAnsi="Lucida Sans"/>
          <w:b/>
          <w:color w:val="287351"/>
          <w:spacing w:val="-33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the</w:t>
      </w:r>
      <w:r>
        <w:rPr>
          <w:rFonts w:ascii="Lucida Sans" w:hAnsi="Lucida Sans"/>
          <w:b/>
          <w:color w:val="287351"/>
          <w:spacing w:val="-32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left, the</w:t>
      </w:r>
      <w:r>
        <w:rPr>
          <w:rFonts w:ascii="Lucida Sans" w:hAnsi="Lucida Sans"/>
          <w:b/>
          <w:color w:val="287351"/>
          <w:spacing w:val="-36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picture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doesn’t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help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us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to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compare</w:t>
      </w:r>
      <w:r>
        <w:rPr>
          <w:rFonts w:ascii="Lucida Sans" w:hAnsi="Lucida Sans"/>
          <w:b/>
          <w:color w:val="287351"/>
          <w:spacing w:val="-13"/>
          <w:sz w:val="18"/>
        </w:rPr>
        <w:t> </w:t>
      </w:r>
      <w:r>
        <w:rPr>
          <w:rFonts w:ascii="Lucida Sans" w:hAnsi="Lucida Sans"/>
          <w:b/>
          <w:color w:val="287351"/>
          <w:w w:val="90"/>
          <w:sz w:val="18"/>
        </w:rPr>
        <w:t>1/4</w:t>
      </w:r>
      <w:r>
        <w:rPr>
          <w:rFonts w:ascii="Lucida Sans" w:hAnsi="Lucida Sans"/>
          <w:b/>
          <w:color w:val="287351"/>
          <w:spacing w:val="-29"/>
          <w:w w:val="90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and</w:t>
      </w:r>
      <w:r>
        <w:rPr>
          <w:rFonts w:ascii="Lucida Sans" w:hAnsi="Lucida Sans"/>
          <w:b/>
          <w:color w:val="287351"/>
          <w:spacing w:val="-36"/>
          <w:sz w:val="18"/>
        </w:rPr>
        <w:t> </w:t>
      </w:r>
      <w:r>
        <w:rPr>
          <w:rFonts w:ascii="Lucida Sans" w:hAnsi="Lucida Sans"/>
          <w:b/>
          <w:color w:val="287351"/>
          <w:w w:val="90"/>
          <w:sz w:val="18"/>
        </w:rPr>
        <w:t>1/2.</w:t>
      </w:r>
      <w:r>
        <w:rPr>
          <w:rFonts w:ascii="Lucida Sans" w:hAnsi="Lucida Sans"/>
          <w:b/>
          <w:color w:val="287351"/>
          <w:spacing w:val="-6"/>
          <w:w w:val="90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The</w:t>
      </w:r>
      <w:r>
        <w:rPr>
          <w:rFonts w:ascii="Lucida Sans" w:hAnsi="Lucida Sans"/>
          <w:b/>
          <w:color w:val="287351"/>
          <w:spacing w:val="-36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reason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is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that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the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two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wholes</w:t>
      </w:r>
      <w:r>
        <w:rPr>
          <w:rFonts w:ascii="Lucida Sans" w:hAnsi="Lucida Sans"/>
          <w:b/>
          <w:color w:val="287351"/>
          <w:spacing w:val="-36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have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different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areas,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and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are thus different</w:t>
      </w:r>
      <w:r>
        <w:rPr>
          <w:rFonts w:ascii="Lucida Sans" w:hAnsi="Lucida Sans"/>
          <w:b/>
          <w:color w:val="287351"/>
          <w:spacing w:val="-35"/>
          <w:sz w:val="18"/>
        </w:rPr>
        <w:t> </w:t>
      </w:r>
      <w:r>
        <w:rPr>
          <w:rFonts w:ascii="Lucida Sans" w:hAnsi="Lucida Sans"/>
          <w:b/>
          <w:color w:val="287351"/>
          <w:sz w:val="18"/>
        </w:rPr>
        <w:t>sizes.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501" w:right="0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87351"/>
          <w:sz w:val="18"/>
        </w:rPr>
        <w:t>In order to correctly compare these two fractions, we need to draw a picture of them with the same-sized whole.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1"/>
          <w:numId w:val="4"/>
        </w:numPr>
        <w:tabs>
          <w:tab w:pos="794" w:val="left" w:leader="none"/>
        </w:tabs>
        <w:spacing w:line="240" w:lineRule="auto" w:before="0" w:after="0"/>
        <w:ind w:left="793" w:right="0" w:hanging="288"/>
        <w:jc w:val="left"/>
        <w:rPr>
          <w:sz w:val="20"/>
        </w:rPr>
      </w:pPr>
      <w:r>
        <w:rPr>
          <w:color w:val="231F20"/>
          <w:sz w:val="20"/>
        </w:rPr>
        <w:t>Draw a picture that you could use to help Bryce correctly compare 1/4 and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1/2.</w:t>
      </w:r>
    </w:p>
    <w:p>
      <w:pPr>
        <w:spacing w:line="240" w:lineRule="auto" w:before="0"/>
        <w:rPr>
          <w:sz w:val="27"/>
        </w:rPr>
      </w:pPr>
      <w:r>
        <w:rPr/>
        <w:pict>
          <v:shape style="position:absolute;margin-left:54.072498pt;margin-top:17.477671pt;width:138.25pt;height:137.8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9"/>
                    <w:gridCol w:w="1369"/>
                  </w:tblGrid>
                  <w:tr>
                    <w:trPr>
                      <w:trHeight w:val="1348" w:hRule="atLeast"/>
                    </w:trPr>
                    <w:tc>
                      <w:tcPr>
                        <w:tcW w:w="1369" w:type="dxa"/>
                        <w:tcBorders>
                          <w:bottom w:val="dashed" w:sz="8" w:space="0" w:color="231F20"/>
                          <w:right w:val="dashed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left w:val="dashed" w:sz="8" w:space="0" w:color="231F20"/>
                          <w:bottom w:val="dashed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48" w:hRule="atLeast"/>
                    </w:trPr>
                    <w:tc>
                      <w:tcPr>
                        <w:tcW w:w="1369" w:type="dxa"/>
                        <w:tcBorders>
                          <w:top w:val="dashed" w:sz="8" w:space="0" w:color="231F20"/>
                          <w:right w:val="dashed" w:sz="8" w:space="0" w:color="231F20"/>
                        </w:tcBorders>
                        <w:shd w:val="clear" w:color="auto" w:fill="29735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dashed" w:sz="8" w:space="0" w:color="231F20"/>
                          <w:left w:val="dashed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19.474503pt;margin-top:17.477671pt;width:138.25pt;height:137.8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9"/>
                    <w:gridCol w:w="1369"/>
                  </w:tblGrid>
                  <w:tr>
                    <w:trPr>
                      <w:trHeight w:val="1348" w:hRule="atLeast"/>
                    </w:trPr>
                    <w:tc>
                      <w:tcPr>
                        <w:tcW w:w="1369" w:type="dxa"/>
                        <w:tcBorders>
                          <w:bottom w:val="dashed" w:sz="8" w:space="0" w:color="231F20"/>
                          <w:right w:val="dashed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left w:val="dashed" w:sz="8" w:space="0" w:color="231F20"/>
                          <w:bottom w:val="dashed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48" w:hRule="atLeast"/>
                    </w:trPr>
                    <w:tc>
                      <w:tcPr>
                        <w:tcW w:w="1369" w:type="dxa"/>
                        <w:tcBorders>
                          <w:top w:val="dashed" w:sz="8" w:space="0" w:color="231F20"/>
                          <w:right w:val="dashed" w:sz="8" w:space="0" w:color="231F20"/>
                        </w:tcBorders>
                        <w:shd w:val="clear" w:color="auto" w:fill="29735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dashed" w:sz="8" w:space="0" w:color="231F20"/>
                          <w:left w:val="dashed" w:sz="8" w:space="0" w:color="231F20"/>
                        </w:tcBorders>
                        <w:shd w:val="clear" w:color="auto" w:fill="29735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4"/>
        <w:rPr>
          <w:sz w:val="21"/>
        </w:rPr>
      </w:pPr>
    </w:p>
    <w:p>
      <w:pPr>
        <w:spacing w:line="271" w:lineRule="auto" w:before="1"/>
        <w:ind w:left="505" w:right="225" w:firstLine="0"/>
        <w:jc w:val="left"/>
        <w:rPr>
          <w:rFonts w:ascii="Lucida Sans"/>
          <w:b/>
          <w:sz w:val="18"/>
        </w:rPr>
      </w:pPr>
      <w:r>
        <w:rPr>
          <w:rFonts w:ascii="Lucida Sans"/>
          <w:b/>
          <w:color w:val="287351"/>
          <w:sz w:val="18"/>
        </w:rPr>
        <w:t>Answer</w:t>
      </w:r>
      <w:r>
        <w:rPr>
          <w:rFonts w:ascii="Lucida Sans"/>
          <w:b/>
          <w:color w:val="287351"/>
          <w:spacing w:val="-35"/>
          <w:sz w:val="18"/>
        </w:rPr>
        <w:t> </w:t>
      </w:r>
      <w:r>
        <w:rPr>
          <w:rFonts w:ascii="Lucida Sans"/>
          <w:b/>
          <w:color w:val="287351"/>
          <w:sz w:val="18"/>
        </w:rPr>
        <w:t>Key:</w:t>
      </w:r>
      <w:r>
        <w:rPr>
          <w:rFonts w:ascii="Lucida Sans"/>
          <w:b/>
          <w:color w:val="287351"/>
          <w:spacing w:val="-34"/>
          <w:sz w:val="18"/>
        </w:rPr>
        <w:t> </w:t>
      </w:r>
      <w:r>
        <w:rPr>
          <w:rFonts w:ascii="Lucida Sans"/>
          <w:b/>
          <w:color w:val="287351"/>
          <w:sz w:val="18"/>
        </w:rPr>
        <w:t>The</w:t>
      </w:r>
      <w:r>
        <w:rPr>
          <w:rFonts w:ascii="Lucida Sans"/>
          <w:b/>
          <w:color w:val="287351"/>
          <w:spacing w:val="-35"/>
          <w:sz w:val="18"/>
        </w:rPr>
        <w:t> </w:t>
      </w:r>
      <w:r>
        <w:rPr>
          <w:rFonts w:ascii="Lucida Sans"/>
          <w:b/>
          <w:color w:val="287351"/>
          <w:sz w:val="18"/>
        </w:rPr>
        <w:t>picture</w:t>
      </w:r>
      <w:r>
        <w:rPr>
          <w:rFonts w:ascii="Lucida Sans"/>
          <w:b/>
          <w:color w:val="287351"/>
          <w:spacing w:val="-34"/>
          <w:sz w:val="18"/>
        </w:rPr>
        <w:t> </w:t>
      </w:r>
      <w:r>
        <w:rPr>
          <w:rFonts w:ascii="Lucida Sans"/>
          <w:b/>
          <w:color w:val="287351"/>
          <w:sz w:val="18"/>
        </w:rPr>
        <w:t>above</w:t>
      </w:r>
      <w:r>
        <w:rPr>
          <w:rFonts w:ascii="Lucida Sans"/>
          <w:b/>
          <w:color w:val="287351"/>
          <w:spacing w:val="-35"/>
          <w:sz w:val="18"/>
        </w:rPr>
        <w:t> </w:t>
      </w:r>
      <w:r>
        <w:rPr>
          <w:rFonts w:ascii="Lucida Sans"/>
          <w:b/>
          <w:color w:val="287351"/>
          <w:sz w:val="18"/>
        </w:rPr>
        <w:t>shows</w:t>
      </w:r>
      <w:r>
        <w:rPr>
          <w:rFonts w:ascii="Lucida Sans"/>
          <w:b/>
          <w:color w:val="287351"/>
          <w:spacing w:val="-34"/>
          <w:sz w:val="18"/>
        </w:rPr>
        <w:t> </w:t>
      </w:r>
      <w:r>
        <w:rPr>
          <w:rFonts w:ascii="Lucida Sans"/>
          <w:b/>
          <w:color w:val="287351"/>
          <w:sz w:val="18"/>
        </w:rPr>
        <w:t>the</w:t>
      </w:r>
      <w:r>
        <w:rPr>
          <w:rFonts w:ascii="Lucida Sans"/>
          <w:b/>
          <w:color w:val="287351"/>
          <w:spacing w:val="-35"/>
          <w:sz w:val="18"/>
        </w:rPr>
        <w:t> </w:t>
      </w:r>
      <w:r>
        <w:rPr>
          <w:rFonts w:ascii="Lucida Sans"/>
          <w:b/>
          <w:color w:val="287351"/>
          <w:sz w:val="18"/>
        </w:rPr>
        <w:t>same</w:t>
      </w:r>
      <w:r>
        <w:rPr>
          <w:rFonts w:ascii="Lucida Sans"/>
          <w:b/>
          <w:color w:val="287351"/>
          <w:spacing w:val="-34"/>
          <w:sz w:val="18"/>
        </w:rPr>
        <w:t> </w:t>
      </w:r>
      <w:r>
        <w:rPr>
          <w:rFonts w:ascii="Lucida Sans"/>
          <w:b/>
          <w:color w:val="287351"/>
          <w:sz w:val="18"/>
        </w:rPr>
        <w:t>whole</w:t>
      </w:r>
      <w:r>
        <w:rPr>
          <w:rFonts w:ascii="Lucida Sans"/>
          <w:b/>
          <w:color w:val="287351"/>
          <w:spacing w:val="-35"/>
          <w:sz w:val="18"/>
        </w:rPr>
        <w:t> </w:t>
      </w:r>
      <w:r>
        <w:rPr>
          <w:rFonts w:ascii="Lucida Sans"/>
          <w:b/>
          <w:color w:val="287351"/>
          <w:sz w:val="18"/>
        </w:rPr>
        <w:t>divided</w:t>
      </w:r>
      <w:r>
        <w:rPr>
          <w:rFonts w:ascii="Lucida Sans"/>
          <w:b/>
          <w:color w:val="287351"/>
          <w:spacing w:val="-34"/>
          <w:sz w:val="18"/>
        </w:rPr>
        <w:t> </w:t>
      </w:r>
      <w:r>
        <w:rPr>
          <w:rFonts w:ascii="Lucida Sans"/>
          <w:b/>
          <w:color w:val="287351"/>
          <w:sz w:val="18"/>
        </w:rPr>
        <w:t>into</w:t>
      </w:r>
      <w:r>
        <w:rPr>
          <w:rFonts w:ascii="Lucida Sans"/>
          <w:b/>
          <w:color w:val="287351"/>
          <w:spacing w:val="-34"/>
          <w:sz w:val="18"/>
        </w:rPr>
        <w:t> </w:t>
      </w:r>
      <w:r>
        <w:rPr>
          <w:rFonts w:ascii="Lucida Sans"/>
          <w:b/>
          <w:color w:val="287351"/>
          <w:sz w:val="18"/>
        </w:rPr>
        <w:t>4</w:t>
      </w:r>
      <w:r>
        <w:rPr>
          <w:rFonts w:ascii="Lucida Sans"/>
          <w:b/>
          <w:color w:val="287351"/>
          <w:spacing w:val="-35"/>
          <w:sz w:val="18"/>
        </w:rPr>
        <w:t> </w:t>
      </w:r>
      <w:r>
        <w:rPr>
          <w:rFonts w:ascii="Lucida Sans"/>
          <w:b/>
          <w:color w:val="287351"/>
          <w:sz w:val="18"/>
        </w:rPr>
        <w:t>pieces</w:t>
      </w:r>
      <w:r>
        <w:rPr>
          <w:rFonts w:ascii="Lucida Sans"/>
          <w:b/>
          <w:color w:val="287351"/>
          <w:spacing w:val="-34"/>
          <w:sz w:val="18"/>
        </w:rPr>
        <w:t> </w:t>
      </w:r>
      <w:r>
        <w:rPr>
          <w:rFonts w:ascii="Lucida Sans"/>
          <w:b/>
          <w:color w:val="287351"/>
          <w:sz w:val="18"/>
        </w:rPr>
        <w:t>on</w:t>
      </w:r>
      <w:r>
        <w:rPr>
          <w:rFonts w:ascii="Lucida Sans"/>
          <w:b/>
          <w:color w:val="287351"/>
          <w:spacing w:val="-35"/>
          <w:sz w:val="18"/>
        </w:rPr>
        <w:t> </w:t>
      </w:r>
      <w:r>
        <w:rPr>
          <w:rFonts w:ascii="Lucida Sans"/>
          <w:b/>
          <w:color w:val="287351"/>
          <w:sz w:val="18"/>
        </w:rPr>
        <w:t>the</w:t>
      </w:r>
      <w:r>
        <w:rPr>
          <w:rFonts w:ascii="Lucida Sans"/>
          <w:b/>
          <w:color w:val="287351"/>
          <w:spacing w:val="-34"/>
          <w:sz w:val="18"/>
        </w:rPr>
        <w:t> </w:t>
      </w:r>
      <w:r>
        <w:rPr>
          <w:rFonts w:ascii="Lucida Sans"/>
          <w:b/>
          <w:color w:val="287351"/>
          <w:sz w:val="18"/>
        </w:rPr>
        <w:t>left</w:t>
      </w:r>
      <w:r>
        <w:rPr>
          <w:rFonts w:ascii="Lucida Sans"/>
          <w:b/>
          <w:color w:val="287351"/>
          <w:spacing w:val="-35"/>
          <w:sz w:val="18"/>
        </w:rPr>
        <w:t> </w:t>
      </w:r>
      <w:r>
        <w:rPr>
          <w:rFonts w:ascii="Lucida Sans"/>
          <w:b/>
          <w:color w:val="287351"/>
          <w:sz w:val="18"/>
        </w:rPr>
        <w:t>and</w:t>
      </w:r>
      <w:r>
        <w:rPr>
          <w:rFonts w:ascii="Lucida Sans"/>
          <w:b/>
          <w:color w:val="287351"/>
          <w:spacing w:val="-34"/>
          <w:sz w:val="18"/>
        </w:rPr>
        <w:t> </w:t>
      </w:r>
      <w:r>
        <w:rPr>
          <w:rFonts w:ascii="Lucida Sans"/>
          <w:b/>
          <w:color w:val="287351"/>
          <w:sz w:val="18"/>
        </w:rPr>
        <w:t>2</w:t>
      </w:r>
      <w:r>
        <w:rPr>
          <w:rFonts w:ascii="Lucida Sans"/>
          <w:b/>
          <w:color w:val="287351"/>
          <w:spacing w:val="-35"/>
          <w:sz w:val="18"/>
        </w:rPr>
        <w:t> </w:t>
      </w:r>
      <w:r>
        <w:rPr>
          <w:rFonts w:ascii="Lucida Sans"/>
          <w:b/>
          <w:color w:val="287351"/>
          <w:sz w:val="18"/>
        </w:rPr>
        <w:t>pieces</w:t>
      </w:r>
      <w:r>
        <w:rPr>
          <w:rFonts w:ascii="Lucida Sans"/>
          <w:b/>
          <w:color w:val="287351"/>
          <w:spacing w:val="-34"/>
          <w:sz w:val="18"/>
        </w:rPr>
        <w:t> </w:t>
      </w:r>
      <w:r>
        <w:rPr>
          <w:rFonts w:ascii="Lucida Sans"/>
          <w:b/>
          <w:color w:val="287351"/>
          <w:sz w:val="18"/>
        </w:rPr>
        <w:t>on</w:t>
      </w:r>
      <w:r>
        <w:rPr>
          <w:rFonts w:ascii="Lucida Sans"/>
          <w:b/>
          <w:color w:val="287351"/>
          <w:spacing w:val="-35"/>
          <w:sz w:val="18"/>
        </w:rPr>
        <w:t> </w:t>
      </w:r>
      <w:r>
        <w:rPr>
          <w:rFonts w:ascii="Lucida Sans"/>
          <w:b/>
          <w:color w:val="287351"/>
          <w:sz w:val="18"/>
        </w:rPr>
        <w:t>the</w:t>
      </w:r>
      <w:r>
        <w:rPr>
          <w:rFonts w:ascii="Lucida Sans"/>
          <w:b/>
          <w:color w:val="287351"/>
          <w:spacing w:val="-34"/>
          <w:sz w:val="18"/>
        </w:rPr>
        <w:t> </w:t>
      </w:r>
      <w:r>
        <w:rPr>
          <w:rFonts w:ascii="Lucida Sans"/>
          <w:b/>
          <w:color w:val="287351"/>
          <w:sz w:val="18"/>
        </w:rPr>
        <w:t>right.</w:t>
      </w:r>
      <w:r>
        <w:rPr>
          <w:rFonts w:ascii="Lucida Sans"/>
          <w:b/>
          <w:color w:val="287351"/>
          <w:spacing w:val="-34"/>
          <w:sz w:val="18"/>
        </w:rPr>
        <w:t> </w:t>
      </w:r>
      <w:r>
        <w:rPr>
          <w:rFonts w:ascii="Lucida Sans"/>
          <w:b/>
          <w:color w:val="287351"/>
          <w:w w:val="90"/>
          <w:sz w:val="18"/>
        </w:rPr>
        <w:t>1/4</w:t>
      </w:r>
      <w:r>
        <w:rPr>
          <w:rFonts w:ascii="Lucida Sans"/>
          <w:b/>
          <w:color w:val="287351"/>
          <w:spacing w:val="-29"/>
          <w:w w:val="90"/>
          <w:sz w:val="18"/>
        </w:rPr>
        <w:t> </w:t>
      </w:r>
      <w:r>
        <w:rPr>
          <w:rFonts w:ascii="Lucida Sans"/>
          <w:b/>
          <w:color w:val="287351"/>
          <w:sz w:val="18"/>
        </w:rPr>
        <w:t>is shaded</w:t>
      </w:r>
      <w:r>
        <w:rPr>
          <w:rFonts w:ascii="Lucida Sans"/>
          <w:b/>
          <w:color w:val="287351"/>
          <w:spacing w:val="-39"/>
          <w:sz w:val="18"/>
        </w:rPr>
        <w:t> </w:t>
      </w:r>
      <w:r>
        <w:rPr>
          <w:rFonts w:ascii="Lucida Sans"/>
          <w:b/>
          <w:color w:val="287351"/>
          <w:sz w:val="18"/>
        </w:rPr>
        <w:t>on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the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left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and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w w:val="90"/>
          <w:sz w:val="18"/>
        </w:rPr>
        <w:t>1/2</w:t>
      </w:r>
      <w:r>
        <w:rPr>
          <w:rFonts w:ascii="Lucida Sans"/>
          <w:b/>
          <w:color w:val="287351"/>
          <w:spacing w:val="-32"/>
          <w:w w:val="90"/>
          <w:sz w:val="18"/>
        </w:rPr>
        <w:t> </w:t>
      </w:r>
      <w:r>
        <w:rPr>
          <w:rFonts w:ascii="Lucida Sans"/>
          <w:b/>
          <w:color w:val="287351"/>
          <w:sz w:val="18"/>
        </w:rPr>
        <w:t>is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shaded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on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the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right.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Because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these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two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fractions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refer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to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the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same-sized</w:t>
      </w:r>
      <w:r>
        <w:rPr>
          <w:rFonts w:ascii="Lucida Sans"/>
          <w:b/>
          <w:color w:val="287351"/>
          <w:spacing w:val="-39"/>
          <w:sz w:val="18"/>
        </w:rPr>
        <w:t> </w:t>
      </w:r>
      <w:r>
        <w:rPr>
          <w:rFonts w:ascii="Lucida Sans"/>
          <w:b/>
          <w:color w:val="287351"/>
          <w:sz w:val="18"/>
        </w:rPr>
        <w:t>whole,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it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is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easy</w:t>
      </w:r>
      <w:r>
        <w:rPr>
          <w:rFonts w:ascii="Lucida Sans"/>
          <w:b/>
          <w:color w:val="287351"/>
          <w:spacing w:val="-38"/>
          <w:sz w:val="18"/>
        </w:rPr>
        <w:t> </w:t>
      </w:r>
      <w:r>
        <w:rPr>
          <w:rFonts w:ascii="Lucida Sans"/>
          <w:b/>
          <w:color w:val="287351"/>
          <w:sz w:val="18"/>
        </w:rPr>
        <w:t>to see</w:t>
      </w:r>
      <w:r>
        <w:rPr>
          <w:rFonts w:ascii="Lucida Sans"/>
          <w:b/>
          <w:color w:val="287351"/>
          <w:spacing w:val="-19"/>
          <w:sz w:val="18"/>
        </w:rPr>
        <w:t> </w:t>
      </w:r>
      <w:r>
        <w:rPr>
          <w:rFonts w:ascii="Lucida Sans"/>
          <w:b/>
          <w:color w:val="287351"/>
          <w:sz w:val="18"/>
        </w:rPr>
        <w:t>that</w:t>
      </w:r>
      <w:r>
        <w:rPr>
          <w:rFonts w:ascii="Lucida Sans"/>
          <w:b/>
          <w:color w:val="287351"/>
          <w:spacing w:val="-19"/>
          <w:sz w:val="18"/>
        </w:rPr>
        <w:t> </w:t>
      </w:r>
      <w:r>
        <w:rPr>
          <w:rFonts w:ascii="Lucida Sans"/>
          <w:b/>
          <w:color w:val="287351"/>
          <w:w w:val="90"/>
          <w:sz w:val="18"/>
        </w:rPr>
        <w:t>1/2</w:t>
      </w:r>
      <w:r>
        <w:rPr>
          <w:rFonts w:ascii="Lucida Sans"/>
          <w:b/>
          <w:color w:val="287351"/>
          <w:spacing w:val="-12"/>
          <w:w w:val="90"/>
          <w:sz w:val="18"/>
        </w:rPr>
        <w:t> </w:t>
      </w:r>
      <w:r>
        <w:rPr>
          <w:rFonts w:ascii="Lucida Sans"/>
          <w:b/>
          <w:color w:val="287351"/>
          <w:sz w:val="18"/>
        </w:rPr>
        <w:t>is</w:t>
      </w:r>
      <w:r>
        <w:rPr>
          <w:rFonts w:ascii="Lucida Sans"/>
          <w:b/>
          <w:color w:val="287351"/>
          <w:spacing w:val="-19"/>
          <w:sz w:val="18"/>
        </w:rPr>
        <w:t> </w:t>
      </w:r>
      <w:r>
        <w:rPr>
          <w:rFonts w:ascii="Lucida Sans"/>
          <w:b/>
          <w:color w:val="287351"/>
          <w:sz w:val="18"/>
        </w:rPr>
        <w:t>greater</w:t>
      </w:r>
      <w:r>
        <w:rPr>
          <w:rFonts w:ascii="Lucida Sans"/>
          <w:b/>
          <w:color w:val="287351"/>
          <w:spacing w:val="-18"/>
          <w:sz w:val="18"/>
        </w:rPr>
        <w:t> </w:t>
      </w:r>
      <w:r>
        <w:rPr>
          <w:rFonts w:ascii="Lucida Sans"/>
          <w:b/>
          <w:color w:val="287351"/>
          <w:sz w:val="18"/>
        </w:rPr>
        <w:t>than</w:t>
      </w:r>
      <w:r>
        <w:rPr>
          <w:rFonts w:ascii="Lucida Sans"/>
          <w:b/>
          <w:color w:val="287351"/>
          <w:spacing w:val="-19"/>
          <w:sz w:val="18"/>
        </w:rPr>
        <w:t> </w:t>
      </w:r>
      <w:r>
        <w:rPr>
          <w:rFonts w:ascii="Lucida Sans"/>
          <w:b/>
          <w:color w:val="287351"/>
          <w:w w:val="90"/>
          <w:sz w:val="18"/>
        </w:rPr>
        <w:t>1/4.</w:t>
      </w:r>
    </w:p>
    <w:p>
      <w:pPr>
        <w:pStyle w:val="BodyText"/>
        <w:rPr>
          <w:b/>
        </w:rPr>
      </w:pPr>
      <w:r>
        <w:rPr/>
        <w:pict>
          <v:shape style="position:absolute;margin-left:54.321999pt;margin-top:11.66885pt;width:521.4500pt;height:90.75pt;mso-position-horizontal-relative:page;mso-position-vertical-relative:paragraph;z-index:1112;mso-wrap-distance-left:0;mso-wrap-distance-right:0" type="#_x0000_t202" filled="false" stroked="true" strokeweight=".5pt" strokecolor="#939598">
            <v:textbox inset="0,0,0,0">
              <w:txbxContent>
                <w:p>
                  <w:pPr>
                    <w:pStyle w:val="BodyText"/>
                    <w:spacing w:before="9"/>
                    <w:rPr>
                      <w:b/>
                    </w:rPr>
                  </w:pPr>
                </w:p>
                <w:p>
                  <w:pPr>
                    <w:pStyle w:val="BodyText"/>
                    <w:spacing w:line="304" w:lineRule="auto"/>
                    <w:ind w:left="276" w:right="424"/>
                  </w:pPr>
                  <w:r>
                    <w:rPr/>
                    <w:t>3.NF.A.3.d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requires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student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compare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two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fractions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same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numerator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same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denominator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reasoning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about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their size,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recognize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comparisons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valid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only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when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two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fractions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refer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same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whole.</w:t>
                  </w:r>
                </w:p>
                <w:p>
                  <w:pPr>
                    <w:pStyle w:val="BodyText"/>
                    <w:spacing w:before="6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spacing w:line="304" w:lineRule="auto"/>
                    <w:ind w:left="276" w:right="562"/>
                  </w:pPr>
                  <w:r>
                    <w:rPr/>
                    <w:t>This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problem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meant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address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common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error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make,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namely,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they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represent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fractions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30"/>
                    </w:rPr>
                    <w:t> </w:t>
                  </w:r>
                  <w:r>
                    <w:rPr/>
                    <w:t>different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wholes when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they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need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compare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them.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important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students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understand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when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you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compare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fractions,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wholes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have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be the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same.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136;mso-wrap-distance-left:0;mso-wrap-distance-right:0" from="35.7216pt,120.991447pt" to="575.7216pt,120.991447pt" stroked="true" strokeweight=".25pt" strokecolor="#352d2d">
            <v:stroke dashstyle="solid"/>
            <w10:wrap type="topAndBottom"/>
          </v:line>
        </w:pic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before="11"/>
        <w:rPr>
          <w:b/>
          <w:sz w:val="10"/>
        </w:rPr>
      </w:pPr>
    </w:p>
    <w:p>
      <w:pPr>
        <w:spacing w:before="0" w:after="17"/>
        <w:ind w:left="170" w:right="0" w:firstLine="0"/>
        <w:jc w:val="left"/>
        <w:rPr>
          <w:sz w:val="14"/>
        </w:rPr>
      </w:pPr>
      <w:r>
        <w:rPr>
          <w:rFonts w:ascii="Lucida Sans"/>
          <w:color w:val="231F20"/>
          <w:sz w:val="14"/>
        </w:rPr>
        <w:t>1 This question and its explanation come from Illustrative Mathematics: </w:t>
      </w:r>
      <w:hyperlink r:id="rId39">
        <w:r>
          <w:rPr>
            <w:color w:val="287352"/>
            <w:sz w:val="14"/>
          </w:rPr>
          <w:t>https://tasks.illustrativemathematics.org/content-standards/3/NF/A/3/tasks/880</w:t>
        </w:r>
      </w:hyperlink>
    </w:p>
    <w:p>
      <w:pPr>
        <w:spacing w:line="20" w:lineRule="exact"/>
        <w:ind w:left="4787" w:right="0" w:firstLine="0"/>
        <w:rPr>
          <w:sz w:val="2"/>
        </w:rPr>
      </w:pPr>
      <w:r>
        <w:rPr>
          <w:sz w:val="2"/>
        </w:rPr>
        <w:pict>
          <v:group style="width:254.95pt;height:.35pt;mso-position-horizontal-relative:char;mso-position-vertical-relative:line" coordorigin="0,0" coordsize="5099,7">
            <v:line style="position:absolute" from="0,3" to="5098,3" stroked="true" strokeweight=".35pt" strokecolor="#287352">
              <v:stroke dashstyle="solid"/>
            </v:line>
          </v:group>
        </w:pict>
      </w:r>
      <w:r>
        <w:rPr>
          <w:sz w:val="2"/>
        </w:rPr>
      </w:r>
    </w:p>
    <w:sectPr>
      <w:pgSz w:w="12240" w:h="15840"/>
      <w:pgMar w:header="0" w:footer="318" w:top="620" w:bottom="50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6280" from="340.882996pt,766.091003pt" to="340.882996pt,780.260003pt" stroked="true" strokeweight=".882pt" strokecolor="#287251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268399199">
          <wp:simplePos x="0" y="0"/>
          <wp:positionH relativeFrom="page">
            <wp:posOffset>2748026</wp:posOffset>
          </wp:positionH>
          <wp:positionV relativeFrom="page">
            <wp:posOffset>9785351</wp:posOffset>
          </wp:positionV>
          <wp:extent cx="141154" cy="65773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154" cy="657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67.872192pt;margin-top:770.500122pt;width:3.95pt;height:5.15pt;mso-position-horizontal-relative:page;mso-position-vertical-relative:page;z-index:-36232" coordorigin="3357,15410" coordsize="79,103" path="m3368,15484l3357,15497,3367,15504,3377,15509,3388,15512,3400,15513,3414,15511,3426,15505,3432,15497,3388,15497,3378,15493,3368,15484xm3411,15410l3396,15410,3382,15412,3371,15418,3364,15427,3361,15439,3364,15451,3370,15459,3381,15465,3395,15469,3414,15474,3418,15477,3418,15492,3411,15497,3432,15497,3433,15496,3436,15483,3434,15472,3428,15464,3418,15458,3403,15453,3384,15449,3379,15445,3379,15431,3385,15426,3431,15426,3433,15423,3423,15414,3411,15410xm3431,15426l3405,15426,3414,15429,3423,15436,3431,15426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179.408295pt;margin-top:770.544189pt;width:4.4pt;height:5.15pt;mso-position-horizontal-relative:page;mso-position-vertical-relative:page;z-index:-36208" coordorigin="3588,15411" coordsize="88,103" path="m3607,15411l3588,15411,3588,15469,3591,15488,3600,15502,3614,15510,3632,15513,3650,15510,3664,15502,3667,15497,3616,15497,3607,15487,3607,15411xm3676,15411l3657,15411,3657,15488,3648,15497,3667,15497,3672,15488,3675,15469,3676,15411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330.238586pt;margin-top:770.500122pt;width:3.9pt;height:5.15pt;mso-position-horizontal-relative:page;mso-position-vertical-relative:page;z-index:-36184" coordorigin="6605,15410" coordsize="78,103" path="m6615,15484l6605,15497,6614,15504,6624,15509,6635,15512,6647,15513,6661,15511,6672,15505,6678,15497,6635,15497,6625,15493,6615,15484xm6658,15410l6643,15410,6629,15412,6618,15418,6611,15427,6609,15439,6611,15451,6617,15459,6628,15465,6642,15469,6661,15474,6665,15477,6665,15492,6658,15497,6678,15497,6680,15496,6682,15483,6680,15472,6674,15464,6664,15458,6650,15453,6631,15449,6626,15445,6626,15431,6632,15426,6677,15426,6679,15423,6669,15414,6658,15410xm6677,15426l6652,15426,6661,15429,6670,15436,6677,15426xe" filled="true" fillcolor="#287251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268399295">
          <wp:simplePos x="0" y="0"/>
          <wp:positionH relativeFrom="page">
            <wp:posOffset>4411376</wp:posOffset>
          </wp:positionH>
          <wp:positionV relativeFrom="page">
            <wp:posOffset>9786754</wp:posOffset>
          </wp:positionV>
          <wp:extent cx="130117" cy="64046"/>
          <wp:effectExtent l="0" t="0" r="0" b="0"/>
          <wp:wrapNone/>
          <wp:docPr id="3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117" cy="64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399319">
          <wp:simplePos x="0" y="0"/>
          <wp:positionH relativeFrom="page">
            <wp:posOffset>5098776</wp:posOffset>
          </wp:positionH>
          <wp:positionV relativeFrom="page">
            <wp:posOffset>9786750</wp:posOffset>
          </wp:positionV>
          <wp:extent cx="134943" cy="64049"/>
          <wp:effectExtent l="0" t="0" r="0" b="0"/>
          <wp:wrapNone/>
          <wp:docPr id="5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4943" cy="64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40.485504pt;margin-top:770.499512pt;width:4.650pt;height:5.2pt;mso-position-horizontal-relative:page;mso-position-vertical-relative:page;z-index:-36112" coordorigin="8810,15410" coordsize="93,104" path="m8902,15504l8885,15504,8885,15513,8902,15513,8902,15504xm8860,15410l8841,15414,8825,15425,8814,15441,8810,15460,8814,15480,8825,15496,8841,15507,8860,15511,8870,15511,8878,15508,8885,15504,8902,15504,8902,15494,8860,15494,8848,15491,8837,15484,8830,15473,8828,15460,8830,15448,8837,15437,8848,15430,8860,15427,8896,15427,8897,15426,8890,15420,8882,15415,8872,15411,8860,15410xm8902,15456l8864,15456,8864,15474,8885,15474,8885,15482,8885,15482,8879,15489,8870,15494,8902,15494,8902,15456xm8885,15482l8885,15482,8885,15482,8885,15482xm8896,15427l8872,15427,8879,15433,8885,15439,8886,15437,8896,15427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229.378998pt;margin-top:770.597717pt;width:4.25pt;height:5pt;mso-position-horizontal-relative:page;mso-position-vertical-relative:page;z-index:-36088" coordorigin="4588,15412" coordsize="85,100" path="m4606,15412l4588,15412,4588,15512,4606,15512,4606,15468,4672,15468,4672,15453,4606,15453,4606,15412xm4672,15468l4653,15468,4653,15512,4672,15512,4672,15468xm4672,15412l4653,15412,4653,15453,4672,15453,4672,15412xe" filled="true" fillcolor="#287251" stroked="false">
          <v:path arrowok="t"/>
          <v:fill type="solid"/>
          <w10:wrap type="none"/>
        </v:shape>
      </w:pict>
    </w:r>
    <w:r>
      <w:rPr/>
      <w:pict>
        <v:rect style="position:absolute;margin-left:235.932007pt;margin-top:770.596985pt;width:.935pt;height:4.994pt;mso-position-horizontal-relative:page;mso-position-vertical-relative:page;z-index:-36064" filled="true" fillcolor="#287251" stroked="false">
          <v:fill type="solid"/>
          <w10:wrap type="none"/>
        </v:rect>
      </w:pict>
    </w:r>
    <w:r>
      <w:rPr/>
      <w:pict>
        <v:shape style="position:absolute;margin-left:239.207504pt;margin-top:770.597473pt;width:3.75pt;height:5pt;mso-position-horizontal-relative:page;mso-position-vertical-relative:page;z-index:-36040" coordorigin="4784,15412" coordsize="75,100" path="m4859,15412l4784,15412,4784,15512,4859,15512,4859,15496,4803,15496,4803,15468,4853,15468,4853,15453,4803,15453,4803,15428,4859,15428,4859,15412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244.651505pt;margin-top:770.597412pt;width:4.95pt;height:5pt;mso-position-horizontal-relative:page;mso-position-vertical-relative:page;z-index:-36016" coordorigin="4893,15412" coordsize="99,100" path="m4912,15412l4893,15412,4935,15512,4950,15512,4960,15489,4943,15489,4912,15412xm4992,15412l4973,15412,4943,15489,4960,15489,4992,15412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251.376007pt;margin-top:770.597717pt;width:3.75pt;height:5pt;mso-position-horizontal-relative:page;mso-position-vertical-relative:page;z-index:-35992" coordorigin="5028,15412" coordsize="75,100" path="m5102,15412l5028,15412,5028,15512,5102,15512,5102,15496,5046,15496,5046,15468,5096,15468,5096,15453,5046,15453,5046,15428,5102,15428,5102,15412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257.303986pt;margin-top:770.597778pt;width:4.850pt;height:5pt;mso-position-horizontal-relative:page;mso-position-vertical-relative:page;z-index:-35968" coordorigin="5146,15412" coordsize="97,100" path="m5165,15412l5146,15412,5146,15512,5162,15512,5162,15440,5183,15440,5165,15412xm5243,15440l5227,15440,5227,15512,5243,15512,5243,15440xm5183,15440l5162,15440,5194,15487,5195,15487,5214,15459,5195,15459,5183,15440xm5243,15412l5225,15412,5195,15459,5214,15459,5227,15440,5243,15440,5243,15412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264.636505pt;margin-top:770.59729pt;width:3.75pt;height:5pt;mso-position-horizontal-relative:page;mso-position-vertical-relative:page;z-index:-35944" coordorigin="5293,15412" coordsize="75,100" path="m5364,15412l5293,15412,5293,15512,5368,15512,5368,15496,5308,15496,5308,15468,5358,15468,5358,15453,5308,15453,5308,15428,5364,15428,5364,15412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270.410004pt;margin-top:770.5979pt;width:4.4pt;height:5pt;mso-position-horizontal-relative:page;mso-position-vertical-relative:page;z-index:-35920" coordorigin="5408,15412" coordsize="88,100" path="m5425,15412l5408,15412,5408,15512,5427,15512,5427,15441,5448,15441,5425,15412xm5448,15441l5427,15441,5481,15512,5496,15512,5496,15481,5480,15481,5448,15441xm5496,15412l5480,15412,5480,15481,5496,15481,5496,15412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276.649506pt;margin-top:770.597412pt;width:4.1pt;height:5pt;mso-position-horizontal-relative:page;mso-position-vertical-relative:page;z-index:-35896" coordorigin="5533,15412" coordsize="82,100" path="m5583,15428l5564,15428,5564,15512,5583,15512,5583,15428xm5614,15412l5533,15412,5533,15428,5614,15428,5614,15412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288.231506pt;margin-top:770.598389pt;width:3.85pt;height:5pt;mso-position-horizontal-relative:page;mso-position-vertical-relative:page;z-index:-35872" coordorigin="5765,15412" coordsize="77,100" path="m5803,15412l5765,15412,5765,15512,5780,15512,5780,15481,5801,15481,5816,15478,5829,15472,5834,15465,5780,15465,5780,15428,5835,15428,5830,15421,5818,15414,5803,15412xm5835,15428l5814,15428,5823,15434,5823,15457,5814,15465,5834,15465,5837,15461,5841,15446,5838,15432,5835,15428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293.048004pt;margin-top:770.598389pt;width:5.25pt;height:5pt;mso-position-horizontal-relative:page;mso-position-vertical-relative:page;z-index:-35848" coordorigin="5861,15412" coordsize="105,100" path="m5921,15412l5905,15412,5861,15512,5879,15512,5889,15487,5954,15487,5947,15471,5896,15471,5913,15431,5930,15431,5921,15412xm5954,15487l5937,15487,5947,15512,5965,15512,5954,15487xm5930,15431l5913,15431,5930,15471,5947,15471,5930,15431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300.087494pt;margin-top:770.599121pt;width:4.3pt;height:5pt;mso-position-horizontal-relative:page;mso-position-vertical-relative:page;z-index:-35824" coordorigin="6002,15412" coordsize="86,100" path="m6047,15412l6002,15412,6002,15512,6020,15512,6020,15478,6063,15478,6060,15474,6074,15470,6082,15462,6020,15462,6020,15428,6079,15428,6074,15420,6062,15414,6047,15412xm6063,15478l6042,15478,6066,15512,6087,15512,6063,15478xm6079,15428l6058,15428,6066,15434,6066,15455,6058,15462,6082,15462,6084,15460,6084,15443,6081,15430,6079,15428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305.859985pt;margin-top:770.598206pt;width:4.1pt;height:5pt;mso-position-horizontal-relative:page;mso-position-vertical-relative:page;z-index:-35800" coordorigin="6117,15412" coordsize="82,100" path="m6167,15428l6148,15428,6148,15512,6167,15512,6167,15428xm6198,15412l6117,15412,6117,15428,6198,15428,6198,15412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311.789001pt;margin-top:770.598206pt;width:4.4pt;height:5pt;mso-position-horizontal-relative:page;mso-position-vertical-relative:page;z-index:-35776" coordorigin="6236,15412" coordsize="88,100" path="m6253,15412l6236,15412,6236,15512,6255,15512,6255,15440,6276,15440,6253,15412xm6276,15440l6255,15440,6309,15512,6323,15512,6323,15481,6308,15481,6276,15440xm6323,15412l6308,15412,6308,15481,6323,15481,6323,15412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318.498505pt;margin-top:770.598206pt;width:3.75pt;height:5pt;mso-position-horizontal-relative:page;mso-position-vertical-relative:page;z-index:-35752" coordorigin="6370,15412" coordsize="75,100" path="m6445,15412l6370,15412,6370,15512,6445,15512,6445,15496,6389,15496,6389,15468,6439,15468,6439,15453,6389,15453,6389,15428,6445,15428,6445,15412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324.426086pt;margin-top:770.599121pt;width:4.25pt;height:5pt;mso-position-horizontal-relative:page;mso-position-vertical-relative:page;z-index:-35728" coordorigin="6489,15412" coordsize="85,100" path="m6533,15412l6489,15412,6489,15512,6507,15512,6507,15478,6549,15478,6546,15474,6560,15470,6569,15462,6507,15462,6507,15428,6566,15428,6560,15420,6549,15414,6533,15412xm6549,15478l6528,15478,6553,15512,6573,15512,6549,15478xm6566,15428l6545,15428,6552,15434,6552,15455,6544,15462,6569,15462,6570,15460,6570,15443,6568,15430,6566,15428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373.404999pt;margin-top:770.72583pt;width:4.55pt;height:4.9pt;mso-position-horizontal-relative:page;mso-position-vertical-relative:page;z-index:-35704" coordorigin="7468,15415" coordsize="91,98" path="m7487,15415l7468,15415,7488,15464,7500,15495,7507,15512,7519,15512,7531,15483,7513,15483,7487,15415xm7558,15415l7540,15415,7535,15426,7513,15483,7531,15483,7539,15463,7558,15415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173.479507pt;margin-top:770.544128pt;width:4.1pt;height:5pt;mso-position-horizontal-relative:page;mso-position-vertical-relative:page;z-index:-35680" coordorigin="3470,15411" coordsize="82,100" path="m3520,15426l3501,15426,3501,15511,3520,15511,3520,15426xm3551,15411l3470,15411,3470,15426,3551,15426,3551,15411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186.117599pt;margin-top:770.543701pt;width:4.650pt;height:5pt;mso-position-horizontal-relative:page;mso-position-vertical-relative:page;z-index:-35656" coordorigin="3722,15411" coordsize="93,100" path="m3761,15411l3722,15411,3722,15511,3761,15511,3783,15507,3800,15496,3800,15495,3741,15495,3741,15426,3801,15426,3800,15425,3783,15415,3761,15411xm3801,15426l3761,15426,3775,15429,3786,15436,3793,15447,3796,15461,3793,15475,3786,15485,3775,15493,3761,15495,3800,15495,3811,15480,3815,15461,3811,15441,3801,15426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192.825302pt;margin-top:770.542786pt;width:3.75pt;height:5pt;mso-position-horizontal-relative:page;mso-position-vertical-relative:page;z-index:-35632" coordorigin="3857,15411" coordsize="75,100" path="m3931,15411l3857,15411,3857,15511,3931,15511,3931,15495,3875,15495,3875,15470,3925,15470,3925,15455,3875,15455,3875,15426,3931,15426,3931,15411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198.753403pt;margin-top:770.543884pt;width:4.55pt;height:5pt;mso-position-horizontal-relative:page;mso-position-vertical-relative:page;z-index:-35608" coordorigin="3975,15411" coordsize="91,100" path="m3992,15411l3975,15411,3975,15511,3994,15511,3994,15440,4015,15440,3992,15411xm4015,15440l3994,15440,4049,15511,4066,15511,4066,15481,4047,15481,4015,15440xm4066,15411l4047,15411,4047,15481,4066,15481,4066,15411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205.148895pt;margin-top:770.544128pt;width:4.1pt;height:5pt;mso-position-horizontal-relative:page;mso-position-vertical-relative:page;z-index:-35584" coordorigin="4103,15411" coordsize="82,100" path="m4153,15426l4134,15426,4134,15511,4153,15511,4153,15426xm4184,15411l4103,15411,4103,15426,4184,15426,4184,15411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359.228485pt;margin-top:770.725098pt;width:3.95pt;height:4.850pt;mso-position-horizontal-relative:page;mso-position-vertical-relative:page;z-index:-35560" coordorigin="7185,15415" coordsize="79,97" path="m7202,15415l7185,15415,7185,15511,7202,15511,7202,15471,7263,15471,7263,15454,7202,15454,7202,15415xm7263,15471l7246,15471,7246,15511,7263,15511,7263,15471xm7263,15415l7246,15415,7246,15454,7263,15454,7263,15415xe" filled="true" fillcolor="#287251" stroked="false">
          <v:path arrowok="t"/>
          <v:fill type="solid"/>
          <w10:wrap type="none"/>
        </v:shape>
      </w:pict>
    </w:r>
    <w:r>
      <w:rPr/>
      <w:pict>
        <v:rect style="position:absolute;margin-left:365.274994pt;margin-top:770.724976pt;width:.88pt;height:4.813pt;mso-position-horizontal-relative:page;mso-position-vertical-relative:page;z-index:-35536" filled="true" fillcolor="#287251" stroked="false">
          <v:fill type="solid"/>
          <w10:wrap type="none"/>
        </v:rect>
      </w:pict>
    </w:r>
    <w:r>
      <w:rPr/>
      <w:pict>
        <v:shape style="position:absolute;margin-left:368.240509pt;margin-top:770.725098pt;width:3.75pt;height:4.850pt;mso-position-horizontal-relative:page;mso-position-vertical-relative:page;z-index:-35512" coordorigin="7365,15415" coordsize="75,97" path="m7439,15415l7365,15415,7365,15511,7439,15511,7439,15494,7382,15494,7382,15471,7428,15471,7428,15454,7382,15454,7382,15431,7439,15431,7439,15415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379.466003pt;margin-top:770.725098pt;width:3.75pt;height:4.850pt;mso-position-horizontal-relative:page;mso-position-vertical-relative:page;z-index:-35488" coordorigin="7589,15415" coordsize="75,97" path="m7663,15415l7589,15415,7589,15511,7663,15511,7663,15494,7607,15494,7607,15471,7652,15471,7652,15454,7607,15454,7607,15431,7663,15431,7663,15415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384.755493pt;margin-top:770.724792pt;width:3.65pt;height:4.850pt;mso-position-horizontal-relative:page;mso-position-vertical-relative:page;z-index:-35464" coordorigin="7695,15414" coordsize="73,97" path="m7741,15431l7723,15431,7723,15511,7741,15511,7741,15431xm7768,15414l7695,15414,7695,15431,7768,15431,7768,15414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389.990509pt;margin-top:770.725098pt;width:3.95pt;height:4.850pt;mso-position-horizontal-relative:page;mso-position-vertical-relative:page;z-index:-35440" coordorigin="7800,15415" coordsize="79,97" path="m7817,15415l7800,15415,7800,15511,7817,15511,7817,15471,7879,15471,7879,15454,7817,15454,7817,15415xm7879,15471l7861,15471,7861,15511,7879,15511,7879,15471xm7879,15415l7861,15415,7861,15454,7879,15454,7879,15415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395.981506pt;margin-top:770.725098pt;width:3.75pt;height:4.850pt;mso-position-horizontal-relative:page;mso-position-vertical-relative:page;z-index:-35416" coordorigin="7920,15415" coordsize="75,97" path="m7994,15415l7920,15415,7920,15511,7993,15511,7993,15494,7937,15494,7937,15471,7982,15471,7982,15454,7937,15454,7937,15431,7994,15431,7994,15415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413.737pt;margin-top:770.725098pt;width:4.2pt;height:4.850pt;mso-position-horizontal-relative:page;mso-position-vertical-relative:page;z-index:-35392" coordorigin="8275,15415" coordsize="84,97" path="m8325,15415l8275,15415,8275,15511,8292,15511,8292,15476,8337,15476,8335,15474,8346,15471,8356,15460,8356,15459,8292,15459,8292,15431,8353,15431,8347,15423,8338,15417,8325,15415xm8337,15476l8315,15476,8336,15511,8358,15511,8354,15504,8337,15476xm8353,15431l8332,15431,8338,15438,8338,15453,8332,15459,8356,15459,8356,15445,8354,15433,8353,15431xe" filled="true" fillcolor="#287251" stroked="false">
          <v:path arrowok="t"/>
          <v:fill type="solid"/>
          <w10:wrap type="none"/>
        </v:shape>
      </w:pict>
    </w:r>
    <w:r>
      <w:rPr/>
      <w:pict>
        <v:shape style="position:absolute;margin-left:419.61499pt;margin-top:770.725098pt;width:3.75pt;height:4.850pt;mso-position-horizontal-relative:page;mso-position-vertical-relative:page;z-index:-35368" coordorigin="8392,15415" coordsize="75,97" path="m8466,15415l8392,15415,8392,15511,8466,15511,8466,15494,8410,15494,8410,15471,8455,15471,8455,15454,8410,15454,8410,15431,8466,15431,8466,15415xe" filled="true" fillcolor="#287251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268400111">
          <wp:simplePos x="0" y="0"/>
          <wp:positionH relativeFrom="page">
            <wp:posOffset>5402389</wp:posOffset>
          </wp:positionH>
          <wp:positionV relativeFrom="page">
            <wp:posOffset>9785362</wp:posOffset>
          </wp:positionV>
          <wp:extent cx="99415" cy="64033"/>
          <wp:effectExtent l="0" t="0" r="0" b="0"/>
          <wp:wrapNone/>
          <wp:docPr id="7" name="image4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9415" cy="64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34.844513pt;margin-top:770.616211pt;width:4.2pt;height:4.850pt;mso-position-horizontal-relative:page;mso-position-vertical-relative:page;z-index:-35320" coordorigin="8697,15412" coordsize="84,97" path="m8748,15412l8697,15412,8697,15509,8714,15509,8714,15474,8759,15474,8757,15472,8768,15469,8778,15457,8778,15457,8714,15457,8714,15429,8775,15429,8770,15421,8760,15415,8748,15412xm8759,15474l8738,15474,8759,15509,8780,15509,8776,15502,8759,15474xm8775,15429l8754,15429,8760,15436,8760,15451,8754,15457,8778,15457,8778,15443,8776,15431,8775,15429xe" filled="true" fillcolor="#287251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5.088013pt;margin-top:767.840027pt;width:12.95pt;height:10.85pt;mso-position-horizontal-relative:page;mso-position-vertical-relative:page;z-index:-35296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4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02" w:hanging="360"/>
        <w:jc w:val="left"/>
      </w:pPr>
      <w:rPr>
        <w:rFonts w:hint="default" w:ascii="Arial" w:hAnsi="Arial" w:eastAsia="Arial" w:cs="Arial"/>
        <w:color w:val="231F20"/>
        <w:w w:val="85"/>
        <w:sz w:val="20"/>
        <w:szCs w:val="20"/>
        <w:lang w:val="en-us" w:eastAsia="en-us" w:bidi="en-us"/>
      </w:rPr>
    </w:lvl>
    <w:lvl w:ilvl="1">
      <w:start w:val="1"/>
      <w:numFmt w:val="lowerLetter"/>
      <w:lvlText w:val="(%2)"/>
      <w:lvlJc w:val="left"/>
      <w:pPr>
        <w:ind w:left="779" w:hanging="274"/>
        <w:jc w:val="left"/>
      </w:pPr>
      <w:rPr>
        <w:rFonts w:hint="default" w:ascii="Arial" w:hAnsi="Arial" w:eastAsia="Arial" w:cs="Arial"/>
        <w:color w:val="231F20"/>
        <w:w w:val="89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24" w:hanging="27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68" w:hanging="27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13" w:hanging="27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57" w:hanging="27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02" w:hanging="27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46" w:hanging="27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91" w:hanging="274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782" w:hanging="274"/>
        <w:jc w:val="left"/>
      </w:pPr>
      <w:rPr>
        <w:rFonts w:hint="default" w:ascii="Arial" w:hAnsi="Arial" w:eastAsia="Arial" w:cs="Arial"/>
        <w:color w:val="231F20"/>
        <w:w w:val="8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810" w:hanging="27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70" w:hanging="27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00" w:hanging="27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930" w:hanging="27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960" w:hanging="27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90" w:hanging="27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020" w:hanging="274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hint="default" w:ascii="Arial" w:hAnsi="Arial" w:eastAsia="Arial" w:cs="Arial"/>
        <w:color w:val="231F20"/>
        <w:w w:val="85"/>
        <w:sz w:val="20"/>
        <w:szCs w:val="20"/>
        <w:lang w:val="en-us" w:eastAsia="en-us" w:bidi="en-us"/>
      </w:rPr>
    </w:lvl>
    <w:lvl w:ilvl="1">
      <w:start w:val="2"/>
      <w:numFmt w:val="lowerLetter"/>
      <w:lvlText w:val="(%2)"/>
      <w:lvlJc w:val="left"/>
      <w:pPr>
        <w:ind w:left="809" w:hanging="288"/>
        <w:jc w:val="left"/>
      </w:pPr>
      <w:rPr>
        <w:rFonts w:hint="default" w:ascii="Arial" w:hAnsi="Arial" w:eastAsia="Arial" w:cs="Arial"/>
        <w:color w:val="231F20"/>
        <w:w w:val="95"/>
        <w:sz w:val="20"/>
        <w:szCs w:val="20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42" w:hanging="28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84" w:hanging="28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26" w:hanging="28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68" w:hanging="28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11" w:hanging="28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53" w:hanging="28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95" w:hanging="288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339" w:hanging="172"/>
        <w:jc w:val="left"/>
      </w:pPr>
      <w:rPr>
        <w:rFonts w:hint="default" w:ascii="Lucida Sans" w:hAnsi="Lucida Sans" w:eastAsia="Lucida Sans" w:cs="Lucida Sans"/>
        <w:color w:val="231F20"/>
        <w:spacing w:val="-4"/>
        <w:w w:val="74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70" w:hanging="360"/>
      </w:pPr>
      <w:rPr>
        <w:rFonts w:hint="default" w:ascii="Times New Roman" w:hAnsi="Times New Roman" w:eastAsia="Times New Roman" w:cs="Times New Roman"/>
        <w:color w:val="231F20"/>
        <w:w w:val="132"/>
        <w:position w:val="-2"/>
        <w:sz w:val="18"/>
        <w:szCs w:val="1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57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91" w:hanging="360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55"/>
      <w:ind w:left="132"/>
      <w:outlineLvl w:val="1"/>
    </w:pPr>
    <w:rPr>
      <w:rFonts w:ascii="Arial" w:hAnsi="Arial" w:eastAsia="Arial" w:cs="Arial"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2"/>
      <w:ind w:left="339" w:hanging="171"/>
      <w:outlineLvl w:val="2"/>
    </w:pPr>
    <w:rPr>
      <w:rFonts w:ascii="Lucida Sans" w:hAnsi="Lucida Sans" w:eastAsia="Lucida Sans" w:cs="Lucida Sans"/>
      <w:sz w:val="22"/>
      <w:szCs w:val="22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500" w:hanging="360"/>
      <w:outlineLvl w:val="3"/>
    </w:pPr>
    <w:rPr>
      <w:rFonts w:ascii="Arial" w:hAnsi="Arial" w:eastAsia="Arial" w:cs="Arial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770" w:hanging="3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hyperlink" Target="https://www.achieve.org/files/Cognitive%20Complexity%20Mathematics%20Assessment_FINAL_0.pdf" TargetMode="External"/><Relationship Id="rId16" Type="http://schemas.openxmlformats.org/officeDocument/2006/relationships/hyperlink" Target="https://achievethecore.org/page/3165/selected-research-on-providing-english-language-learners-access-to-college-and-career-ready-grade-level-instruction-in-core-academic-classes" TargetMode="External"/><Relationship Id="rId17" Type="http://schemas.openxmlformats.org/officeDocument/2006/relationships/hyperlink" Target="https://achievethecore.org/page/3164/mathematical-routines" TargetMode="External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hyperlink" Target="https://achievethecore.org/aligned/choral-counting-lever-develop-fraction-understanding/" TargetMode="External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hyperlink" Target="https://tasks.illustrativemathematics.org/content-standards/3/NF/A/3/tasks/880" TargetMode="External"/><Relationship Id="rId4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2019-11-13T21:13:43Z</dcterms:created>
  <dcterms:modified xsi:type="dcterms:W3CDTF">2019-11-13T21:13:43Z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2019-11-13T00:00:00Z</vt:filetime>
  </property>
</Properties>
</file>