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6C5ED" w14:textId="77777777" w:rsidR="00E97AA1" w:rsidRDefault="00E97AA1" w:rsidP="001034D9">
      <w:pPr>
        <w:spacing w:after="0" w:line="360" w:lineRule="auto"/>
        <w:rPr>
          <w:rFonts w:asciiTheme="minorHAnsi" w:hAnsiTheme="minorHAnsi" w:cstheme="minorHAnsi"/>
          <w:sz w:val="32"/>
          <w:szCs w:val="32"/>
          <w:u w:val="single"/>
        </w:rPr>
      </w:pPr>
    </w:p>
    <w:p w14:paraId="5E73E019" w14:textId="77777777" w:rsidR="00144A4B" w:rsidRPr="005C6DC8"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5C6DC8">
        <w:rPr>
          <w:rFonts w:asciiTheme="minorHAnsi" w:hAnsiTheme="minorHAnsi" w:cstheme="minorHAnsi"/>
          <w:i/>
          <w:sz w:val="32"/>
          <w:szCs w:val="32"/>
        </w:rPr>
        <w:t xml:space="preserve"> </w:t>
      </w:r>
      <w:r w:rsidR="005C6DC8">
        <w:rPr>
          <w:rFonts w:asciiTheme="minorHAnsi" w:hAnsiTheme="minorHAnsi" w:cstheme="minorHAnsi"/>
          <w:sz w:val="32"/>
          <w:szCs w:val="32"/>
        </w:rPr>
        <w:t>Oceans</w:t>
      </w:r>
    </w:p>
    <w:p w14:paraId="1E691878"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537178">
        <w:rPr>
          <w:rFonts w:asciiTheme="minorHAnsi" w:hAnsiTheme="minorHAnsi" w:cstheme="minorHAnsi"/>
          <w:sz w:val="32"/>
          <w:szCs w:val="32"/>
        </w:rPr>
        <w:t xml:space="preserve"> 5 days</w:t>
      </w:r>
      <w:proofErr w:type="gramStart"/>
      <w:r w:rsidR="007E4A36">
        <w:rPr>
          <w:rFonts w:asciiTheme="minorHAnsi" w:hAnsiTheme="minorHAnsi" w:cstheme="minorHAnsi"/>
          <w:sz w:val="32"/>
          <w:szCs w:val="32"/>
        </w:rPr>
        <w:t xml:space="preserve">   (</w:t>
      </w:r>
      <w:proofErr w:type="gramEnd"/>
      <w:r w:rsidR="007E4A36">
        <w:rPr>
          <w:rFonts w:asciiTheme="minorHAnsi" w:hAnsiTheme="minorHAnsi" w:cstheme="minorHAnsi"/>
          <w:sz w:val="32"/>
          <w:szCs w:val="32"/>
        </w:rPr>
        <w:t>4</w:t>
      </w:r>
      <w:r w:rsidR="00CB20C8">
        <w:rPr>
          <w:rFonts w:asciiTheme="minorHAnsi" w:hAnsiTheme="minorHAnsi" w:cstheme="minorHAnsi"/>
          <w:sz w:val="32"/>
          <w:szCs w:val="32"/>
        </w:rPr>
        <w:t>5 minutes</w:t>
      </w:r>
      <w:r w:rsidR="007E4A36">
        <w:rPr>
          <w:rFonts w:asciiTheme="minorHAnsi" w:hAnsiTheme="minorHAnsi" w:cstheme="minorHAnsi"/>
          <w:sz w:val="32"/>
          <w:szCs w:val="32"/>
        </w:rPr>
        <w:t xml:space="preserve"> a day)</w:t>
      </w:r>
    </w:p>
    <w:p w14:paraId="40DC70F6" w14:textId="77777777" w:rsidR="00DC46C4" w:rsidRPr="005C6DC8" w:rsidRDefault="001F1840" w:rsidP="000601D8">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5C6DC8">
        <w:rPr>
          <w:rFonts w:asciiTheme="minorHAnsi" w:hAnsiTheme="minorHAnsi" w:cstheme="minorHAnsi"/>
          <w:sz w:val="32"/>
          <w:szCs w:val="32"/>
        </w:rPr>
        <w:t>:</w:t>
      </w:r>
      <w:r w:rsidR="005C6DC8" w:rsidRPr="005C6DC8">
        <w:rPr>
          <w:rFonts w:asciiTheme="minorHAnsi" w:hAnsiTheme="minorHAnsi" w:cstheme="minorHAnsi"/>
          <w:sz w:val="32"/>
          <w:szCs w:val="32"/>
        </w:rPr>
        <w:t xml:space="preserve"> </w:t>
      </w:r>
      <w:r w:rsidR="005C6DC8">
        <w:rPr>
          <w:rFonts w:asciiTheme="minorHAnsi" w:hAnsiTheme="minorHAnsi" w:cstheme="minorHAnsi"/>
          <w:sz w:val="32"/>
          <w:szCs w:val="32"/>
        </w:rPr>
        <w:t>RI</w:t>
      </w:r>
      <w:r w:rsidR="00396E05" w:rsidRPr="005C6DC8">
        <w:rPr>
          <w:rFonts w:asciiTheme="minorHAnsi" w:hAnsiTheme="minorHAnsi" w:cstheme="minorHAnsi"/>
          <w:sz w:val="32"/>
          <w:szCs w:val="32"/>
        </w:rPr>
        <w:t>.5.1</w:t>
      </w:r>
      <w:r w:rsidR="005C6DC8">
        <w:rPr>
          <w:rFonts w:asciiTheme="minorHAnsi" w:hAnsiTheme="minorHAnsi" w:cstheme="minorHAnsi"/>
          <w:sz w:val="32"/>
          <w:szCs w:val="32"/>
        </w:rPr>
        <w:t xml:space="preserve">, RI.5.2, RI.5.3, RI.5.4, </w:t>
      </w:r>
      <w:r w:rsidR="00DE2DF0" w:rsidRPr="005C6DC8">
        <w:rPr>
          <w:rFonts w:asciiTheme="minorHAnsi" w:hAnsiTheme="minorHAnsi" w:cstheme="minorHAnsi"/>
          <w:sz w:val="32"/>
          <w:szCs w:val="32"/>
        </w:rPr>
        <w:t xml:space="preserve">RI.5.5, </w:t>
      </w:r>
      <w:r w:rsidR="00DC46C4" w:rsidRPr="005C6DC8">
        <w:rPr>
          <w:rFonts w:asciiTheme="minorHAnsi" w:hAnsiTheme="minorHAnsi" w:cstheme="minorHAnsi"/>
          <w:sz w:val="32"/>
          <w:szCs w:val="32"/>
        </w:rPr>
        <w:t>RI.5.</w:t>
      </w:r>
      <w:r w:rsidR="005C6DC8">
        <w:rPr>
          <w:rFonts w:asciiTheme="minorHAnsi" w:hAnsiTheme="minorHAnsi" w:cstheme="minorHAnsi"/>
          <w:sz w:val="32"/>
          <w:szCs w:val="32"/>
        </w:rPr>
        <w:t xml:space="preserve">7, </w:t>
      </w:r>
      <w:r w:rsidR="00DE2DF0" w:rsidRPr="005C6DC8">
        <w:rPr>
          <w:rFonts w:asciiTheme="minorHAnsi" w:hAnsiTheme="minorHAnsi" w:cstheme="minorHAnsi"/>
          <w:sz w:val="32"/>
          <w:szCs w:val="32"/>
        </w:rPr>
        <w:t>RI.5.</w:t>
      </w:r>
      <w:r w:rsidR="00DC46C4" w:rsidRPr="005C6DC8">
        <w:rPr>
          <w:rFonts w:asciiTheme="minorHAnsi" w:hAnsiTheme="minorHAnsi" w:cstheme="minorHAnsi"/>
          <w:sz w:val="32"/>
          <w:szCs w:val="32"/>
        </w:rPr>
        <w:t>8,</w:t>
      </w:r>
      <w:r w:rsidR="00156AA7" w:rsidRPr="005C6DC8">
        <w:rPr>
          <w:rFonts w:asciiTheme="minorHAnsi" w:hAnsiTheme="minorHAnsi" w:cstheme="minorHAnsi"/>
          <w:sz w:val="32"/>
          <w:szCs w:val="32"/>
        </w:rPr>
        <w:t xml:space="preserve"> </w:t>
      </w:r>
      <w:r w:rsidR="00396E05" w:rsidRPr="005C6DC8">
        <w:rPr>
          <w:rFonts w:asciiTheme="minorHAnsi" w:hAnsiTheme="minorHAnsi" w:cstheme="minorHAnsi"/>
          <w:sz w:val="32"/>
          <w:szCs w:val="32"/>
        </w:rPr>
        <w:t>RI.5.10</w:t>
      </w:r>
      <w:r w:rsidR="00DE2DF0" w:rsidRPr="005C6DC8">
        <w:rPr>
          <w:rFonts w:asciiTheme="minorHAnsi" w:hAnsiTheme="minorHAnsi" w:cstheme="minorHAnsi"/>
          <w:sz w:val="32"/>
          <w:szCs w:val="32"/>
        </w:rPr>
        <w:t>;</w:t>
      </w:r>
      <w:r w:rsidR="005C6DC8">
        <w:rPr>
          <w:rFonts w:asciiTheme="minorHAnsi" w:hAnsiTheme="minorHAnsi" w:cstheme="minorHAnsi"/>
          <w:sz w:val="32"/>
          <w:szCs w:val="32"/>
        </w:rPr>
        <w:t xml:space="preserve"> RF.5.4;</w:t>
      </w:r>
      <w:r w:rsidR="00396E05" w:rsidRPr="005C6DC8">
        <w:rPr>
          <w:rFonts w:asciiTheme="minorHAnsi" w:hAnsiTheme="minorHAnsi" w:cstheme="minorHAnsi"/>
          <w:sz w:val="32"/>
          <w:szCs w:val="32"/>
        </w:rPr>
        <w:t xml:space="preserve"> W.5.</w:t>
      </w:r>
      <w:r w:rsidR="005C6DC8">
        <w:rPr>
          <w:rFonts w:asciiTheme="minorHAnsi" w:hAnsiTheme="minorHAnsi" w:cstheme="minorHAnsi"/>
          <w:sz w:val="32"/>
          <w:szCs w:val="32"/>
        </w:rPr>
        <w:t xml:space="preserve">2, W.5.8, </w:t>
      </w:r>
      <w:r w:rsidR="00DE2DF0" w:rsidRPr="005C6DC8">
        <w:rPr>
          <w:rFonts w:asciiTheme="minorHAnsi" w:hAnsiTheme="minorHAnsi" w:cstheme="minorHAnsi"/>
          <w:sz w:val="32"/>
          <w:szCs w:val="32"/>
        </w:rPr>
        <w:t>W.5.9;</w:t>
      </w:r>
      <w:r w:rsidR="00396E05" w:rsidRPr="005C6DC8">
        <w:rPr>
          <w:rFonts w:asciiTheme="minorHAnsi" w:hAnsiTheme="minorHAnsi" w:cstheme="minorHAnsi"/>
          <w:sz w:val="32"/>
          <w:szCs w:val="32"/>
        </w:rPr>
        <w:t xml:space="preserve"> </w:t>
      </w:r>
      <w:r w:rsidR="005C6DC8">
        <w:rPr>
          <w:rFonts w:asciiTheme="minorHAnsi" w:hAnsiTheme="minorHAnsi" w:cstheme="minorHAnsi"/>
          <w:sz w:val="32"/>
          <w:szCs w:val="32"/>
        </w:rPr>
        <w:t xml:space="preserve">SL.5.1; L.5.1, L.5.2, </w:t>
      </w:r>
      <w:r w:rsidR="00396E05" w:rsidRPr="005C6DC8">
        <w:rPr>
          <w:rFonts w:asciiTheme="minorHAnsi" w:hAnsiTheme="minorHAnsi" w:cstheme="minorHAnsi"/>
          <w:sz w:val="32"/>
          <w:szCs w:val="32"/>
        </w:rPr>
        <w:t>L5.4</w:t>
      </w:r>
      <w:r w:rsidR="00DE2DF0" w:rsidRPr="005C6DC8">
        <w:rPr>
          <w:rFonts w:asciiTheme="minorHAnsi" w:hAnsiTheme="minorHAnsi" w:cstheme="minorHAnsi"/>
          <w:sz w:val="32"/>
          <w:szCs w:val="32"/>
        </w:rPr>
        <w:t>, L.5.6.</w:t>
      </w:r>
    </w:p>
    <w:p w14:paraId="63E65E23" w14:textId="77777777" w:rsidR="001034D9" w:rsidRDefault="001034D9" w:rsidP="001034D9">
      <w:pPr>
        <w:spacing w:after="0" w:line="360" w:lineRule="auto"/>
        <w:rPr>
          <w:rFonts w:asciiTheme="minorHAnsi" w:hAnsiTheme="minorHAnsi" w:cstheme="minorHAnsi"/>
          <w:sz w:val="32"/>
          <w:szCs w:val="32"/>
          <w:u w:val="single"/>
        </w:rPr>
      </w:pPr>
    </w:p>
    <w:p w14:paraId="17B65D94"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4A30A9B7" w14:textId="77777777" w:rsidR="00FB2380" w:rsidRPr="005C6DC8" w:rsidRDefault="00FB2380" w:rsidP="00FB2380">
      <w:pPr>
        <w:spacing w:after="0" w:line="360" w:lineRule="auto"/>
        <w:rPr>
          <w:rFonts w:asciiTheme="minorHAnsi" w:hAnsiTheme="minorHAnsi" w:cstheme="minorHAnsi"/>
          <w:i/>
          <w:sz w:val="24"/>
          <w:szCs w:val="24"/>
        </w:rPr>
      </w:pPr>
      <w:r w:rsidRPr="005C6DC8">
        <w:rPr>
          <w:rFonts w:asciiTheme="minorHAnsi" w:hAnsiTheme="minorHAnsi" w:cstheme="minorHAnsi"/>
          <w:i/>
          <w:sz w:val="24"/>
          <w:szCs w:val="24"/>
        </w:rPr>
        <w:t>Ref</w:t>
      </w:r>
      <w:r w:rsidR="0095234C" w:rsidRPr="005C6DC8">
        <w:rPr>
          <w:rFonts w:asciiTheme="minorHAnsi" w:hAnsiTheme="minorHAnsi" w:cstheme="minorHAnsi"/>
          <w:i/>
          <w:sz w:val="24"/>
          <w:szCs w:val="24"/>
        </w:rPr>
        <w:t>er to the Introduction for</w:t>
      </w:r>
      <w:r w:rsidRPr="005C6DC8">
        <w:rPr>
          <w:rFonts w:asciiTheme="minorHAnsi" w:hAnsiTheme="minorHAnsi" w:cstheme="minorHAnsi"/>
          <w:i/>
          <w:sz w:val="24"/>
          <w:szCs w:val="24"/>
        </w:rPr>
        <w:t xml:space="preserve"> </w:t>
      </w:r>
      <w:r w:rsidR="00CA07EF" w:rsidRPr="005C6DC8">
        <w:rPr>
          <w:rFonts w:asciiTheme="minorHAnsi" w:hAnsiTheme="minorHAnsi" w:cstheme="minorHAnsi"/>
          <w:i/>
          <w:sz w:val="24"/>
          <w:szCs w:val="24"/>
        </w:rPr>
        <w:t>further details</w:t>
      </w:r>
      <w:r w:rsidRPr="005C6DC8">
        <w:rPr>
          <w:rFonts w:asciiTheme="minorHAnsi" w:hAnsiTheme="minorHAnsi" w:cstheme="minorHAnsi"/>
          <w:i/>
          <w:sz w:val="24"/>
          <w:szCs w:val="24"/>
        </w:rPr>
        <w:t>.</w:t>
      </w:r>
    </w:p>
    <w:p w14:paraId="47EBBF1A" w14:textId="77777777" w:rsidR="00FB2380" w:rsidRPr="005C6DC8" w:rsidRDefault="0095234C" w:rsidP="00FB2380">
      <w:pPr>
        <w:spacing w:after="0" w:line="360" w:lineRule="auto"/>
        <w:rPr>
          <w:rFonts w:asciiTheme="minorHAnsi" w:hAnsiTheme="minorHAnsi" w:cstheme="minorHAnsi"/>
          <w:b/>
          <w:sz w:val="24"/>
          <w:szCs w:val="24"/>
        </w:rPr>
      </w:pPr>
      <w:r w:rsidRPr="005C6DC8">
        <w:rPr>
          <w:rFonts w:asciiTheme="minorHAnsi" w:hAnsiTheme="minorHAnsi" w:cstheme="minorHAnsi"/>
          <w:b/>
          <w:sz w:val="24"/>
          <w:szCs w:val="24"/>
        </w:rPr>
        <w:t>Before Teaching</w:t>
      </w:r>
    </w:p>
    <w:p w14:paraId="3A0F1852" w14:textId="77777777" w:rsidR="004D3BFD" w:rsidRPr="005C6DC8" w:rsidRDefault="001F1840" w:rsidP="00FB2380">
      <w:pPr>
        <w:pStyle w:val="ListParagraph"/>
        <w:numPr>
          <w:ilvl w:val="0"/>
          <w:numId w:val="13"/>
        </w:numPr>
        <w:spacing w:after="0" w:line="360" w:lineRule="auto"/>
        <w:rPr>
          <w:rFonts w:asciiTheme="minorHAnsi" w:hAnsiTheme="minorHAnsi" w:cstheme="minorHAnsi"/>
          <w:sz w:val="24"/>
          <w:szCs w:val="24"/>
        </w:rPr>
      </w:pPr>
      <w:r w:rsidRPr="005C6DC8">
        <w:rPr>
          <w:rFonts w:asciiTheme="minorHAnsi" w:hAnsiTheme="minorHAnsi" w:cstheme="minorHAnsi"/>
          <w:sz w:val="24"/>
          <w:szCs w:val="24"/>
        </w:rPr>
        <w:t xml:space="preserve">Read the Big Ideas and </w:t>
      </w:r>
      <w:r w:rsidR="007C5C7E" w:rsidRPr="005C6DC8">
        <w:rPr>
          <w:rFonts w:asciiTheme="minorHAnsi" w:hAnsiTheme="minorHAnsi" w:cstheme="minorHAnsi"/>
          <w:sz w:val="24"/>
          <w:szCs w:val="24"/>
        </w:rPr>
        <w:t xml:space="preserve">Key Understandings </w:t>
      </w:r>
      <w:r w:rsidR="00FB2380" w:rsidRPr="005C6DC8">
        <w:rPr>
          <w:rFonts w:asciiTheme="minorHAnsi" w:hAnsiTheme="minorHAnsi" w:cstheme="minorHAnsi"/>
          <w:sz w:val="24"/>
          <w:szCs w:val="24"/>
        </w:rPr>
        <w:t>and the</w:t>
      </w:r>
      <w:r w:rsidRPr="005C6DC8">
        <w:rPr>
          <w:rFonts w:asciiTheme="minorHAnsi" w:hAnsiTheme="minorHAnsi" w:cstheme="minorHAnsi"/>
          <w:sz w:val="24"/>
          <w:szCs w:val="24"/>
        </w:rPr>
        <w:t xml:space="preserve"> </w:t>
      </w:r>
      <w:r w:rsidR="007C5C7E" w:rsidRPr="005C6DC8">
        <w:rPr>
          <w:rFonts w:asciiTheme="minorHAnsi" w:hAnsiTheme="minorHAnsi" w:cstheme="minorHAnsi"/>
          <w:sz w:val="24"/>
          <w:szCs w:val="24"/>
        </w:rPr>
        <w:t>S</w:t>
      </w:r>
      <w:r w:rsidR="00841C15" w:rsidRPr="005C6DC8">
        <w:rPr>
          <w:rFonts w:asciiTheme="minorHAnsi" w:hAnsiTheme="minorHAnsi" w:cstheme="minorHAnsi"/>
          <w:sz w:val="24"/>
          <w:szCs w:val="24"/>
        </w:rPr>
        <w:t>ynopsis</w:t>
      </w:r>
      <w:r w:rsidR="0093474C" w:rsidRPr="005C6DC8">
        <w:rPr>
          <w:rFonts w:asciiTheme="minorHAnsi" w:hAnsiTheme="minorHAnsi" w:cstheme="minorHAnsi"/>
          <w:sz w:val="24"/>
          <w:szCs w:val="24"/>
        </w:rPr>
        <w:t xml:space="preserve">.  Please do </w:t>
      </w:r>
      <w:r w:rsidR="0093474C" w:rsidRPr="005C6DC8">
        <w:rPr>
          <w:rFonts w:asciiTheme="minorHAnsi" w:hAnsiTheme="minorHAnsi" w:cstheme="minorHAnsi"/>
          <w:b/>
          <w:sz w:val="24"/>
          <w:szCs w:val="24"/>
        </w:rPr>
        <w:t>not</w:t>
      </w:r>
      <w:r w:rsidR="0093474C" w:rsidRPr="005C6DC8">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5C6DC8">
        <w:rPr>
          <w:rFonts w:asciiTheme="minorHAnsi" w:hAnsiTheme="minorHAnsi" w:cstheme="minorHAnsi"/>
          <w:b/>
          <w:sz w:val="24"/>
          <w:szCs w:val="24"/>
        </w:rPr>
        <w:t>after</w:t>
      </w:r>
      <w:r w:rsidR="0093474C" w:rsidRPr="005C6DC8">
        <w:rPr>
          <w:rFonts w:asciiTheme="minorHAnsi" w:hAnsiTheme="minorHAnsi" w:cstheme="minorHAnsi"/>
          <w:sz w:val="24"/>
          <w:szCs w:val="24"/>
        </w:rPr>
        <w:t xml:space="preserve"> completing this task.</w:t>
      </w:r>
    </w:p>
    <w:p w14:paraId="7024CD64" w14:textId="77777777" w:rsidR="001F1840" w:rsidRPr="005C6DC8" w:rsidRDefault="001F1840" w:rsidP="00177848">
      <w:pPr>
        <w:spacing w:after="0" w:line="360" w:lineRule="auto"/>
        <w:ind w:firstLine="720"/>
        <w:rPr>
          <w:rFonts w:asciiTheme="minorHAnsi" w:hAnsiTheme="minorHAnsi" w:cstheme="minorHAnsi"/>
          <w:sz w:val="24"/>
          <w:szCs w:val="24"/>
          <w:u w:val="single"/>
        </w:rPr>
      </w:pPr>
      <w:r w:rsidRPr="005C6DC8">
        <w:rPr>
          <w:rFonts w:asciiTheme="minorHAnsi" w:hAnsiTheme="minorHAnsi" w:cstheme="minorHAnsi"/>
          <w:sz w:val="24"/>
          <w:szCs w:val="24"/>
          <w:u w:val="single"/>
        </w:rPr>
        <w:t>Big Ideas and Key Understandings</w:t>
      </w:r>
    </w:p>
    <w:p w14:paraId="4EE859BB" w14:textId="77777777" w:rsidR="008D3021" w:rsidRPr="005C6DC8" w:rsidRDefault="00396E05" w:rsidP="00DB458B">
      <w:pPr>
        <w:spacing w:after="0" w:line="360" w:lineRule="auto"/>
        <w:ind w:left="720"/>
        <w:rPr>
          <w:rFonts w:asciiTheme="minorHAnsi" w:hAnsiTheme="minorHAnsi" w:cstheme="minorHAnsi"/>
          <w:sz w:val="24"/>
          <w:szCs w:val="24"/>
        </w:rPr>
      </w:pPr>
      <w:r w:rsidRPr="005C6DC8">
        <w:rPr>
          <w:rFonts w:asciiTheme="minorHAnsi" w:hAnsiTheme="minorHAnsi" w:cstheme="minorHAnsi"/>
          <w:sz w:val="24"/>
          <w:szCs w:val="24"/>
        </w:rPr>
        <w:t>The Earth is different from any other planet in the Solar System</w:t>
      </w:r>
      <w:r w:rsidR="00845D1B" w:rsidRPr="005C6DC8">
        <w:rPr>
          <w:rFonts w:asciiTheme="minorHAnsi" w:hAnsiTheme="minorHAnsi" w:cstheme="minorHAnsi"/>
          <w:sz w:val="24"/>
          <w:szCs w:val="24"/>
        </w:rPr>
        <w:t xml:space="preserve"> because it is</w:t>
      </w:r>
      <w:r w:rsidRPr="005C6DC8">
        <w:rPr>
          <w:rFonts w:asciiTheme="minorHAnsi" w:hAnsiTheme="minorHAnsi" w:cstheme="minorHAnsi"/>
          <w:sz w:val="24"/>
          <w:szCs w:val="24"/>
        </w:rPr>
        <w:t xml:space="preserve"> mostly</w:t>
      </w:r>
      <w:r w:rsidR="00845D1B" w:rsidRPr="005C6DC8">
        <w:rPr>
          <w:rFonts w:asciiTheme="minorHAnsi" w:hAnsiTheme="minorHAnsi" w:cstheme="minorHAnsi"/>
          <w:sz w:val="24"/>
          <w:szCs w:val="24"/>
        </w:rPr>
        <w:t xml:space="preserve"> “liquid”</w:t>
      </w:r>
      <w:r w:rsidRPr="005C6DC8">
        <w:rPr>
          <w:rFonts w:asciiTheme="minorHAnsi" w:hAnsiTheme="minorHAnsi" w:cstheme="minorHAnsi"/>
          <w:sz w:val="24"/>
          <w:szCs w:val="24"/>
        </w:rPr>
        <w:t xml:space="preserve"> water.  </w:t>
      </w:r>
      <w:r w:rsidR="00845D1B" w:rsidRPr="005C6DC8">
        <w:rPr>
          <w:rFonts w:asciiTheme="minorHAnsi" w:hAnsiTheme="minorHAnsi" w:cstheme="minorHAnsi"/>
          <w:sz w:val="24"/>
          <w:szCs w:val="24"/>
        </w:rPr>
        <w:t xml:space="preserve"> Most of that is</w:t>
      </w:r>
      <w:r w:rsidR="00BD4654" w:rsidRPr="005C6DC8">
        <w:rPr>
          <w:rFonts w:asciiTheme="minorHAnsi" w:hAnsiTheme="minorHAnsi" w:cstheme="minorHAnsi"/>
          <w:sz w:val="24"/>
          <w:szCs w:val="24"/>
        </w:rPr>
        <w:t xml:space="preserve"> oceans. The oceans have patterns of movement</w:t>
      </w:r>
      <w:r w:rsidR="00845D1B" w:rsidRPr="005C6DC8">
        <w:rPr>
          <w:rFonts w:asciiTheme="minorHAnsi" w:hAnsiTheme="minorHAnsi" w:cstheme="minorHAnsi"/>
          <w:sz w:val="24"/>
          <w:szCs w:val="24"/>
        </w:rPr>
        <w:t xml:space="preserve"> that this piece explains clearly and beautifully.</w:t>
      </w:r>
      <w:r w:rsidR="00C83CAA" w:rsidRPr="005C6DC8">
        <w:rPr>
          <w:rFonts w:asciiTheme="minorHAnsi" w:hAnsiTheme="minorHAnsi" w:cstheme="minorHAnsi"/>
          <w:sz w:val="24"/>
          <w:szCs w:val="24"/>
        </w:rPr>
        <w:t xml:space="preserve">  </w:t>
      </w:r>
    </w:p>
    <w:p w14:paraId="42C7440F" w14:textId="77777777" w:rsidR="00C83CAA" w:rsidRPr="005C6DC8" w:rsidRDefault="001F1840" w:rsidP="00C83CAA">
      <w:pPr>
        <w:spacing w:after="0" w:line="360" w:lineRule="auto"/>
        <w:ind w:left="360" w:firstLine="360"/>
        <w:rPr>
          <w:rFonts w:asciiTheme="minorHAnsi" w:hAnsiTheme="minorHAnsi" w:cstheme="minorHAnsi"/>
          <w:sz w:val="24"/>
          <w:szCs w:val="24"/>
          <w:u w:val="single"/>
        </w:rPr>
      </w:pPr>
      <w:r w:rsidRPr="005C6DC8">
        <w:rPr>
          <w:rFonts w:asciiTheme="minorHAnsi" w:hAnsiTheme="minorHAnsi" w:cstheme="minorHAnsi"/>
          <w:sz w:val="24"/>
          <w:szCs w:val="24"/>
          <w:u w:val="single"/>
        </w:rPr>
        <w:t>Synopsis</w:t>
      </w:r>
    </w:p>
    <w:p w14:paraId="718AC737" w14:textId="77777777" w:rsidR="00396E05" w:rsidRPr="005C6DC8" w:rsidRDefault="00D0357B" w:rsidP="00C83CAA">
      <w:pPr>
        <w:spacing w:after="0" w:line="360" w:lineRule="auto"/>
        <w:ind w:left="360" w:firstLine="360"/>
        <w:rPr>
          <w:rFonts w:asciiTheme="minorHAnsi" w:hAnsiTheme="minorHAnsi" w:cstheme="minorHAnsi"/>
          <w:sz w:val="24"/>
          <w:szCs w:val="24"/>
        </w:rPr>
      </w:pPr>
      <w:r w:rsidRPr="005C6DC8">
        <w:rPr>
          <w:rFonts w:asciiTheme="minorHAnsi" w:hAnsiTheme="minorHAnsi" w:cstheme="minorHAnsi"/>
          <w:sz w:val="24"/>
          <w:szCs w:val="24"/>
        </w:rPr>
        <w:t>In t</w:t>
      </w:r>
      <w:r w:rsidR="005C6DC8" w:rsidRPr="005C6DC8">
        <w:rPr>
          <w:rFonts w:asciiTheme="minorHAnsi" w:hAnsiTheme="minorHAnsi" w:cstheme="minorHAnsi"/>
          <w:sz w:val="24"/>
          <w:szCs w:val="24"/>
        </w:rPr>
        <w:t xml:space="preserve">his </w:t>
      </w:r>
      <w:r w:rsidR="001537FD" w:rsidRPr="005C6DC8">
        <w:rPr>
          <w:rFonts w:asciiTheme="minorHAnsi" w:hAnsiTheme="minorHAnsi" w:cstheme="minorHAnsi"/>
          <w:sz w:val="24"/>
          <w:szCs w:val="24"/>
        </w:rPr>
        <w:t>text</w:t>
      </w:r>
      <w:r w:rsidRPr="005C6DC8">
        <w:rPr>
          <w:rFonts w:asciiTheme="minorHAnsi" w:hAnsiTheme="minorHAnsi" w:cstheme="minorHAnsi"/>
          <w:sz w:val="24"/>
          <w:szCs w:val="24"/>
        </w:rPr>
        <w:t xml:space="preserve">, the author – Seymour Simon, explains the ocean phenomena of tides, tsunamis, and waves.  </w:t>
      </w:r>
      <w:r w:rsidR="00396E05" w:rsidRPr="005C6DC8">
        <w:rPr>
          <w:rFonts w:asciiTheme="minorHAnsi" w:hAnsiTheme="minorHAnsi" w:cstheme="minorHAnsi"/>
          <w:sz w:val="24"/>
          <w:szCs w:val="24"/>
        </w:rPr>
        <w:t xml:space="preserve">    </w:t>
      </w:r>
    </w:p>
    <w:p w14:paraId="74098C07" w14:textId="77777777" w:rsidR="00634DD4" w:rsidRPr="005C6DC8" w:rsidRDefault="00634DD4" w:rsidP="00DB458B">
      <w:pPr>
        <w:spacing w:after="0" w:line="360" w:lineRule="auto"/>
        <w:ind w:left="720"/>
        <w:rPr>
          <w:rFonts w:asciiTheme="minorHAnsi" w:hAnsiTheme="minorHAnsi" w:cs="Arial"/>
          <w:color w:val="333333"/>
          <w:sz w:val="24"/>
          <w:szCs w:val="24"/>
        </w:rPr>
      </w:pPr>
      <w:r w:rsidRPr="005C6DC8">
        <w:rPr>
          <w:rFonts w:asciiTheme="minorHAnsi" w:hAnsiTheme="minorHAnsi" w:cstheme="minorHAnsi"/>
          <w:sz w:val="24"/>
          <w:szCs w:val="24"/>
        </w:rPr>
        <w:t xml:space="preserve">More specifically, </w:t>
      </w:r>
      <w:r w:rsidR="008D2FE0" w:rsidRPr="005C6DC8">
        <w:rPr>
          <w:rFonts w:asciiTheme="minorHAnsi" w:hAnsiTheme="minorHAnsi" w:cstheme="minorHAnsi"/>
          <w:sz w:val="24"/>
          <w:szCs w:val="24"/>
        </w:rPr>
        <w:t>Simon</w:t>
      </w:r>
      <w:r w:rsidRPr="005C6DC8">
        <w:rPr>
          <w:rFonts w:asciiTheme="minorHAnsi" w:hAnsiTheme="minorHAnsi" w:cstheme="minorHAnsi"/>
          <w:sz w:val="24"/>
          <w:szCs w:val="24"/>
        </w:rPr>
        <w:t xml:space="preserve"> goes on to explain how oceans </w:t>
      </w:r>
      <w:r w:rsidR="008D2FE0" w:rsidRPr="005C6DC8">
        <w:rPr>
          <w:rFonts w:asciiTheme="minorHAnsi" w:hAnsiTheme="minorHAnsi" w:cstheme="minorHAnsi"/>
          <w:sz w:val="24"/>
          <w:szCs w:val="24"/>
        </w:rPr>
        <w:t>work:</w:t>
      </w:r>
      <w:r w:rsidRPr="005C6DC8">
        <w:rPr>
          <w:rFonts w:asciiTheme="minorHAnsi" w:hAnsiTheme="minorHAnsi" w:cstheme="minorHAnsi"/>
          <w:sz w:val="24"/>
          <w:szCs w:val="24"/>
        </w:rPr>
        <w:t xml:space="preserve"> the relationship between the phases of the moon and tides, and the dangers of deadly tidal waves called tsunamis</w:t>
      </w:r>
      <w:r w:rsidRPr="005C6DC8">
        <w:rPr>
          <w:rFonts w:asciiTheme="minorHAnsi" w:hAnsiTheme="minorHAnsi" w:cs="Arial"/>
          <w:color w:val="333333"/>
          <w:sz w:val="24"/>
        </w:rPr>
        <w:t>.</w:t>
      </w:r>
      <w:r w:rsidRPr="005C6DC8">
        <w:rPr>
          <w:rFonts w:asciiTheme="minorHAnsi" w:hAnsiTheme="minorHAnsi" w:cstheme="minorHAnsi"/>
          <w:sz w:val="24"/>
          <w:szCs w:val="24"/>
        </w:rPr>
        <w:t xml:space="preserve"> </w:t>
      </w:r>
      <w:r w:rsidR="008D2FE0" w:rsidRPr="005C6DC8">
        <w:rPr>
          <w:rFonts w:asciiTheme="minorHAnsi" w:hAnsiTheme="minorHAnsi" w:cstheme="minorHAnsi"/>
          <w:sz w:val="24"/>
          <w:szCs w:val="24"/>
        </w:rPr>
        <w:t xml:space="preserve">Simon explains clearly how and why waves form on a beach. </w:t>
      </w:r>
      <w:r w:rsidRPr="005C6DC8">
        <w:rPr>
          <w:rFonts w:asciiTheme="minorHAnsi" w:hAnsiTheme="minorHAnsi" w:cstheme="minorHAnsi"/>
          <w:sz w:val="24"/>
          <w:szCs w:val="24"/>
        </w:rPr>
        <w:t>The</w:t>
      </w:r>
      <w:r w:rsidR="00D0357B" w:rsidRPr="005C6DC8">
        <w:rPr>
          <w:rFonts w:asciiTheme="minorHAnsi" w:hAnsiTheme="minorHAnsi" w:cstheme="minorHAnsi"/>
          <w:sz w:val="24"/>
          <w:szCs w:val="24"/>
        </w:rPr>
        <w:t xml:space="preserve"> photographs</w:t>
      </w:r>
      <w:r w:rsidR="005C6DC8" w:rsidRPr="005C6DC8">
        <w:rPr>
          <w:rFonts w:asciiTheme="minorHAnsi" w:hAnsiTheme="minorHAnsi" w:cstheme="minorHAnsi"/>
          <w:sz w:val="24"/>
          <w:szCs w:val="24"/>
        </w:rPr>
        <w:t>, charts</w:t>
      </w:r>
      <w:r w:rsidR="00D0357B" w:rsidRPr="005C6DC8">
        <w:rPr>
          <w:rFonts w:asciiTheme="minorHAnsi" w:hAnsiTheme="minorHAnsi" w:cstheme="minorHAnsi"/>
          <w:sz w:val="24"/>
          <w:szCs w:val="24"/>
        </w:rPr>
        <w:t xml:space="preserve"> and illustrations help readers understand</w:t>
      </w:r>
      <w:r w:rsidRPr="005C6DC8">
        <w:rPr>
          <w:rFonts w:asciiTheme="minorHAnsi" w:hAnsiTheme="minorHAnsi" w:cstheme="minorHAnsi"/>
          <w:sz w:val="24"/>
          <w:szCs w:val="24"/>
        </w:rPr>
        <w:t xml:space="preserve"> t</w:t>
      </w:r>
      <w:r w:rsidR="00845D1B" w:rsidRPr="005C6DC8">
        <w:rPr>
          <w:rFonts w:asciiTheme="minorHAnsi" w:hAnsiTheme="minorHAnsi" w:cstheme="minorHAnsi"/>
          <w:sz w:val="24"/>
          <w:szCs w:val="24"/>
        </w:rPr>
        <w:t>he</w:t>
      </w:r>
      <w:r w:rsidR="007D57D7" w:rsidRPr="005C6DC8">
        <w:rPr>
          <w:rFonts w:asciiTheme="minorHAnsi" w:hAnsiTheme="minorHAnsi" w:cstheme="minorHAnsi"/>
          <w:sz w:val="24"/>
          <w:szCs w:val="24"/>
        </w:rPr>
        <w:t xml:space="preserve"> </w:t>
      </w:r>
      <w:r w:rsidRPr="005C6DC8">
        <w:rPr>
          <w:rFonts w:asciiTheme="minorHAnsi" w:hAnsiTheme="minorHAnsi" w:cstheme="minorHAnsi"/>
          <w:sz w:val="24"/>
          <w:szCs w:val="24"/>
        </w:rPr>
        <w:t xml:space="preserve">concepts.  </w:t>
      </w:r>
    </w:p>
    <w:p w14:paraId="2D4DDCE8" w14:textId="77777777" w:rsidR="005C6DC8" w:rsidRDefault="00071DA7" w:rsidP="00081A99">
      <w:pPr>
        <w:spacing w:after="0" w:line="360" w:lineRule="auto"/>
        <w:rPr>
          <w:rFonts w:asciiTheme="minorHAnsi" w:hAnsiTheme="minorHAnsi" w:cstheme="minorHAnsi"/>
          <w:sz w:val="24"/>
          <w:szCs w:val="24"/>
        </w:rPr>
      </w:pPr>
      <w:r w:rsidRPr="005C6DC8">
        <w:rPr>
          <w:rFonts w:asciiTheme="minorHAnsi" w:hAnsiTheme="minorHAnsi" w:cstheme="minorHAnsi"/>
          <w:sz w:val="24"/>
          <w:szCs w:val="24"/>
        </w:rPr>
        <w:lastRenderedPageBreak/>
        <w:t xml:space="preserve">2. </w:t>
      </w:r>
      <w:r w:rsidR="00845D1B" w:rsidRPr="005C6DC8">
        <w:rPr>
          <w:rFonts w:asciiTheme="minorHAnsi" w:hAnsiTheme="minorHAnsi" w:cstheme="minorHAnsi"/>
          <w:sz w:val="24"/>
          <w:szCs w:val="24"/>
        </w:rPr>
        <w:t xml:space="preserve"> Prep for teaching this piece by r</w:t>
      </w:r>
      <w:r w:rsidR="00841C15" w:rsidRPr="005C6DC8">
        <w:rPr>
          <w:rFonts w:asciiTheme="minorHAnsi" w:hAnsiTheme="minorHAnsi" w:cstheme="minorHAnsi"/>
          <w:sz w:val="24"/>
          <w:szCs w:val="24"/>
        </w:rPr>
        <w:t>ead</w:t>
      </w:r>
      <w:r w:rsidR="00845D1B" w:rsidRPr="005C6DC8">
        <w:rPr>
          <w:rFonts w:asciiTheme="minorHAnsi" w:hAnsiTheme="minorHAnsi" w:cstheme="minorHAnsi"/>
          <w:sz w:val="24"/>
          <w:szCs w:val="24"/>
        </w:rPr>
        <w:t>ing the</w:t>
      </w:r>
      <w:r w:rsidR="00841C15" w:rsidRPr="005C6DC8">
        <w:rPr>
          <w:rFonts w:asciiTheme="minorHAnsi" w:hAnsiTheme="minorHAnsi" w:cstheme="minorHAnsi"/>
          <w:sz w:val="24"/>
          <w:szCs w:val="24"/>
        </w:rPr>
        <w:t xml:space="preserve"> entire</w:t>
      </w:r>
      <w:r w:rsidR="005C6DC8">
        <w:rPr>
          <w:rFonts w:asciiTheme="minorHAnsi" w:hAnsiTheme="minorHAnsi" w:cstheme="minorHAnsi"/>
          <w:sz w:val="24"/>
          <w:szCs w:val="24"/>
        </w:rPr>
        <w:t xml:space="preserve"> </w:t>
      </w:r>
      <w:r w:rsidR="0095234C" w:rsidRPr="005C6DC8">
        <w:rPr>
          <w:rFonts w:asciiTheme="minorHAnsi" w:hAnsiTheme="minorHAnsi" w:cstheme="minorHAnsi"/>
          <w:sz w:val="24"/>
          <w:szCs w:val="24"/>
        </w:rPr>
        <w:t xml:space="preserve">selection </w:t>
      </w:r>
      <w:r w:rsidR="008D2FE0" w:rsidRPr="005C6DC8">
        <w:rPr>
          <w:rFonts w:asciiTheme="minorHAnsi" w:hAnsiTheme="minorHAnsi" w:cstheme="minorHAnsi"/>
          <w:sz w:val="24"/>
          <w:szCs w:val="24"/>
        </w:rPr>
        <w:t>a</w:t>
      </w:r>
      <w:r w:rsidR="00845D1B" w:rsidRPr="005C6DC8">
        <w:rPr>
          <w:rFonts w:asciiTheme="minorHAnsi" w:hAnsiTheme="minorHAnsi" w:cstheme="minorHAnsi"/>
          <w:sz w:val="24"/>
          <w:szCs w:val="24"/>
        </w:rPr>
        <w:t>nd reviewing these questions and tasks. This is a great piece to demonstrate the power of text structures and illustrations to support learning from reading</w:t>
      </w:r>
    </w:p>
    <w:p w14:paraId="1F208D92" w14:textId="77777777" w:rsidR="00841C15" w:rsidRPr="005C6DC8" w:rsidRDefault="001F1840" w:rsidP="00081A99">
      <w:pPr>
        <w:spacing w:after="0" w:line="360" w:lineRule="auto"/>
        <w:rPr>
          <w:rFonts w:asciiTheme="minorHAnsi" w:hAnsiTheme="minorHAnsi" w:cstheme="minorHAnsi"/>
          <w:b/>
          <w:sz w:val="24"/>
          <w:szCs w:val="24"/>
        </w:rPr>
      </w:pPr>
      <w:r w:rsidRPr="005C6DC8">
        <w:rPr>
          <w:rFonts w:asciiTheme="minorHAnsi" w:hAnsiTheme="minorHAnsi" w:cstheme="minorHAnsi"/>
          <w:b/>
          <w:sz w:val="24"/>
          <w:szCs w:val="24"/>
        </w:rPr>
        <w:t>During Teaching</w:t>
      </w:r>
    </w:p>
    <w:p w14:paraId="3EE3D2FC" w14:textId="77777777" w:rsidR="007D57D7" w:rsidRPr="005C6DC8" w:rsidRDefault="007D57D7" w:rsidP="007D57D7">
      <w:pPr>
        <w:pStyle w:val="ListParagraph"/>
        <w:numPr>
          <w:ilvl w:val="0"/>
          <w:numId w:val="12"/>
        </w:numPr>
        <w:spacing w:after="0" w:line="360" w:lineRule="auto"/>
        <w:rPr>
          <w:rFonts w:asciiTheme="minorHAnsi" w:hAnsiTheme="minorHAnsi"/>
          <w:sz w:val="24"/>
        </w:rPr>
      </w:pPr>
      <w:r w:rsidRPr="005C6DC8">
        <w:rPr>
          <w:rFonts w:asciiTheme="minorHAnsi" w:hAnsiTheme="minorHAnsi" w:cstheme="minorHAnsi"/>
          <w:sz w:val="24"/>
        </w:rPr>
        <w:t>Teacher reads the main selection text aloud with students following along.</w:t>
      </w:r>
    </w:p>
    <w:p w14:paraId="4521E92F" w14:textId="77777777" w:rsidR="00081A99" w:rsidRPr="005C6DC8" w:rsidRDefault="00081A99" w:rsidP="00081A99">
      <w:pPr>
        <w:pStyle w:val="ListParagraph"/>
        <w:numPr>
          <w:ilvl w:val="0"/>
          <w:numId w:val="12"/>
        </w:numPr>
        <w:spacing w:after="0" w:line="360" w:lineRule="auto"/>
        <w:rPr>
          <w:rFonts w:asciiTheme="minorHAnsi" w:hAnsiTheme="minorHAnsi"/>
          <w:sz w:val="24"/>
        </w:rPr>
      </w:pPr>
      <w:r w:rsidRPr="005C6DC8">
        <w:rPr>
          <w:rFonts w:asciiTheme="minorHAnsi" w:hAnsiTheme="minorHAnsi" w:cstheme="minorHAnsi"/>
          <w:sz w:val="24"/>
        </w:rPr>
        <w:t>Students read the text independently</w:t>
      </w:r>
      <w:r w:rsidR="007D57D7" w:rsidRPr="005C6DC8">
        <w:rPr>
          <w:rFonts w:asciiTheme="minorHAnsi" w:hAnsiTheme="minorHAnsi" w:cstheme="minorHAnsi"/>
          <w:sz w:val="24"/>
        </w:rPr>
        <w:t>, in section chunks or in its entirety – teachers should judge based on their class needs</w:t>
      </w:r>
      <w:r w:rsidRPr="005C6DC8">
        <w:rPr>
          <w:rFonts w:asciiTheme="minorHAnsi" w:hAnsiTheme="minorHAnsi" w:cstheme="minorHAnsi"/>
          <w:sz w:val="24"/>
        </w:rPr>
        <w:t>.</w:t>
      </w:r>
    </w:p>
    <w:p w14:paraId="40FB8F88" w14:textId="77777777" w:rsidR="005C6DC8" w:rsidRPr="005C6DC8" w:rsidRDefault="007D57D7" w:rsidP="005C6DC8">
      <w:pPr>
        <w:spacing w:after="0" w:line="360" w:lineRule="auto"/>
        <w:ind w:left="360"/>
        <w:rPr>
          <w:rFonts w:asciiTheme="minorHAnsi" w:hAnsiTheme="minorHAnsi"/>
          <w:sz w:val="24"/>
        </w:rPr>
      </w:pPr>
      <w:r w:rsidRPr="005C6DC8">
        <w:rPr>
          <w:rFonts w:asciiTheme="minorHAnsi" w:hAnsiTheme="minorHAnsi" w:cstheme="minorHAnsi"/>
          <w:sz w:val="24"/>
        </w:rPr>
        <w:t>Note to teachers: t</w:t>
      </w:r>
      <w:r w:rsidR="00081A99" w:rsidRPr="005C6DC8">
        <w:rPr>
          <w:rFonts w:asciiTheme="minorHAnsi" w:hAnsiTheme="minorHAnsi" w:cstheme="minorHAnsi"/>
          <w:sz w:val="24"/>
        </w:rPr>
        <w:t>h</w:t>
      </w:r>
      <w:r w:rsidRPr="005C6DC8">
        <w:rPr>
          <w:rFonts w:asciiTheme="minorHAnsi" w:hAnsiTheme="minorHAnsi" w:cstheme="minorHAnsi"/>
          <w:sz w:val="24"/>
        </w:rPr>
        <w:t>is</w:t>
      </w:r>
      <w:r w:rsidR="00081A99" w:rsidRPr="005C6DC8">
        <w:rPr>
          <w:rFonts w:asciiTheme="minorHAnsi" w:hAnsiTheme="minorHAnsi" w:cstheme="minorHAnsi"/>
          <w:sz w:val="24"/>
        </w:rPr>
        <w:t xml:space="preserve"> text is</w:t>
      </w:r>
      <w:r w:rsidRPr="005C6DC8">
        <w:rPr>
          <w:rFonts w:asciiTheme="minorHAnsi" w:hAnsiTheme="minorHAnsi" w:cstheme="minorHAnsi"/>
          <w:sz w:val="24"/>
        </w:rPr>
        <w:t xml:space="preserve"> rich, and teachers should plan to reinforce students’ use of text structures by creating appropriate “chunks” of text for the students to focus on after the initial reading. For this same reason, we recommend the teacher read aloud first with the students following along to build fluency and make sure everyone has access to the general flow of the text.</w:t>
      </w:r>
    </w:p>
    <w:p w14:paraId="0DBE3DFC" w14:textId="77777777" w:rsidR="00081A99" w:rsidRPr="005C6DC8" w:rsidRDefault="00081A99" w:rsidP="005C6DC8">
      <w:pPr>
        <w:pStyle w:val="ListParagraph"/>
        <w:numPr>
          <w:ilvl w:val="0"/>
          <w:numId w:val="12"/>
        </w:numPr>
        <w:spacing w:after="0" w:line="360" w:lineRule="auto"/>
        <w:rPr>
          <w:rFonts w:asciiTheme="minorHAnsi" w:hAnsiTheme="minorHAnsi" w:cs="Calibri"/>
          <w:sz w:val="24"/>
        </w:rPr>
      </w:pPr>
      <w:r w:rsidRPr="005C6DC8">
        <w:rPr>
          <w:rFonts w:asciiTheme="minorHAnsi" w:hAnsiTheme="minorHAnsi" w:cstheme="minorHAnsi"/>
          <w:sz w:val="24"/>
        </w:rPr>
        <w:t>Students and teacher re-read the text while stopping to respond to</w:t>
      </w:r>
      <w:r w:rsidR="0095234C" w:rsidRPr="005C6DC8">
        <w:rPr>
          <w:rFonts w:asciiTheme="minorHAnsi" w:hAnsiTheme="minorHAnsi" w:cstheme="minorHAnsi"/>
          <w:sz w:val="24"/>
        </w:rPr>
        <w:t xml:space="preserve"> and discuss</w:t>
      </w:r>
      <w:r w:rsidRPr="005C6DC8">
        <w:rPr>
          <w:rFonts w:asciiTheme="minorHAnsi" w:hAnsiTheme="minorHAnsi" w:cstheme="minorHAnsi"/>
          <w:sz w:val="24"/>
        </w:rPr>
        <w:t xml:space="preserve"> </w:t>
      </w:r>
      <w:r w:rsidR="0095234C" w:rsidRPr="005C6DC8">
        <w:rPr>
          <w:rFonts w:asciiTheme="minorHAnsi" w:hAnsiTheme="minorHAnsi" w:cstheme="minorHAnsi"/>
          <w:sz w:val="24"/>
        </w:rPr>
        <w:t xml:space="preserve">the </w:t>
      </w:r>
      <w:r w:rsidRPr="005C6DC8">
        <w:rPr>
          <w:rFonts w:asciiTheme="minorHAnsi" w:hAnsiTheme="minorHAnsi" w:cstheme="minorHAnsi"/>
          <w:sz w:val="24"/>
        </w:rPr>
        <w:t>questions and returning to the text.  A variety of methods can be used to structure the reading</w:t>
      </w:r>
      <w:r w:rsidR="0095234C" w:rsidRPr="005C6DC8">
        <w:rPr>
          <w:rFonts w:asciiTheme="minorHAnsi" w:hAnsiTheme="minorHAnsi" w:cstheme="minorHAnsi"/>
          <w:sz w:val="24"/>
        </w:rPr>
        <w:t xml:space="preserve"> and discussion</w:t>
      </w:r>
      <w:r w:rsidRPr="005C6DC8">
        <w:rPr>
          <w:rFonts w:asciiTheme="minorHAnsi" w:hAnsiTheme="minorHAnsi" w:cstheme="minorHAnsi"/>
          <w:sz w:val="24"/>
        </w:rPr>
        <w:t xml:space="preserve"> (i.e.:  whole class discussion, think-pair-share, independent written response, group work, etc.)</w:t>
      </w:r>
      <w:r w:rsidR="007D57D7" w:rsidRPr="005C6DC8">
        <w:rPr>
          <w:rFonts w:asciiTheme="minorHAnsi" w:hAnsiTheme="minorHAnsi" w:cstheme="minorHAnsi"/>
          <w:sz w:val="24"/>
        </w:rPr>
        <w:t>. The mantra can be thought of as “re-read, think, discuss, write” in various combinations.</w:t>
      </w:r>
    </w:p>
    <w:p w14:paraId="565C9D66" w14:textId="77777777" w:rsidR="006404FA" w:rsidRPr="00081A99" w:rsidRDefault="006404FA" w:rsidP="00081A99">
      <w:pPr>
        <w:spacing w:after="0" w:line="360" w:lineRule="auto"/>
      </w:pPr>
    </w:p>
    <w:p w14:paraId="3A0F3C61"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228"/>
        <w:gridCol w:w="6802"/>
      </w:tblGrid>
      <w:tr w:rsidR="00CD6B7F" w:rsidRPr="00CD6B7F" w14:paraId="1217EBC2" w14:textId="77777777">
        <w:trPr>
          <w:trHeight w:val="154"/>
        </w:trPr>
        <w:tc>
          <w:tcPr>
            <w:tcW w:w="6228" w:type="dxa"/>
          </w:tcPr>
          <w:p w14:paraId="758C2569"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802" w:type="dxa"/>
          </w:tcPr>
          <w:p w14:paraId="1C84149F" w14:textId="77777777" w:rsidR="00CD6B7F" w:rsidRPr="00CD6B7F" w:rsidRDefault="00CD6B7F" w:rsidP="005B6C42">
            <w:pPr>
              <w:spacing w:after="0" w:line="240" w:lineRule="auto"/>
              <w:rPr>
                <w:b/>
                <w:sz w:val="24"/>
                <w:szCs w:val="24"/>
              </w:rPr>
            </w:pPr>
            <w:r w:rsidRPr="00CD6B7F">
              <w:rPr>
                <w:b/>
                <w:sz w:val="24"/>
                <w:szCs w:val="24"/>
              </w:rPr>
              <w:t>Answers</w:t>
            </w:r>
          </w:p>
        </w:tc>
      </w:tr>
      <w:tr w:rsidR="008D76E2" w:rsidRPr="00CD6B7F" w14:paraId="3E12D3CB" w14:textId="77777777">
        <w:trPr>
          <w:trHeight w:val="154"/>
        </w:trPr>
        <w:tc>
          <w:tcPr>
            <w:tcW w:w="6228" w:type="dxa"/>
          </w:tcPr>
          <w:p w14:paraId="3ABC3CB5" w14:textId="77777777" w:rsidR="008D76E2" w:rsidRPr="005C6DC8" w:rsidRDefault="008D76E2" w:rsidP="005C6DC8">
            <w:pPr>
              <w:spacing w:after="0" w:line="240" w:lineRule="auto"/>
              <w:rPr>
                <w:sz w:val="24"/>
                <w:szCs w:val="24"/>
              </w:rPr>
            </w:pPr>
            <w:r w:rsidRPr="005C6DC8">
              <w:rPr>
                <w:sz w:val="24"/>
                <w:szCs w:val="24"/>
              </w:rPr>
              <w:t>What makes the earth different from any of the other planets in our solar system? What is “liquid water”? Pg. 300</w:t>
            </w:r>
          </w:p>
        </w:tc>
        <w:tc>
          <w:tcPr>
            <w:tcW w:w="6802" w:type="dxa"/>
          </w:tcPr>
          <w:p w14:paraId="6271AD50" w14:textId="77777777" w:rsidR="008D76E2" w:rsidRDefault="008D76E2" w:rsidP="005B6C42">
            <w:pPr>
              <w:spacing w:after="0" w:line="240" w:lineRule="auto"/>
              <w:rPr>
                <w:sz w:val="24"/>
                <w:szCs w:val="24"/>
              </w:rPr>
            </w:pPr>
            <w:r>
              <w:rPr>
                <w:sz w:val="24"/>
                <w:szCs w:val="24"/>
              </w:rPr>
              <w:t>The earth is made up of much more water (70% of the surface)</w:t>
            </w:r>
            <w:r w:rsidR="004A47A7">
              <w:rPr>
                <w:sz w:val="24"/>
                <w:szCs w:val="24"/>
              </w:rPr>
              <w:t xml:space="preserve"> and is the only planet to have that water in liquid form</w:t>
            </w:r>
            <w:r>
              <w:rPr>
                <w:sz w:val="24"/>
                <w:szCs w:val="24"/>
              </w:rPr>
              <w:t>. Liquid water is water that is not solid (ice) or gas (steam), but runny</w:t>
            </w:r>
            <w:r w:rsidR="004A47A7">
              <w:rPr>
                <w:sz w:val="24"/>
                <w:szCs w:val="24"/>
              </w:rPr>
              <w:t xml:space="preserve"> =liquid</w:t>
            </w:r>
            <w:r>
              <w:rPr>
                <w:sz w:val="24"/>
                <w:szCs w:val="24"/>
              </w:rPr>
              <w:t xml:space="preserve">. We </w:t>
            </w:r>
            <w:r w:rsidR="004A47A7">
              <w:rPr>
                <w:sz w:val="24"/>
                <w:szCs w:val="24"/>
              </w:rPr>
              <w:t xml:space="preserve">usually </w:t>
            </w:r>
            <w:r>
              <w:rPr>
                <w:sz w:val="24"/>
                <w:szCs w:val="24"/>
              </w:rPr>
              <w:t>just call it plain old water</w:t>
            </w:r>
            <w:r w:rsidR="004A47A7">
              <w:rPr>
                <w:sz w:val="24"/>
                <w:szCs w:val="24"/>
              </w:rPr>
              <w:t xml:space="preserve"> when it’s in that form</w:t>
            </w:r>
            <w:r>
              <w:rPr>
                <w:sz w:val="24"/>
                <w:szCs w:val="24"/>
              </w:rPr>
              <w:t xml:space="preserve">. </w:t>
            </w:r>
          </w:p>
        </w:tc>
      </w:tr>
      <w:tr w:rsidR="00CD6B7F" w:rsidRPr="00CD6B7F" w14:paraId="2126343D" w14:textId="77777777">
        <w:trPr>
          <w:trHeight w:val="154"/>
        </w:trPr>
        <w:tc>
          <w:tcPr>
            <w:tcW w:w="6228" w:type="dxa"/>
          </w:tcPr>
          <w:p w14:paraId="7353E4A4" w14:textId="77777777" w:rsidR="00CD6B7F" w:rsidRPr="005C6DC8" w:rsidRDefault="00F605A0" w:rsidP="005C6DC8">
            <w:pPr>
              <w:spacing w:after="0" w:line="240" w:lineRule="auto"/>
              <w:rPr>
                <w:sz w:val="24"/>
                <w:szCs w:val="24"/>
              </w:rPr>
            </w:pPr>
            <w:r w:rsidRPr="005C6DC8">
              <w:rPr>
                <w:sz w:val="24"/>
                <w:szCs w:val="24"/>
              </w:rPr>
              <w:t>Why are there two high tides and two low tides per day? Use the chart and the text to explain this in your own words (</w:t>
            </w:r>
            <w:r w:rsidR="00B46E6E" w:rsidRPr="005C6DC8">
              <w:rPr>
                <w:sz w:val="24"/>
                <w:szCs w:val="24"/>
              </w:rPr>
              <w:t>Pg. 301</w:t>
            </w:r>
            <w:r w:rsidRPr="005C6DC8">
              <w:rPr>
                <w:sz w:val="24"/>
                <w:szCs w:val="24"/>
              </w:rPr>
              <w:t>)</w:t>
            </w:r>
          </w:p>
        </w:tc>
        <w:tc>
          <w:tcPr>
            <w:tcW w:w="6802" w:type="dxa"/>
          </w:tcPr>
          <w:p w14:paraId="747755DF" w14:textId="77777777" w:rsidR="00CD6B7F" w:rsidRPr="00CD6B7F" w:rsidRDefault="00F605A0" w:rsidP="005B6C42">
            <w:pPr>
              <w:spacing w:after="0" w:line="240" w:lineRule="auto"/>
              <w:rPr>
                <w:sz w:val="24"/>
                <w:szCs w:val="24"/>
              </w:rPr>
            </w:pPr>
            <w:r>
              <w:rPr>
                <w:sz w:val="24"/>
                <w:szCs w:val="24"/>
              </w:rPr>
              <w:t>Since t</w:t>
            </w:r>
            <w:r w:rsidR="00B46E6E">
              <w:rPr>
                <w:sz w:val="24"/>
                <w:szCs w:val="24"/>
              </w:rPr>
              <w:t>ides are formed by the gravitational pull of the moon and the sun</w:t>
            </w:r>
            <w:r>
              <w:rPr>
                <w:sz w:val="24"/>
                <w:szCs w:val="24"/>
              </w:rPr>
              <w:t xml:space="preserve">, there are two large forces acting on the oceans. The moon has </w:t>
            </w:r>
            <w:proofErr w:type="gramStart"/>
            <w:r>
              <w:rPr>
                <w:sz w:val="24"/>
                <w:szCs w:val="24"/>
              </w:rPr>
              <w:t>lots</w:t>
            </w:r>
            <w:proofErr w:type="gramEnd"/>
            <w:r>
              <w:rPr>
                <w:sz w:val="24"/>
                <w:szCs w:val="24"/>
              </w:rPr>
              <w:t xml:space="preserve"> more influence because it so much closer than the sun, but both are factors. The moon causes the tides, and where the sun is compared to the moon influences how strong the tides are. Since the moon rotates the earth roughly once a day (24 hours and 50 minutes), it influences each part of the ocean on earth twice a day: once when it is near, and once when it is opposite.</w:t>
            </w:r>
          </w:p>
        </w:tc>
      </w:tr>
      <w:tr w:rsidR="00E97AA1" w:rsidRPr="00CD6B7F" w14:paraId="1BAED9AF" w14:textId="77777777">
        <w:trPr>
          <w:trHeight w:val="154"/>
        </w:trPr>
        <w:tc>
          <w:tcPr>
            <w:tcW w:w="6228" w:type="dxa"/>
          </w:tcPr>
          <w:p w14:paraId="51AED51C" w14:textId="77777777" w:rsidR="00E97AA1" w:rsidRPr="005C6DC8" w:rsidRDefault="000515B0" w:rsidP="005C6DC8">
            <w:pPr>
              <w:spacing w:after="0" w:line="240" w:lineRule="auto"/>
              <w:rPr>
                <w:sz w:val="24"/>
                <w:szCs w:val="24"/>
              </w:rPr>
            </w:pPr>
            <w:r w:rsidRPr="005C6DC8">
              <w:rPr>
                <w:sz w:val="24"/>
                <w:szCs w:val="24"/>
              </w:rPr>
              <w:lastRenderedPageBreak/>
              <w:t>What i</w:t>
            </w:r>
            <w:r w:rsidR="00916A41" w:rsidRPr="005C6DC8">
              <w:rPr>
                <w:sz w:val="24"/>
                <w:szCs w:val="24"/>
              </w:rPr>
              <w:t>s a “Neap” tide</w:t>
            </w:r>
            <w:r w:rsidRPr="005C6DC8">
              <w:rPr>
                <w:sz w:val="24"/>
                <w:szCs w:val="24"/>
              </w:rPr>
              <w:t xml:space="preserve"> and what causes it</w:t>
            </w:r>
            <w:r w:rsidR="00916A41" w:rsidRPr="005C6DC8">
              <w:rPr>
                <w:sz w:val="24"/>
                <w:szCs w:val="24"/>
              </w:rPr>
              <w:t>? Connect your answer to your explanation</w:t>
            </w:r>
            <w:r w:rsidRPr="005C6DC8">
              <w:rPr>
                <w:sz w:val="24"/>
                <w:szCs w:val="24"/>
              </w:rPr>
              <w:t xml:space="preserve"> in #2.</w:t>
            </w:r>
            <w:r w:rsidR="0088522E" w:rsidRPr="005C6DC8">
              <w:rPr>
                <w:sz w:val="24"/>
                <w:szCs w:val="24"/>
              </w:rPr>
              <w:t xml:space="preserve"> (pg. 301)</w:t>
            </w:r>
          </w:p>
        </w:tc>
        <w:tc>
          <w:tcPr>
            <w:tcW w:w="6802" w:type="dxa"/>
          </w:tcPr>
          <w:p w14:paraId="3B3281EB" w14:textId="77777777" w:rsidR="00E97AA1" w:rsidRPr="00CD6B7F" w:rsidRDefault="000515B0" w:rsidP="00DB458B">
            <w:pPr>
              <w:spacing w:after="0" w:line="240" w:lineRule="auto"/>
              <w:rPr>
                <w:sz w:val="24"/>
                <w:szCs w:val="24"/>
              </w:rPr>
            </w:pPr>
            <w:r>
              <w:rPr>
                <w:sz w:val="24"/>
                <w:szCs w:val="24"/>
              </w:rPr>
              <w:t>A Neap Tide is the smallest tide. It is caused when the sun is at right angles to the moon, so they pull on the water in opposite directions. The result is that the tide is smaller. The connection is that the sun and moon are both what cause tides.</w:t>
            </w:r>
          </w:p>
        </w:tc>
      </w:tr>
      <w:tr w:rsidR="00E97AA1" w:rsidRPr="00CD6B7F" w14:paraId="61863B18" w14:textId="77777777">
        <w:trPr>
          <w:trHeight w:val="470"/>
        </w:trPr>
        <w:tc>
          <w:tcPr>
            <w:tcW w:w="6228" w:type="dxa"/>
          </w:tcPr>
          <w:p w14:paraId="1DE1C2BA" w14:textId="77777777" w:rsidR="00E97AA1" w:rsidRPr="005C6DC8" w:rsidRDefault="0088522E" w:rsidP="005C6DC8">
            <w:pPr>
              <w:spacing w:after="0" w:line="240" w:lineRule="auto"/>
              <w:rPr>
                <w:sz w:val="24"/>
                <w:szCs w:val="24"/>
              </w:rPr>
            </w:pPr>
            <w:r w:rsidRPr="005C6DC8">
              <w:rPr>
                <w:sz w:val="24"/>
                <w:szCs w:val="24"/>
              </w:rPr>
              <w:t>What other factors make a tide bigger or smaller besides the sun and moon?</w:t>
            </w:r>
            <w:r w:rsidR="00E02BDB" w:rsidRPr="005C6DC8">
              <w:rPr>
                <w:sz w:val="24"/>
                <w:szCs w:val="24"/>
              </w:rPr>
              <w:t xml:space="preserve"> </w:t>
            </w:r>
            <w:r w:rsidRPr="005C6DC8">
              <w:rPr>
                <w:sz w:val="24"/>
                <w:szCs w:val="24"/>
              </w:rPr>
              <w:t>(</w:t>
            </w:r>
            <w:r w:rsidR="00E02BDB" w:rsidRPr="005C6DC8">
              <w:rPr>
                <w:sz w:val="24"/>
                <w:szCs w:val="24"/>
              </w:rPr>
              <w:t>Pg. 302</w:t>
            </w:r>
            <w:r w:rsidRPr="005C6DC8">
              <w:rPr>
                <w:sz w:val="24"/>
                <w:szCs w:val="24"/>
              </w:rPr>
              <w:t>)</w:t>
            </w:r>
          </w:p>
        </w:tc>
        <w:tc>
          <w:tcPr>
            <w:tcW w:w="6802" w:type="dxa"/>
          </w:tcPr>
          <w:p w14:paraId="78F81D3A" w14:textId="77777777" w:rsidR="00E97AA1" w:rsidRPr="00CD6B7F" w:rsidRDefault="0088522E" w:rsidP="00432FC1">
            <w:pPr>
              <w:spacing w:after="0" w:line="240" w:lineRule="auto"/>
              <w:rPr>
                <w:sz w:val="24"/>
                <w:szCs w:val="24"/>
              </w:rPr>
            </w:pPr>
            <w:r>
              <w:rPr>
                <w:sz w:val="24"/>
                <w:szCs w:val="24"/>
              </w:rPr>
              <w:t>The shape of the coastline and the inlets like bays and gulfs also influence the size of the tides.</w:t>
            </w:r>
          </w:p>
        </w:tc>
      </w:tr>
      <w:tr w:rsidR="00E97AA1" w:rsidRPr="00CD6B7F" w14:paraId="6BD95520" w14:textId="77777777">
        <w:trPr>
          <w:trHeight w:val="451"/>
        </w:trPr>
        <w:tc>
          <w:tcPr>
            <w:tcW w:w="6228" w:type="dxa"/>
          </w:tcPr>
          <w:p w14:paraId="7595FFD3" w14:textId="77777777" w:rsidR="00E97AA1" w:rsidRPr="005C6DC8" w:rsidRDefault="00E02BDB" w:rsidP="005C6DC8">
            <w:pPr>
              <w:spacing w:after="0" w:line="240" w:lineRule="auto"/>
              <w:rPr>
                <w:sz w:val="24"/>
                <w:szCs w:val="24"/>
              </w:rPr>
            </w:pPr>
            <w:r w:rsidRPr="005C6DC8">
              <w:rPr>
                <w:sz w:val="24"/>
                <w:szCs w:val="24"/>
              </w:rPr>
              <w:t>Why does the tide in the Gulf of Mexico only rise and fall by a few inches a day? Pg. 302</w:t>
            </w:r>
          </w:p>
        </w:tc>
        <w:tc>
          <w:tcPr>
            <w:tcW w:w="6802" w:type="dxa"/>
          </w:tcPr>
          <w:p w14:paraId="16844860" w14:textId="77777777" w:rsidR="00E97AA1" w:rsidRPr="00CD6B7F" w:rsidRDefault="00E02BDB" w:rsidP="005B6C42">
            <w:pPr>
              <w:spacing w:after="0" w:line="240" w:lineRule="auto"/>
              <w:rPr>
                <w:sz w:val="24"/>
                <w:szCs w:val="24"/>
              </w:rPr>
            </w:pPr>
            <w:r>
              <w:rPr>
                <w:sz w:val="24"/>
                <w:szCs w:val="24"/>
              </w:rPr>
              <w:t xml:space="preserve">The Gulf of Mexico covers a wide area; </w:t>
            </w:r>
            <w:proofErr w:type="gramStart"/>
            <w:r>
              <w:rPr>
                <w:sz w:val="24"/>
                <w:szCs w:val="24"/>
              </w:rPr>
              <w:t>therefore</w:t>
            </w:r>
            <w:proofErr w:type="gramEnd"/>
            <w:r>
              <w:rPr>
                <w:sz w:val="24"/>
                <w:szCs w:val="24"/>
              </w:rPr>
              <w:t xml:space="preserve"> the tide is able to spread out. </w:t>
            </w:r>
          </w:p>
        </w:tc>
      </w:tr>
      <w:tr w:rsidR="00E97AA1" w:rsidRPr="00CD6B7F" w14:paraId="30F4C0BE" w14:textId="77777777">
        <w:trPr>
          <w:trHeight w:val="649"/>
        </w:trPr>
        <w:tc>
          <w:tcPr>
            <w:tcW w:w="6228" w:type="dxa"/>
          </w:tcPr>
          <w:p w14:paraId="0BA3AD0E" w14:textId="77777777" w:rsidR="00E97AA1" w:rsidRPr="005C6DC8" w:rsidRDefault="0088522E" w:rsidP="005C6DC8">
            <w:pPr>
              <w:spacing w:after="0" w:line="240" w:lineRule="auto"/>
              <w:rPr>
                <w:sz w:val="24"/>
                <w:szCs w:val="24"/>
              </w:rPr>
            </w:pPr>
            <w:r w:rsidRPr="005C6DC8">
              <w:rPr>
                <w:sz w:val="24"/>
                <w:szCs w:val="24"/>
              </w:rPr>
              <w:t>H</w:t>
            </w:r>
            <w:r w:rsidR="00E02BDB" w:rsidRPr="005C6DC8">
              <w:rPr>
                <w:sz w:val="24"/>
                <w:szCs w:val="24"/>
              </w:rPr>
              <w:t xml:space="preserve">ow </w:t>
            </w:r>
            <w:r w:rsidRPr="005C6DC8">
              <w:rPr>
                <w:sz w:val="24"/>
                <w:szCs w:val="24"/>
              </w:rPr>
              <w:t xml:space="preserve">is </w:t>
            </w:r>
            <w:r w:rsidR="00E02BDB" w:rsidRPr="005C6DC8">
              <w:rPr>
                <w:sz w:val="24"/>
                <w:szCs w:val="24"/>
              </w:rPr>
              <w:t xml:space="preserve">a </w:t>
            </w:r>
            <w:r w:rsidRPr="005C6DC8">
              <w:rPr>
                <w:sz w:val="24"/>
                <w:szCs w:val="24"/>
              </w:rPr>
              <w:t>T</w:t>
            </w:r>
            <w:r w:rsidR="00E02BDB" w:rsidRPr="005C6DC8">
              <w:rPr>
                <w:sz w:val="24"/>
                <w:szCs w:val="24"/>
              </w:rPr>
              <w:t xml:space="preserve">sunami generated?  </w:t>
            </w:r>
            <w:r w:rsidRPr="005C6DC8">
              <w:rPr>
                <w:sz w:val="24"/>
                <w:szCs w:val="24"/>
              </w:rPr>
              <w:t>As part of your answer, explain why calling a Tsunami a “tidal wave” is not accurate</w:t>
            </w:r>
            <w:r w:rsidR="00E02BDB" w:rsidRPr="005C6DC8">
              <w:rPr>
                <w:sz w:val="24"/>
                <w:szCs w:val="24"/>
              </w:rPr>
              <w:t xml:space="preserve">. </w:t>
            </w:r>
            <w:r w:rsidR="00FF50DB" w:rsidRPr="005C6DC8">
              <w:rPr>
                <w:sz w:val="24"/>
                <w:szCs w:val="24"/>
              </w:rPr>
              <w:t>(</w:t>
            </w:r>
            <w:r w:rsidR="00E02BDB" w:rsidRPr="005C6DC8">
              <w:rPr>
                <w:sz w:val="24"/>
                <w:szCs w:val="24"/>
              </w:rPr>
              <w:t xml:space="preserve">Pg. </w:t>
            </w:r>
            <w:r w:rsidR="001B59EC" w:rsidRPr="005C6DC8">
              <w:rPr>
                <w:sz w:val="24"/>
                <w:szCs w:val="24"/>
              </w:rPr>
              <w:t>303</w:t>
            </w:r>
            <w:r w:rsidR="00FF50DB" w:rsidRPr="005C6DC8">
              <w:rPr>
                <w:sz w:val="24"/>
                <w:szCs w:val="24"/>
              </w:rPr>
              <w:t>)</w:t>
            </w:r>
          </w:p>
        </w:tc>
        <w:tc>
          <w:tcPr>
            <w:tcW w:w="6802" w:type="dxa"/>
          </w:tcPr>
          <w:p w14:paraId="2132B274" w14:textId="77777777" w:rsidR="00E02BDB" w:rsidRPr="00CD6B7F" w:rsidRDefault="00E02BDB" w:rsidP="00E02BDB">
            <w:pPr>
              <w:spacing w:after="0" w:line="240" w:lineRule="auto"/>
              <w:rPr>
                <w:sz w:val="24"/>
                <w:szCs w:val="24"/>
              </w:rPr>
            </w:pPr>
            <w:r>
              <w:rPr>
                <w:sz w:val="24"/>
                <w:szCs w:val="24"/>
              </w:rPr>
              <w:t xml:space="preserve">A tsunami is formed when </w:t>
            </w:r>
            <w:r w:rsidR="00FF50DB">
              <w:rPr>
                <w:sz w:val="24"/>
                <w:szCs w:val="24"/>
              </w:rPr>
              <w:t>there is an</w:t>
            </w:r>
            <w:r>
              <w:rPr>
                <w:sz w:val="24"/>
                <w:szCs w:val="24"/>
              </w:rPr>
              <w:t xml:space="preserve"> earthquake or volcanic </w:t>
            </w:r>
            <w:r w:rsidR="00E7399E">
              <w:rPr>
                <w:sz w:val="24"/>
                <w:szCs w:val="24"/>
              </w:rPr>
              <w:t>e</w:t>
            </w:r>
            <w:r w:rsidR="00FF50DB">
              <w:rPr>
                <w:sz w:val="24"/>
                <w:szCs w:val="24"/>
              </w:rPr>
              <w:t>ruption underwater</w:t>
            </w:r>
            <w:r w:rsidR="00E7399E">
              <w:rPr>
                <w:sz w:val="24"/>
                <w:szCs w:val="24"/>
              </w:rPr>
              <w:t>.</w:t>
            </w:r>
            <w:r w:rsidR="00FF50DB">
              <w:rPr>
                <w:sz w:val="24"/>
                <w:szCs w:val="24"/>
              </w:rPr>
              <w:t xml:space="preserve"> It causes shock waves to form, even in the middle of the ocean. When it hits a shoreline, there can be enormous waves. Since they are not caused by the moon and sun, they are not really </w:t>
            </w:r>
            <w:proofErr w:type="gramStart"/>
            <w:r w:rsidR="00FF50DB">
              <w:rPr>
                <w:sz w:val="24"/>
                <w:szCs w:val="24"/>
              </w:rPr>
              <w:t>tides</w:t>
            </w:r>
            <w:proofErr w:type="gramEnd"/>
            <w:r w:rsidR="00FF50DB">
              <w:rPr>
                <w:sz w:val="24"/>
                <w:szCs w:val="24"/>
              </w:rPr>
              <w:t xml:space="preserve"> at all. </w:t>
            </w:r>
          </w:p>
        </w:tc>
      </w:tr>
      <w:tr w:rsidR="001B59EC" w:rsidRPr="00CD6B7F" w14:paraId="095B1CBB" w14:textId="77777777">
        <w:trPr>
          <w:trHeight w:val="649"/>
        </w:trPr>
        <w:tc>
          <w:tcPr>
            <w:tcW w:w="6228" w:type="dxa"/>
          </w:tcPr>
          <w:p w14:paraId="38930022" w14:textId="77777777" w:rsidR="001B59EC" w:rsidRPr="005C6DC8" w:rsidRDefault="001B59EC" w:rsidP="005C6DC8">
            <w:pPr>
              <w:spacing w:after="0" w:line="240" w:lineRule="auto"/>
              <w:rPr>
                <w:sz w:val="24"/>
                <w:szCs w:val="24"/>
              </w:rPr>
            </w:pPr>
            <w:r w:rsidRPr="005C6DC8">
              <w:rPr>
                <w:sz w:val="24"/>
                <w:szCs w:val="24"/>
              </w:rPr>
              <w:t xml:space="preserve">Describe </w:t>
            </w:r>
            <w:r w:rsidR="00FF50DB" w:rsidRPr="005C6DC8">
              <w:rPr>
                <w:sz w:val="24"/>
                <w:szCs w:val="24"/>
              </w:rPr>
              <w:t>what a “Fetch” is in your own words. (pg. 305)</w:t>
            </w:r>
          </w:p>
        </w:tc>
        <w:tc>
          <w:tcPr>
            <w:tcW w:w="6802" w:type="dxa"/>
          </w:tcPr>
          <w:p w14:paraId="7A78DA49" w14:textId="77777777" w:rsidR="001B59EC" w:rsidRDefault="00FF50DB" w:rsidP="00E02BDB">
            <w:pPr>
              <w:spacing w:after="0" w:line="240" w:lineRule="auto"/>
              <w:rPr>
                <w:sz w:val="24"/>
                <w:szCs w:val="24"/>
              </w:rPr>
            </w:pPr>
            <w:r>
              <w:rPr>
                <w:sz w:val="24"/>
                <w:szCs w:val="24"/>
              </w:rPr>
              <w:t xml:space="preserve">This word is defined when it is introduced on page 305. Student answers should vary as they paraphrase. They should not copy the exact phrase from the article. </w:t>
            </w:r>
          </w:p>
        </w:tc>
      </w:tr>
      <w:tr w:rsidR="001B59EC" w:rsidRPr="00CD6B7F" w14:paraId="68FDCAE1" w14:textId="77777777">
        <w:trPr>
          <w:trHeight w:val="649"/>
        </w:trPr>
        <w:tc>
          <w:tcPr>
            <w:tcW w:w="6228" w:type="dxa"/>
          </w:tcPr>
          <w:p w14:paraId="0769EF4E" w14:textId="77777777" w:rsidR="001B59EC" w:rsidRPr="005C6DC8" w:rsidRDefault="00B65349" w:rsidP="005C6DC8">
            <w:pPr>
              <w:spacing w:after="0" w:line="240" w:lineRule="auto"/>
              <w:rPr>
                <w:sz w:val="24"/>
                <w:szCs w:val="24"/>
              </w:rPr>
            </w:pPr>
            <w:r w:rsidRPr="005C6DC8">
              <w:rPr>
                <w:sz w:val="24"/>
                <w:szCs w:val="24"/>
              </w:rPr>
              <w:t>What is the connection between a wave and a swell? What factors determine how big and strong waves or swells are?</w:t>
            </w:r>
            <w:r w:rsidR="0029711B" w:rsidRPr="005C6DC8">
              <w:rPr>
                <w:sz w:val="24"/>
                <w:szCs w:val="24"/>
              </w:rPr>
              <w:t xml:space="preserve"> (pg. 305)</w:t>
            </w:r>
          </w:p>
        </w:tc>
        <w:tc>
          <w:tcPr>
            <w:tcW w:w="6802" w:type="dxa"/>
          </w:tcPr>
          <w:p w14:paraId="060E2DC0" w14:textId="77777777" w:rsidR="001B59EC" w:rsidRDefault="00B65349" w:rsidP="00E7399E">
            <w:pPr>
              <w:spacing w:after="0" w:line="240" w:lineRule="auto"/>
              <w:rPr>
                <w:sz w:val="24"/>
                <w:szCs w:val="24"/>
              </w:rPr>
            </w:pPr>
            <w:r>
              <w:rPr>
                <w:sz w:val="24"/>
                <w:szCs w:val="24"/>
              </w:rPr>
              <w:t>A swell is a group of waves that form together because they are all heading in the same direction. The factors that influence the strength of a wave are how hard and long the wind blows and the l</w:t>
            </w:r>
            <w:r w:rsidR="006B5D4C">
              <w:rPr>
                <w:sz w:val="24"/>
                <w:szCs w:val="24"/>
              </w:rPr>
              <w:t xml:space="preserve">ength of the fetch. </w:t>
            </w:r>
            <w:r>
              <w:rPr>
                <w:sz w:val="24"/>
                <w:szCs w:val="24"/>
              </w:rPr>
              <w:t xml:space="preserve"> </w:t>
            </w:r>
          </w:p>
        </w:tc>
      </w:tr>
      <w:tr w:rsidR="006B5D4C" w:rsidRPr="00CD6B7F" w14:paraId="69F6F2EF" w14:textId="77777777">
        <w:trPr>
          <w:trHeight w:val="649"/>
        </w:trPr>
        <w:tc>
          <w:tcPr>
            <w:tcW w:w="6228" w:type="dxa"/>
          </w:tcPr>
          <w:p w14:paraId="6B5D196A" w14:textId="77777777" w:rsidR="006B5D4C" w:rsidRPr="005C6DC8" w:rsidRDefault="0029711B" w:rsidP="005C6DC8">
            <w:pPr>
              <w:spacing w:after="0" w:line="240" w:lineRule="auto"/>
              <w:rPr>
                <w:sz w:val="24"/>
                <w:szCs w:val="24"/>
              </w:rPr>
            </w:pPr>
            <w:r w:rsidRPr="005C6DC8">
              <w:rPr>
                <w:sz w:val="24"/>
                <w:szCs w:val="24"/>
              </w:rPr>
              <w:t>Explain what is moving within a wave if it is NOT the water. (page 306)</w:t>
            </w:r>
          </w:p>
        </w:tc>
        <w:tc>
          <w:tcPr>
            <w:tcW w:w="6802" w:type="dxa"/>
          </w:tcPr>
          <w:p w14:paraId="6DA4E520" w14:textId="77777777" w:rsidR="006B5D4C" w:rsidRDefault="0029711B" w:rsidP="00E7399E">
            <w:pPr>
              <w:spacing w:after="0" w:line="240" w:lineRule="auto"/>
              <w:rPr>
                <w:sz w:val="24"/>
                <w:szCs w:val="24"/>
              </w:rPr>
            </w:pPr>
            <w:r>
              <w:rPr>
                <w:sz w:val="24"/>
                <w:szCs w:val="24"/>
              </w:rPr>
              <w:t xml:space="preserve">The wave is a wave of energy. The water doesn’t </w:t>
            </w:r>
            <w:proofErr w:type="gramStart"/>
            <w:r>
              <w:rPr>
                <w:sz w:val="24"/>
                <w:szCs w:val="24"/>
              </w:rPr>
              <w:t>actually move</w:t>
            </w:r>
            <w:proofErr w:type="gramEnd"/>
            <w:r>
              <w:rPr>
                <w:sz w:val="24"/>
                <w:szCs w:val="24"/>
              </w:rPr>
              <w:t xml:space="preserve"> along with the waves of energy. It swirls and stays in place. (If students have trouble figuring this odd and important idea out, draw them to the vivid example of a stick bobbing </w:t>
            </w:r>
            <w:proofErr w:type="gramStart"/>
            <w:r>
              <w:rPr>
                <w:sz w:val="24"/>
                <w:szCs w:val="24"/>
              </w:rPr>
              <w:t>more or less in</w:t>
            </w:r>
            <w:proofErr w:type="gramEnd"/>
            <w:r>
              <w:rPr>
                <w:sz w:val="24"/>
                <w:szCs w:val="24"/>
              </w:rPr>
              <w:t xml:space="preserve"> place that Simon offers).</w:t>
            </w:r>
          </w:p>
        </w:tc>
      </w:tr>
      <w:tr w:rsidR="006B5D4C" w:rsidRPr="00CD6B7F" w14:paraId="6B2EDADD" w14:textId="77777777">
        <w:trPr>
          <w:trHeight w:val="649"/>
        </w:trPr>
        <w:tc>
          <w:tcPr>
            <w:tcW w:w="6228" w:type="dxa"/>
          </w:tcPr>
          <w:p w14:paraId="41D2B3D5" w14:textId="77777777" w:rsidR="006B5D4C" w:rsidRPr="005C6DC8" w:rsidRDefault="0029711B" w:rsidP="005C6DC8">
            <w:pPr>
              <w:spacing w:after="0" w:line="240" w:lineRule="auto"/>
              <w:rPr>
                <w:sz w:val="24"/>
                <w:szCs w:val="24"/>
              </w:rPr>
            </w:pPr>
            <w:r w:rsidRPr="005C6DC8">
              <w:rPr>
                <w:sz w:val="24"/>
                <w:szCs w:val="24"/>
              </w:rPr>
              <w:t xml:space="preserve">Why do people </w:t>
            </w:r>
            <w:proofErr w:type="gramStart"/>
            <w:r w:rsidRPr="005C6DC8">
              <w:rPr>
                <w:sz w:val="24"/>
                <w:szCs w:val="24"/>
              </w:rPr>
              <w:t>say</w:t>
            </w:r>
            <w:proofErr w:type="gramEnd"/>
            <w:r w:rsidRPr="005C6DC8">
              <w:rPr>
                <w:sz w:val="24"/>
                <w:szCs w:val="24"/>
              </w:rPr>
              <w:t xml:space="preserve"> “the wave begins to feel the bottom” (pg. 308)? Why is that in quotations in the text?</w:t>
            </w:r>
            <w:r w:rsidR="005F757B" w:rsidRPr="005C6DC8">
              <w:rPr>
                <w:sz w:val="24"/>
                <w:szCs w:val="24"/>
              </w:rPr>
              <w:t xml:space="preserve"> What effect does “feeling the bottom” have on the action of the waves?</w:t>
            </w:r>
          </w:p>
        </w:tc>
        <w:tc>
          <w:tcPr>
            <w:tcW w:w="6802" w:type="dxa"/>
          </w:tcPr>
          <w:p w14:paraId="4B49D9A1" w14:textId="77777777" w:rsidR="006B5D4C" w:rsidRDefault="005F757B" w:rsidP="00E7399E">
            <w:pPr>
              <w:spacing w:after="0" w:line="240" w:lineRule="auto"/>
              <w:rPr>
                <w:sz w:val="24"/>
                <w:szCs w:val="24"/>
              </w:rPr>
            </w:pPr>
            <w:r>
              <w:rPr>
                <w:sz w:val="24"/>
                <w:szCs w:val="24"/>
              </w:rPr>
              <w:t xml:space="preserve">When the waves near shore, the bottom becomes </w:t>
            </w:r>
            <w:proofErr w:type="gramStart"/>
            <w:r>
              <w:rPr>
                <w:sz w:val="24"/>
                <w:szCs w:val="24"/>
              </w:rPr>
              <w:t>more shallow</w:t>
            </w:r>
            <w:proofErr w:type="gramEnd"/>
            <w:r>
              <w:rPr>
                <w:sz w:val="24"/>
                <w:szCs w:val="24"/>
              </w:rPr>
              <w:t xml:space="preserve">. This slows the wave down, which is what this expression refers to. This is what sets in motion the crashing of waves upon the shore. The crest is moving faster than the trough, and the waves coming in behind the front ones haven’t been slowed down by the bottom yet. </w:t>
            </w:r>
          </w:p>
        </w:tc>
      </w:tr>
      <w:tr w:rsidR="00946FA6" w:rsidRPr="00CD6B7F" w14:paraId="4E35278B" w14:textId="77777777">
        <w:trPr>
          <w:trHeight w:val="649"/>
        </w:trPr>
        <w:tc>
          <w:tcPr>
            <w:tcW w:w="6228" w:type="dxa"/>
          </w:tcPr>
          <w:p w14:paraId="7F8F4745" w14:textId="77777777" w:rsidR="00946FA6" w:rsidRPr="005C6DC8" w:rsidRDefault="00946FA6" w:rsidP="005C6DC8">
            <w:pPr>
              <w:spacing w:after="0" w:line="240" w:lineRule="auto"/>
              <w:rPr>
                <w:sz w:val="24"/>
                <w:szCs w:val="24"/>
              </w:rPr>
            </w:pPr>
            <w:r w:rsidRPr="005C6DC8">
              <w:rPr>
                <w:sz w:val="24"/>
                <w:szCs w:val="24"/>
              </w:rPr>
              <w:t xml:space="preserve">Go through the whole article and make a list of the ways Simon has structured the text to make it easier to figure out </w:t>
            </w:r>
            <w:r w:rsidRPr="005C6DC8">
              <w:rPr>
                <w:sz w:val="24"/>
                <w:szCs w:val="24"/>
              </w:rPr>
              <w:lastRenderedPageBreak/>
              <w:t>all these ideas and facts about how the ocean works.</w:t>
            </w:r>
          </w:p>
        </w:tc>
        <w:tc>
          <w:tcPr>
            <w:tcW w:w="6802" w:type="dxa"/>
          </w:tcPr>
          <w:p w14:paraId="36AE0CFD" w14:textId="77777777" w:rsidR="00946FA6" w:rsidRDefault="00946FA6" w:rsidP="00E7399E">
            <w:pPr>
              <w:spacing w:after="0" w:line="240" w:lineRule="auto"/>
              <w:rPr>
                <w:sz w:val="24"/>
                <w:szCs w:val="24"/>
              </w:rPr>
            </w:pPr>
            <w:r>
              <w:rPr>
                <w:sz w:val="24"/>
                <w:szCs w:val="24"/>
              </w:rPr>
              <w:lastRenderedPageBreak/>
              <w:t xml:space="preserve">Answers will vary, but this will help students notice the charts and photographs, captions and section headers that clarify complicated </w:t>
            </w:r>
            <w:r>
              <w:rPr>
                <w:sz w:val="24"/>
                <w:szCs w:val="24"/>
              </w:rPr>
              <w:lastRenderedPageBreak/>
              <w:t xml:space="preserve">ideas and chunk the ideas into different sections so they can be more easily absorbed. </w:t>
            </w:r>
            <w:r w:rsidR="00A65B50">
              <w:rPr>
                <w:sz w:val="24"/>
                <w:szCs w:val="24"/>
              </w:rPr>
              <w:t xml:space="preserve">It is essential that students learn to take account of the support these structures provide, and to know that they are </w:t>
            </w:r>
            <w:proofErr w:type="gramStart"/>
            <w:r w:rsidR="00A65B50">
              <w:rPr>
                <w:sz w:val="24"/>
                <w:szCs w:val="24"/>
              </w:rPr>
              <w:t>fairly consistent</w:t>
            </w:r>
            <w:proofErr w:type="gramEnd"/>
            <w:r w:rsidR="00A65B50">
              <w:rPr>
                <w:sz w:val="24"/>
                <w:szCs w:val="24"/>
              </w:rPr>
              <w:t xml:space="preserve"> and reliable. </w:t>
            </w:r>
          </w:p>
        </w:tc>
      </w:tr>
    </w:tbl>
    <w:p w14:paraId="683ACCF8" w14:textId="77777777" w:rsidR="00970D74" w:rsidRDefault="00970D74" w:rsidP="001034D9">
      <w:pPr>
        <w:spacing w:after="0" w:line="360" w:lineRule="auto"/>
        <w:rPr>
          <w:rFonts w:asciiTheme="minorHAnsi" w:hAnsiTheme="minorHAnsi" w:cstheme="minorHAnsi"/>
          <w:sz w:val="32"/>
          <w:szCs w:val="32"/>
          <w:u w:val="single"/>
        </w:rPr>
      </w:pPr>
    </w:p>
    <w:p w14:paraId="32D63F41" w14:textId="77777777" w:rsidR="007354C6" w:rsidRDefault="007354C6" w:rsidP="001034D9">
      <w:pPr>
        <w:spacing w:after="0" w:line="360" w:lineRule="auto"/>
        <w:rPr>
          <w:rFonts w:asciiTheme="minorHAnsi" w:hAnsiTheme="minorHAnsi" w:cstheme="minorHAnsi"/>
          <w:sz w:val="32"/>
          <w:szCs w:val="32"/>
          <w:u w:val="single"/>
        </w:rPr>
      </w:pPr>
    </w:p>
    <w:p w14:paraId="60456F70" w14:textId="77777777" w:rsidR="007354C6" w:rsidRDefault="007354C6" w:rsidP="001034D9">
      <w:pPr>
        <w:spacing w:after="0" w:line="360" w:lineRule="auto"/>
        <w:rPr>
          <w:rFonts w:asciiTheme="minorHAnsi" w:hAnsiTheme="minorHAnsi" w:cstheme="minorHAnsi"/>
          <w:sz w:val="32"/>
          <w:szCs w:val="32"/>
          <w:u w:val="single"/>
        </w:rPr>
      </w:pPr>
    </w:p>
    <w:p w14:paraId="62D0F8D2" w14:textId="77777777" w:rsidR="007354C6" w:rsidRDefault="007354C6" w:rsidP="001034D9">
      <w:pPr>
        <w:spacing w:after="0" w:line="360" w:lineRule="auto"/>
        <w:rPr>
          <w:rFonts w:asciiTheme="minorHAnsi" w:hAnsiTheme="minorHAnsi" w:cstheme="minorHAnsi"/>
          <w:sz w:val="32"/>
          <w:szCs w:val="32"/>
          <w:u w:val="single"/>
        </w:rPr>
      </w:pPr>
    </w:p>
    <w:p w14:paraId="05E68807" w14:textId="77777777" w:rsidR="007354C6" w:rsidRDefault="007354C6" w:rsidP="001034D9">
      <w:pPr>
        <w:spacing w:after="0" w:line="360" w:lineRule="auto"/>
        <w:rPr>
          <w:rFonts w:asciiTheme="minorHAnsi" w:hAnsiTheme="minorHAnsi" w:cstheme="minorHAnsi"/>
          <w:sz w:val="32"/>
          <w:szCs w:val="32"/>
          <w:u w:val="single"/>
        </w:rPr>
      </w:pPr>
    </w:p>
    <w:p w14:paraId="77FD320E" w14:textId="77777777" w:rsidR="007354C6" w:rsidRDefault="007354C6" w:rsidP="001034D9">
      <w:pPr>
        <w:spacing w:after="0" w:line="360" w:lineRule="auto"/>
        <w:rPr>
          <w:rFonts w:asciiTheme="minorHAnsi" w:hAnsiTheme="minorHAnsi" w:cstheme="minorHAnsi"/>
          <w:sz w:val="32"/>
          <w:szCs w:val="32"/>
          <w:u w:val="single"/>
        </w:rPr>
      </w:pPr>
    </w:p>
    <w:p w14:paraId="47764829" w14:textId="77777777" w:rsidR="007354C6" w:rsidRDefault="007354C6" w:rsidP="001034D9">
      <w:pPr>
        <w:spacing w:after="0" w:line="360" w:lineRule="auto"/>
        <w:rPr>
          <w:rFonts w:asciiTheme="minorHAnsi" w:hAnsiTheme="minorHAnsi" w:cstheme="minorHAnsi"/>
          <w:sz w:val="32"/>
          <w:szCs w:val="32"/>
          <w:u w:val="single"/>
        </w:rPr>
      </w:pPr>
    </w:p>
    <w:p w14:paraId="1FBB1727" w14:textId="77777777" w:rsidR="007354C6" w:rsidRDefault="007354C6" w:rsidP="001034D9">
      <w:pPr>
        <w:spacing w:after="0" w:line="360" w:lineRule="auto"/>
        <w:rPr>
          <w:rFonts w:asciiTheme="minorHAnsi" w:hAnsiTheme="minorHAnsi" w:cstheme="minorHAnsi"/>
          <w:sz w:val="32"/>
          <w:szCs w:val="32"/>
          <w:u w:val="single"/>
        </w:rPr>
      </w:pPr>
    </w:p>
    <w:p w14:paraId="6773E6DE" w14:textId="77777777" w:rsidR="00524710" w:rsidRDefault="00524710" w:rsidP="001034D9">
      <w:pPr>
        <w:spacing w:after="0" w:line="360" w:lineRule="auto"/>
        <w:rPr>
          <w:rFonts w:asciiTheme="minorHAnsi" w:hAnsiTheme="minorHAnsi" w:cstheme="minorHAnsi"/>
          <w:sz w:val="32"/>
          <w:szCs w:val="32"/>
          <w:u w:val="single"/>
        </w:rPr>
      </w:pPr>
    </w:p>
    <w:p w14:paraId="646CB939" w14:textId="77777777" w:rsidR="00524710" w:rsidRDefault="00524710" w:rsidP="001034D9">
      <w:pPr>
        <w:spacing w:after="0" w:line="360" w:lineRule="auto"/>
        <w:rPr>
          <w:rFonts w:asciiTheme="minorHAnsi" w:hAnsiTheme="minorHAnsi" w:cstheme="minorHAnsi"/>
          <w:sz w:val="32"/>
          <w:szCs w:val="32"/>
          <w:u w:val="single"/>
        </w:rPr>
      </w:pPr>
    </w:p>
    <w:p w14:paraId="3A0AB319" w14:textId="77777777" w:rsidR="00524710" w:rsidRDefault="00524710" w:rsidP="001034D9">
      <w:pPr>
        <w:spacing w:after="0" w:line="360" w:lineRule="auto"/>
        <w:rPr>
          <w:rFonts w:asciiTheme="minorHAnsi" w:hAnsiTheme="minorHAnsi" w:cstheme="minorHAnsi"/>
          <w:sz w:val="32"/>
          <w:szCs w:val="32"/>
          <w:u w:val="single"/>
        </w:rPr>
      </w:pPr>
    </w:p>
    <w:p w14:paraId="4785956E" w14:textId="77777777" w:rsidR="00524710" w:rsidRDefault="00524710" w:rsidP="001034D9">
      <w:pPr>
        <w:spacing w:after="0" w:line="360" w:lineRule="auto"/>
        <w:rPr>
          <w:rFonts w:asciiTheme="minorHAnsi" w:hAnsiTheme="minorHAnsi" w:cstheme="minorHAnsi"/>
          <w:sz w:val="32"/>
          <w:szCs w:val="32"/>
          <w:u w:val="single"/>
        </w:rPr>
      </w:pPr>
    </w:p>
    <w:p w14:paraId="6AC28482" w14:textId="77777777" w:rsidR="00524710" w:rsidRDefault="00524710" w:rsidP="001034D9">
      <w:pPr>
        <w:spacing w:after="0" w:line="360" w:lineRule="auto"/>
        <w:rPr>
          <w:rFonts w:asciiTheme="minorHAnsi" w:hAnsiTheme="minorHAnsi" w:cstheme="minorHAnsi"/>
          <w:sz w:val="32"/>
          <w:szCs w:val="32"/>
          <w:u w:val="single"/>
        </w:rPr>
      </w:pPr>
    </w:p>
    <w:p w14:paraId="4362707A" w14:textId="77777777" w:rsidR="00524710" w:rsidRDefault="00524710" w:rsidP="001034D9">
      <w:pPr>
        <w:spacing w:after="0" w:line="360" w:lineRule="auto"/>
        <w:rPr>
          <w:rFonts w:asciiTheme="minorHAnsi" w:hAnsiTheme="minorHAnsi" w:cstheme="minorHAnsi"/>
          <w:sz w:val="32"/>
          <w:szCs w:val="32"/>
          <w:u w:val="single"/>
        </w:rPr>
      </w:pPr>
    </w:p>
    <w:p w14:paraId="3281DED3" w14:textId="77777777" w:rsidR="005C6DC8" w:rsidRDefault="005C6DC8" w:rsidP="001034D9">
      <w:pPr>
        <w:spacing w:after="0" w:line="360" w:lineRule="auto"/>
        <w:rPr>
          <w:rFonts w:asciiTheme="minorHAnsi" w:hAnsiTheme="minorHAnsi" w:cstheme="minorHAnsi"/>
          <w:sz w:val="32"/>
          <w:szCs w:val="32"/>
          <w:u w:val="single"/>
        </w:rPr>
      </w:pPr>
    </w:p>
    <w:p w14:paraId="3B4E0AB6" w14:textId="77777777" w:rsidR="007354C6" w:rsidRDefault="008517A7"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p w14:paraId="3BFDBB96" w14:textId="77777777" w:rsidR="007354C6" w:rsidRDefault="007354C6" w:rsidP="001034D9">
      <w:pPr>
        <w:spacing w:after="0" w:line="360" w:lineRule="auto"/>
        <w:rPr>
          <w:rFonts w:asciiTheme="minorHAnsi" w:hAnsiTheme="minorHAnsi" w:cstheme="minorHAnsi"/>
          <w:sz w:val="32"/>
          <w:szCs w:val="32"/>
          <w:u w:val="single"/>
        </w:rPr>
      </w:pPr>
    </w:p>
    <w:tbl>
      <w:tblPr>
        <w:tblStyle w:val="TableGrid"/>
        <w:tblpPr w:leftFromText="180" w:rightFromText="180" w:vertAnchor="page" w:horzAnchor="margin" w:tblpXSpec="center" w:tblpY="2525"/>
        <w:tblW w:w="10835" w:type="dxa"/>
        <w:tblLayout w:type="fixed"/>
        <w:tblLook w:val="04A0" w:firstRow="1" w:lastRow="0" w:firstColumn="1" w:lastColumn="0" w:noHBand="0" w:noVBand="1"/>
      </w:tblPr>
      <w:tblGrid>
        <w:gridCol w:w="869"/>
        <w:gridCol w:w="4819"/>
        <w:gridCol w:w="5147"/>
      </w:tblGrid>
      <w:tr w:rsidR="00705C8E" w:rsidRPr="00D97E24" w14:paraId="12212016" w14:textId="77777777">
        <w:trPr>
          <w:trHeight w:val="804"/>
        </w:trPr>
        <w:tc>
          <w:tcPr>
            <w:tcW w:w="869" w:type="dxa"/>
          </w:tcPr>
          <w:p w14:paraId="101250AC" w14:textId="77777777" w:rsidR="00705C8E" w:rsidRDefault="00705C8E" w:rsidP="00DB458B">
            <w:pPr>
              <w:spacing w:after="0" w:line="240" w:lineRule="auto"/>
              <w:rPr>
                <w:b/>
                <w:sz w:val="20"/>
                <w:szCs w:val="20"/>
              </w:rPr>
            </w:pPr>
          </w:p>
          <w:p w14:paraId="29AD8E88" w14:textId="77777777" w:rsidR="00705C8E" w:rsidRDefault="00705C8E" w:rsidP="00DB458B">
            <w:pPr>
              <w:spacing w:after="0" w:line="240" w:lineRule="auto"/>
              <w:rPr>
                <w:b/>
                <w:sz w:val="20"/>
                <w:szCs w:val="20"/>
              </w:rPr>
            </w:pPr>
          </w:p>
          <w:p w14:paraId="0241CC27" w14:textId="77777777" w:rsidR="00705C8E" w:rsidRDefault="00705C8E" w:rsidP="00DB458B">
            <w:pPr>
              <w:spacing w:after="0" w:line="240" w:lineRule="auto"/>
              <w:rPr>
                <w:b/>
                <w:sz w:val="20"/>
                <w:szCs w:val="20"/>
              </w:rPr>
            </w:pPr>
          </w:p>
          <w:p w14:paraId="3141B85B" w14:textId="77777777" w:rsidR="00705C8E" w:rsidRPr="00D97E24" w:rsidRDefault="00705C8E" w:rsidP="00DB458B">
            <w:pPr>
              <w:spacing w:after="0" w:line="240" w:lineRule="auto"/>
              <w:rPr>
                <w:b/>
                <w:sz w:val="20"/>
                <w:szCs w:val="20"/>
              </w:rPr>
            </w:pPr>
          </w:p>
        </w:tc>
        <w:tc>
          <w:tcPr>
            <w:tcW w:w="4819" w:type="dxa"/>
          </w:tcPr>
          <w:p w14:paraId="414A39C7" w14:textId="77777777" w:rsidR="00705C8E" w:rsidRDefault="00705C8E" w:rsidP="00DB458B">
            <w:pPr>
              <w:spacing w:after="0" w:line="240" w:lineRule="auto"/>
              <w:ind w:left="113" w:right="113"/>
              <w:rPr>
                <w:b/>
                <w:sz w:val="20"/>
                <w:szCs w:val="20"/>
              </w:rPr>
            </w:pPr>
            <w:r>
              <w:rPr>
                <w:b/>
                <w:sz w:val="20"/>
                <w:szCs w:val="20"/>
              </w:rPr>
              <w:t xml:space="preserve">KEY WORDS ESSENTIAL TO UNDERSTANDING </w:t>
            </w:r>
          </w:p>
          <w:p w14:paraId="5797530B" w14:textId="77777777" w:rsidR="00705C8E" w:rsidRPr="00D97E24" w:rsidRDefault="00705C8E" w:rsidP="00DB458B">
            <w:pPr>
              <w:spacing w:after="0" w:line="240" w:lineRule="auto"/>
              <w:ind w:left="113" w:right="113"/>
              <w:rPr>
                <w:sz w:val="20"/>
                <w:szCs w:val="20"/>
              </w:rPr>
            </w:pPr>
            <w:r>
              <w:rPr>
                <w:b/>
                <w:sz w:val="20"/>
                <w:szCs w:val="20"/>
              </w:rPr>
              <w:t>BIG IDEAS OF TEXT</w:t>
            </w:r>
          </w:p>
          <w:p w14:paraId="6359BF56" w14:textId="77777777" w:rsidR="00705C8E" w:rsidRPr="00D97E24" w:rsidRDefault="00705C8E" w:rsidP="00DB458B">
            <w:pPr>
              <w:spacing w:after="0" w:line="240" w:lineRule="auto"/>
              <w:rPr>
                <w:sz w:val="20"/>
                <w:szCs w:val="20"/>
              </w:rPr>
            </w:pPr>
          </w:p>
        </w:tc>
        <w:tc>
          <w:tcPr>
            <w:tcW w:w="5147" w:type="dxa"/>
          </w:tcPr>
          <w:p w14:paraId="050E2721" w14:textId="77777777" w:rsidR="00705C8E" w:rsidRDefault="00705C8E" w:rsidP="00DB458B">
            <w:pPr>
              <w:spacing w:after="0" w:line="240" w:lineRule="auto"/>
              <w:ind w:left="113" w:right="113"/>
              <w:rPr>
                <w:b/>
                <w:sz w:val="20"/>
                <w:szCs w:val="20"/>
              </w:rPr>
            </w:pPr>
            <w:r w:rsidRPr="00D97E24">
              <w:rPr>
                <w:b/>
                <w:sz w:val="20"/>
                <w:szCs w:val="20"/>
              </w:rPr>
              <w:t xml:space="preserve">WORDS WORTH KNOWING </w:t>
            </w:r>
          </w:p>
          <w:p w14:paraId="0AFFCB26" w14:textId="77777777" w:rsidR="00705C8E" w:rsidRPr="00D97E24" w:rsidRDefault="00705C8E" w:rsidP="00DB458B">
            <w:pPr>
              <w:spacing w:after="0" w:line="240" w:lineRule="auto"/>
              <w:ind w:left="113" w:right="113"/>
              <w:rPr>
                <w:sz w:val="20"/>
                <w:szCs w:val="20"/>
              </w:rPr>
            </w:pPr>
            <w:r>
              <w:rPr>
                <w:sz w:val="20"/>
                <w:szCs w:val="20"/>
              </w:rPr>
              <w:t xml:space="preserve">Words to be part of systematic vocabulary instruction, not essential for understanding the big ideas of the text </w:t>
            </w:r>
          </w:p>
        </w:tc>
      </w:tr>
      <w:tr w:rsidR="00705C8E" w14:paraId="1DE0DCA9" w14:textId="77777777">
        <w:trPr>
          <w:cantSplit/>
          <w:trHeight w:val="2689"/>
        </w:trPr>
        <w:tc>
          <w:tcPr>
            <w:tcW w:w="869" w:type="dxa"/>
            <w:textDirection w:val="btLr"/>
          </w:tcPr>
          <w:p w14:paraId="1BD8B713" w14:textId="77777777" w:rsidR="00705C8E" w:rsidRPr="00D97E24" w:rsidRDefault="00A72AA2" w:rsidP="00DB458B">
            <w:pPr>
              <w:spacing w:after="0" w:line="240" w:lineRule="auto"/>
              <w:rPr>
                <w:b/>
                <w:sz w:val="20"/>
                <w:szCs w:val="20"/>
              </w:rPr>
            </w:pPr>
            <w:r>
              <w:rPr>
                <w:b/>
                <w:sz w:val="20"/>
                <w:szCs w:val="20"/>
              </w:rPr>
              <w:t xml:space="preserve">             </w:t>
            </w:r>
            <w:r w:rsidR="00705C8E" w:rsidRPr="00D97E24">
              <w:rPr>
                <w:b/>
                <w:sz w:val="20"/>
                <w:szCs w:val="20"/>
              </w:rPr>
              <w:t xml:space="preserve">TEACHER PROVIDES DEFINITION </w:t>
            </w:r>
          </w:p>
          <w:p w14:paraId="63F40787" w14:textId="77777777" w:rsidR="00705C8E" w:rsidRPr="00D97E24" w:rsidRDefault="00705C8E" w:rsidP="00DB458B">
            <w:pPr>
              <w:spacing w:after="0" w:line="240" w:lineRule="auto"/>
              <w:ind w:left="113" w:right="113"/>
              <w:rPr>
                <w:sz w:val="20"/>
                <w:szCs w:val="20"/>
              </w:rPr>
            </w:pPr>
            <w:r w:rsidRPr="00D97E24">
              <w:rPr>
                <w:sz w:val="20"/>
                <w:szCs w:val="20"/>
              </w:rPr>
              <w:t>not enough contextual clues provided in the text</w:t>
            </w:r>
          </w:p>
        </w:tc>
        <w:tc>
          <w:tcPr>
            <w:tcW w:w="4819" w:type="dxa"/>
          </w:tcPr>
          <w:p w14:paraId="23D1A5A7" w14:textId="77777777" w:rsidR="005D5C53" w:rsidRDefault="00F94E4D" w:rsidP="001443EF">
            <w:pPr>
              <w:spacing w:after="0"/>
            </w:pPr>
            <w:r>
              <w:t xml:space="preserve">Page 300: </w:t>
            </w:r>
            <w:r w:rsidR="005D5C53">
              <w:t xml:space="preserve">Solar system, </w:t>
            </w:r>
            <w:proofErr w:type="gramStart"/>
            <w:r w:rsidR="005D5C53">
              <w:t>planet  continent</w:t>
            </w:r>
            <w:proofErr w:type="gramEnd"/>
            <w:r w:rsidR="005D5C53">
              <w:t xml:space="preserve"> , island,</w:t>
            </w:r>
          </w:p>
          <w:p w14:paraId="3CCCC8D1" w14:textId="77777777" w:rsidR="005D5C53" w:rsidRDefault="005D5C53" w:rsidP="00DB458B">
            <w:pPr>
              <w:spacing w:after="0"/>
            </w:pPr>
            <w:r>
              <w:t xml:space="preserve">Pacific Ocean, Atlantic Ocean, </w:t>
            </w:r>
          </w:p>
          <w:p w14:paraId="1740C8E7" w14:textId="77777777" w:rsidR="00276CF0" w:rsidRDefault="00276CF0" w:rsidP="00DB458B">
            <w:pPr>
              <w:spacing w:after="0"/>
            </w:pPr>
            <w:r>
              <w:t>Page 301:</w:t>
            </w:r>
            <w:r w:rsidR="00F94E4D">
              <w:t xml:space="preserve"> </w:t>
            </w:r>
            <w:r w:rsidR="00EB25E5">
              <w:t>“liquid water</w:t>
            </w:r>
            <w:proofErr w:type="gramStart"/>
            <w:r w:rsidR="00EB25E5">
              <w:t>”,  g</w:t>
            </w:r>
            <w:r w:rsidR="00705C8E">
              <w:t>ravity</w:t>
            </w:r>
            <w:proofErr w:type="gramEnd"/>
            <w:r w:rsidR="00705C8E">
              <w:t xml:space="preserve"> (gravitational pull) </w:t>
            </w:r>
            <w:r>
              <w:t>, wave, tides/tidal, right angles, Neap Tide</w:t>
            </w:r>
          </w:p>
          <w:p w14:paraId="2B680AA1" w14:textId="77777777" w:rsidR="00F94E4D" w:rsidRDefault="00276CF0" w:rsidP="00DB458B">
            <w:pPr>
              <w:spacing w:after="0"/>
            </w:pPr>
            <w:r>
              <w:t>Page 302: gulf, bay</w:t>
            </w:r>
          </w:p>
          <w:p w14:paraId="516C8B9E" w14:textId="77777777" w:rsidR="00F94E4D" w:rsidRDefault="00F94E4D" w:rsidP="00DB458B">
            <w:pPr>
              <w:spacing w:after="0"/>
            </w:pPr>
            <w:r>
              <w:t>Page 303: Tidal Wave</w:t>
            </w:r>
          </w:p>
          <w:p w14:paraId="4C351107" w14:textId="77777777" w:rsidR="00F94E4D" w:rsidRDefault="00F94E4D" w:rsidP="00DB458B">
            <w:pPr>
              <w:spacing w:after="0"/>
            </w:pPr>
            <w:r>
              <w:t>Page 306: swell, particles, crest, trough</w:t>
            </w:r>
          </w:p>
          <w:p w14:paraId="2ADB1136" w14:textId="77777777" w:rsidR="00F94E4D" w:rsidRDefault="00F94E4D" w:rsidP="00DB458B">
            <w:pPr>
              <w:spacing w:after="0"/>
            </w:pPr>
            <w:r>
              <w:t>Page 307: tons</w:t>
            </w:r>
          </w:p>
          <w:p w14:paraId="31300C06" w14:textId="77777777" w:rsidR="00F94E4D" w:rsidRDefault="00F94E4D" w:rsidP="00DB458B">
            <w:pPr>
              <w:spacing w:after="0"/>
            </w:pPr>
            <w:r>
              <w:t>Page 308: breaker, surf</w:t>
            </w:r>
          </w:p>
          <w:p w14:paraId="1B4A1FFE" w14:textId="77777777" w:rsidR="00705C8E" w:rsidRDefault="00F94E4D" w:rsidP="001443EF">
            <w:pPr>
              <w:spacing w:after="0"/>
            </w:pPr>
            <w:r>
              <w:t>Page 309: coastline, spires, platforms, dunes</w:t>
            </w:r>
          </w:p>
        </w:tc>
        <w:tc>
          <w:tcPr>
            <w:tcW w:w="5147" w:type="dxa"/>
          </w:tcPr>
          <w:p w14:paraId="05BA16A3" w14:textId="77777777" w:rsidR="00A543D3" w:rsidRDefault="00A543D3" w:rsidP="00DB458B">
            <w:pPr>
              <w:spacing w:after="0"/>
            </w:pPr>
          </w:p>
          <w:p w14:paraId="4F032A01" w14:textId="77777777" w:rsidR="00A543D3" w:rsidRDefault="00A543D3" w:rsidP="00DB458B">
            <w:pPr>
              <w:spacing w:after="0"/>
            </w:pPr>
          </w:p>
          <w:p w14:paraId="476F4A72" w14:textId="77777777" w:rsidR="00126059" w:rsidRDefault="00126059" w:rsidP="00DB458B">
            <w:pPr>
              <w:spacing w:after="0"/>
            </w:pPr>
            <w:r>
              <w:t>Surface (pg. 300)</w:t>
            </w:r>
          </w:p>
          <w:p w14:paraId="1387C857" w14:textId="77777777" w:rsidR="00126059" w:rsidRDefault="00126059" w:rsidP="00DB458B">
            <w:pPr>
              <w:spacing w:after="0"/>
            </w:pPr>
            <w:r>
              <w:t>Rotates/rotation, bulge</w:t>
            </w:r>
            <w:r w:rsidR="00EB25E5">
              <w:t xml:space="preserve"> </w:t>
            </w:r>
            <w:r>
              <w:t>(pg. 301)</w:t>
            </w:r>
          </w:p>
          <w:p w14:paraId="5B1D6BAC" w14:textId="77777777" w:rsidR="00126059" w:rsidRDefault="00126059" w:rsidP="00DB458B">
            <w:pPr>
              <w:spacing w:after="0"/>
            </w:pPr>
            <w:r>
              <w:t>Sloshing (pg. 302)</w:t>
            </w:r>
          </w:p>
          <w:p w14:paraId="12B89CEC" w14:textId="77777777" w:rsidR="00126059" w:rsidRDefault="00126059" w:rsidP="00DB458B">
            <w:pPr>
              <w:spacing w:after="0"/>
            </w:pPr>
            <w:r>
              <w:t>Community, generated, noticeable, approaches, ‘resulted in,’ property (pg. 303)</w:t>
            </w:r>
          </w:p>
          <w:p w14:paraId="4F68D1BD" w14:textId="77777777" w:rsidR="00705C8E" w:rsidRDefault="00CA5534" w:rsidP="00DB458B">
            <w:pPr>
              <w:spacing w:after="0"/>
            </w:pPr>
            <w:r>
              <w:t>Energy (pg. 306)</w:t>
            </w:r>
          </w:p>
          <w:p w14:paraId="03432EDC" w14:textId="77777777" w:rsidR="00126059" w:rsidRDefault="00126059" w:rsidP="00DB458B">
            <w:pPr>
              <w:spacing w:after="0"/>
            </w:pPr>
            <w:r>
              <w:t>Severe (pg. 307)</w:t>
            </w:r>
          </w:p>
          <w:p w14:paraId="43695050" w14:textId="77777777" w:rsidR="00126059" w:rsidRDefault="00126059" w:rsidP="00DB458B">
            <w:pPr>
              <w:spacing w:after="0"/>
            </w:pPr>
            <w:r>
              <w:t>‘topples over’ (pg. 308)</w:t>
            </w:r>
          </w:p>
          <w:p w14:paraId="3A3AF537" w14:textId="77777777" w:rsidR="00126059" w:rsidRDefault="00126059" w:rsidP="00DB458B">
            <w:pPr>
              <w:spacing w:after="0"/>
            </w:pPr>
            <w:proofErr w:type="gramStart"/>
            <w:r>
              <w:t>Eventually</w:t>
            </w:r>
            <w:r w:rsidR="00A83A10">
              <w:t xml:space="preserve"> </w:t>
            </w:r>
            <w:r>
              <w:t xml:space="preserve"> (</w:t>
            </w:r>
            <w:proofErr w:type="gramEnd"/>
            <w:r>
              <w:t>pg. 309)</w:t>
            </w:r>
          </w:p>
          <w:p w14:paraId="02DE1BE5" w14:textId="77777777" w:rsidR="00CA5534" w:rsidRDefault="00CA5534" w:rsidP="00DB458B">
            <w:pPr>
              <w:spacing w:after="0"/>
            </w:pPr>
          </w:p>
        </w:tc>
      </w:tr>
      <w:tr w:rsidR="00705C8E" w14:paraId="6683FC94" w14:textId="77777777">
        <w:trPr>
          <w:cantSplit/>
          <w:trHeight w:val="3682"/>
        </w:trPr>
        <w:tc>
          <w:tcPr>
            <w:tcW w:w="869" w:type="dxa"/>
            <w:textDirection w:val="btLr"/>
          </w:tcPr>
          <w:p w14:paraId="567E0946" w14:textId="77777777" w:rsidR="00705C8E" w:rsidRPr="00D97E24" w:rsidRDefault="00705C8E" w:rsidP="00DB458B">
            <w:pPr>
              <w:spacing w:after="0" w:line="240" w:lineRule="auto"/>
              <w:rPr>
                <w:b/>
                <w:sz w:val="20"/>
                <w:szCs w:val="20"/>
              </w:rPr>
            </w:pPr>
            <w:r w:rsidRPr="00D97E24">
              <w:rPr>
                <w:b/>
                <w:sz w:val="20"/>
                <w:szCs w:val="20"/>
              </w:rPr>
              <w:t>STUDENTS FIGURE OUT THE MEANING</w:t>
            </w:r>
          </w:p>
          <w:p w14:paraId="3C36B705" w14:textId="77777777" w:rsidR="00705C8E" w:rsidRPr="00D97E24" w:rsidRDefault="00705C8E" w:rsidP="00DB458B">
            <w:pPr>
              <w:spacing w:after="0" w:line="240" w:lineRule="auto"/>
              <w:ind w:left="113" w:right="113"/>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1A180692" w14:textId="77777777" w:rsidR="00705C8E" w:rsidRPr="00D97E24" w:rsidRDefault="00705C8E" w:rsidP="00DB458B">
            <w:pPr>
              <w:spacing w:after="0" w:line="240" w:lineRule="auto"/>
              <w:ind w:left="113" w:right="113"/>
              <w:rPr>
                <w:sz w:val="20"/>
                <w:szCs w:val="20"/>
              </w:rPr>
            </w:pPr>
          </w:p>
          <w:p w14:paraId="26C0DB05" w14:textId="77777777" w:rsidR="00705C8E" w:rsidRPr="00D97E24" w:rsidRDefault="00705C8E" w:rsidP="00DB458B">
            <w:pPr>
              <w:spacing w:after="0" w:line="240" w:lineRule="auto"/>
              <w:ind w:left="113" w:right="113"/>
              <w:rPr>
                <w:sz w:val="20"/>
                <w:szCs w:val="20"/>
              </w:rPr>
            </w:pPr>
          </w:p>
          <w:p w14:paraId="4F9F0956" w14:textId="77777777" w:rsidR="00705C8E" w:rsidRPr="00D97E24" w:rsidRDefault="00705C8E" w:rsidP="00DB458B">
            <w:pPr>
              <w:spacing w:after="0" w:line="240" w:lineRule="auto"/>
              <w:ind w:left="113" w:right="113"/>
              <w:rPr>
                <w:sz w:val="20"/>
                <w:szCs w:val="20"/>
              </w:rPr>
            </w:pPr>
          </w:p>
          <w:p w14:paraId="2335FCC3" w14:textId="77777777" w:rsidR="00705C8E" w:rsidRPr="00D97E24" w:rsidRDefault="00705C8E" w:rsidP="00DB458B">
            <w:pPr>
              <w:spacing w:after="0" w:line="240" w:lineRule="auto"/>
              <w:ind w:left="113" w:right="113"/>
              <w:rPr>
                <w:sz w:val="20"/>
                <w:szCs w:val="20"/>
              </w:rPr>
            </w:pPr>
          </w:p>
          <w:p w14:paraId="692E9A7B" w14:textId="77777777" w:rsidR="00705C8E" w:rsidRPr="00D97E24" w:rsidRDefault="00705C8E" w:rsidP="00DB458B">
            <w:pPr>
              <w:spacing w:after="0" w:line="240" w:lineRule="auto"/>
              <w:ind w:left="113" w:right="113"/>
              <w:rPr>
                <w:sz w:val="20"/>
                <w:szCs w:val="20"/>
              </w:rPr>
            </w:pPr>
          </w:p>
        </w:tc>
        <w:tc>
          <w:tcPr>
            <w:tcW w:w="4819" w:type="dxa"/>
          </w:tcPr>
          <w:p w14:paraId="3BE95220" w14:textId="77777777" w:rsidR="00705C8E" w:rsidRDefault="00705C8E" w:rsidP="00DB458B">
            <w:pPr>
              <w:spacing w:after="0"/>
            </w:pPr>
          </w:p>
          <w:p w14:paraId="01006F9E" w14:textId="77777777" w:rsidR="00276CF0" w:rsidRDefault="00276CF0" w:rsidP="00DB458B">
            <w:pPr>
              <w:spacing w:after="0"/>
            </w:pPr>
            <w:proofErr w:type="gramStart"/>
            <w:r>
              <w:t>Tsunami  (</w:t>
            </w:r>
            <w:proofErr w:type="gramEnd"/>
            <w:r>
              <w:t>pg. 303)</w:t>
            </w:r>
          </w:p>
          <w:p w14:paraId="08C6B9A6" w14:textId="77777777" w:rsidR="00276CF0" w:rsidRDefault="00276CF0" w:rsidP="00DB458B">
            <w:pPr>
              <w:spacing w:after="0"/>
            </w:pPr>
            <w:r>
              <w:t>Fetch (pg. 305)</w:t>
            </w:r>
          </w:p>
          <w:p w14:paraId="4ACCC017" w14:textId="77777777" w:rsidR="00276CF0" w:rsidRDefault="00276CF0" w:rsidP="00DB458B">
            <w:pPr>
              <w:spacing w:after="0"/>
            </w:pPr>
            <w:r>
              <w:t>Surf (pg. 310)</w:t>
            </w:r>
          </w:p>
          <w:p w14:paraId="2BF20CD5" w14:textId="77777777" w:rsidR="00F94E4D" w:rsidRDefault="00F94E4D" w:rsidP="00DB458B">
            <w:pPr>
              <w:spacing w:after="0"/>
            </w:pPr>
            <w:r>
              <w:t>Wavelength (pg. 305)</w:t>
            </w:r>
          </w:p>
          <w:p w14:paraId="7FE31AB2" w14:textId="77777777" w:rsidR="00F94E4D" w:rsidRDefault="00F94E4D" w:rsidP="00DB458B">
            <w:pPr>
              <w:spacing w:after="0"/>
            </w:pPr>
            <w:r>
              <w:t>Oceangoing (pg. 307)</w:t>
            </w:r>
          </w:p>
          <w:p w14:paraId="46841E44" w14:textId="77777777" w:rsidR="00E93E45" w:rsidRDefault="00E93E45" w:rsidP="00DB458B">
            <w:pPr>
              <w:spacing w:after="0"/>
            </w:pPr>
            <w:r>
              <w:t>Breaker (pg. 308)</w:t>
            </w:r>
          </w:p>
        </w:tc>
        <w:tc>
          <w:tcPr>
            <w:tcW w:w="5147" w:type="dxa"/>
          </w:tcPr>
          <w:p w14:paraId="5589FD6E" w14:textId="77777777" w:rsidR="00A543D3" w:rsidRDefault="00A543D3" w:rsidP="00DB458B">
            <w:pPr>
              <w:spacing w:after="0" w:line="240" w:lineRule="auto"/>
            </w:pPr>
          </w:p>
          <w:p w14:paraId="29CC3FED" w14:textId="77777777" w:rsidR="00A543D3" w:rsidRDefault="00A543D3" w:rsidP="00DB458B">
            <w:pPr>
              <w:spacing w:after="0" w:line="240" w:lineRule="auto"/>
            </w:pPr>
          </w:p>
          <w:p w14:paraId="1BBD2E35" w14:textId="77777777" w:rsidR="00A543D3" w:rsidRDefault="00A543D3" w:rsidP="00DB458B">
            <w:pPr>
              <w:spacing w:after="0" w:line="240" w:lineRule="auto"/>
            </w:pPr>
          </w:p>
          <w:p w14:paraId="43A26931" w14:textId="77777777" w:rsidR="00705C8E" w:rsidRDefault="00705C8E" w:rsidP="00DB458B">
            <w:pPr>
              <w:spacing w:after="0" w:line="240" w:lineRule="auto"/>
            </w:pPr>
          </w:p>
          <w:p w14:paraId="48AA50A5" w14:textId="77777777" w:rsidR="00705C8E" w:rsidRDefault="00705C8E" w:rsidP="00DB458B">
            <w:pPr>
              <w:spacing w:after="0" w:line="240" w:lineRule="auto"/>
            </w:pPr>
            <w:r>
              <w:t>Shallow (pg. 302)</w:t>
            </w:r>
          </w:p>
          <w:p w14:paraId="48E4AD99" w14:textId="77777777" w:rsidR="00A83A10" w:rsidRDefault="00A83A10" w:rsidP="00DB458B">
            <w:pPr>
              <w:spacing w:after="0" w:line="240" w:lineRule="auto"/>
            </w:pPr>
            <w:r>
              <w:t>Incoming (pg. 309)</w:t>
            </w:r>
          </w:p>
          <w:p w14:paraId="07E49064" w14:textId="77777777" w:rsidR="00A83A10" w:rsidRDefault="00A83A10" w:rsidP="00DB458B">
            <w:pPr>
              <w:spacing w:after="0" w:line="240" w:lineRule="auto"/>
            </w:pPr>
            <w:r>
              <w:t>Reshaping (pg. 309)</w:t>
            </w:r>
          </w:p>
        </w:tc>
      </w:tr>
    </w:tbl>
    <w:p w14:paraId="707DB911" w14:textId="77777777" w:rsidR="007354C6" w:rsidRDefault="007354C6" w:rsidP="001034D9">
      <w:pPr>
        <w:spacing w:after="0" w:line="360" w:lineRule="auto"/>
        <w:rPr>
          <w:rFonts w:asciiTheme="minorHAnsi" w:hAnsiTheme="minorHAnsi" w:cstheme="minorHAnsi"/>
          <w:sz w:val="32"/>
          <w:szCs w:val="32"/>
          <w:u w:val="single"/>
        </w:rPr>
      </w:pPr>
    </w:p>
    <w:p w14:paraId="2231B252" w14:textId="77777777" w:rsidR="008517A7" w:rsidRDefault="008517A7" w:rsidP="007354C6">
      <w:pPr>
        <w:spacing w:after="0" w:line="360" w:lineRule="auto"/>
        <w:rPr>
          <w:rFonts w:asciiTheme="minorHAnsi" w:hAnsiTheme="minorHAnsi" w:cstheme="minorHAnsi"/>
          <w:sz w:val="32"/>
          <w:szCs w:val="32"/>
          <w:u w:val="single"/>
        </w:rPr>
      </w:pPr>
    </w:p>
    <w:p w14:paraId="6792B20D" w14:textId="77777777" w:rsidR="008517A7" w:rsidRDefault="008517A7" w:rsidP="007354C6">
      <w:pPr>
        <w:spacing w:after="0" w:line="360" w:lineRule="auto"/>
        <w:rPr>
          <w:rFonts w:asciiTheme="minorHAnsi" w:hAnsiTheme="minorHAnsi" w:cstheme="minorHAnsi"/>
          <w:sz w:val="32"/>
          <w:szCs w:val="32"/>
          <w:u w:val="single"/>
        </w:rPr>
      </w:pPr>
    </w:p>
    <w:p w14:paraId="01C59AC2" w14:textId="77777777" w:rsidR="008517A7" w:rsidRDefault="008517A7" w:rsidP="007354C6">
      <w:pPr>
        <w:spacing w:after="0" w:line="360" w:lineRule="auto"/>
        <w:rPr>
          <w:rFonts w:asciiTheme="minorHAnsi" w:hAnsiTheme="minorHAnsi" w:cstheme="minorHAnsi"/>
          <w:sz w:val="32"/>
          <w:szCs w:val="32"/>
          <w:u w:val="single"/>
        </w:rPr>
      </w:pPr>
    </w:p>
    <w:p w14:paraId="14CEA586" w14:textId="77777777" w:rsidR="008517A7" w:rsidRDefault="008517A7" w:rsidP="007354C6">
      <w:pPr>
        <w:spacing w:after="0" w:line="360" w:lineRule="auto"/>
        <w:rPr>
          <w:rFonts w:asciiTheme="minorHAnsi" w:hAnsiTheme="minorHAnsi" w:cstheme="minorHAnsi"/>
          <w:sz w:val="32"/>
          <w:szCs w:val="32"/>
          <w:u w:val="single"/>
        </w:rPr>
      </w:pPr>
    </w:p>
    <w:p w14:paraId="56B0BD21" w14:textId="77777777" w:rsidR="008517A7" w:rsidRDefault="008517A7" w:rsidP="007354C6">
      <w:pPr>
        <w:spacing w:after="0" w:line="360" w:lineRule="auto"/>
        <w:rPr>
          <w:rFonts w:asciiTheme="minorHAnsi" w:hAnsiTheme="minorHAnsi" w:cstheme="minorHAnsi"/>
          <w:sz w:val="32"/>
          <w:szCs w:val="32"/>
          <w:u w:val="single"/>
        </w:rPr>
      </w:pPr>
    </w:p>
    <w:p w14:paraId="5554755A" w14:textId="77777777" w:rsidR="008517A7" w:rsidRDefault="008517A7" w:rsidP="007354C6">
      <w:pPr>
        <w:spacing w:after="0" w:line="360" w:lineRule="auto"/>
        <w:rPr>
          <w:rFonts w:asciiTheme="minorHAnsi" w:hAnsiTheme="minorHAnsi" w:cstheme="minorHAnsi"/>
          <w:sz w:val="32"/>
          <w:szCs w:val="32"/>
          <w:u w:val="single"/>
        </w:rPr>
      </w:pPr>
    </w:p>
    <w:p w14:paraId="2426D9C9" w14:textId="77777777" w:rsidR="008517A7" w:rsidRDefault="008517A7" w:rsidP="007354C6">
      <w:pPr>
        <w:spacing w:after="0" w:line="360" w:lineRule="auto"/>
        <w:rPr>
          <w:rFonts w:asciiTheme="minorHAnsi" w:hAnsiTheme="minorHAnsi" w:cstheme="minorHAnsi"/>
          <w:sz w:val="32"/>
          <w:szCs w:val="32"/>
          <w:u w:val="single"/>
        </w:rPr>
      </w:pPr>
    </w:p>
    <w:p w14:paraId="017DB091" w14:textId="77777777" w:rsidR="008517A7" w:rsidRDefault="008517A7" w:rsidP="007354C6">
      <w:pPr>
        <w:spacing w:after="0" w:line="360" w:lineRule="auto"/>
        <w:rPr>
          <w:rFonts w:asciiTheme="minorHAnsi" w:hAnsiTheme="minorHAnsi" w:cstheme="minorHAnsi"/>
          <w:sz w:val="32"/>
          <w:szCs w:val="32"/>
          <w:u w:val="single"/>
        </w:rPr>
      </w:pPr>
    </w:p>
    <w:p w14:paraId="4DEB5529" w14:textId="77777777" w:rsidR="008517A7" w:rsidRDefault="008517A7" w:rsidP="007354C6">
      <w:pPr>
        <w:spacing w:after="0" w:line="360" w:lineRule="auto"/>
        <w:rPr>
          <w:rFonts w:asciiTheme="minorHAnsi" w:hAnsiTheme="minorHAnsi" w:cstheme="minorHAnsi"/>
          <w:sz w:val="32"/>
          <w:szCs w:val="32"/>
          <w:u w:val="single"/>
        </w:rPr>
      </w:pPr>
    </w:p>
    <w:p w14:paraId="582EDF5C" w14:textId="77777777" w:rsidR="008517A7" w:rsidRDefault="008517A7" w:rsidP="007354C6">
      <w:pPr>
        <w:spacing w:after="0" w:line="360" w:lineRule="auto"/>
        <w:rPr>
          <w:rFonts w:asciiTheme="minorHAnsi" w:hAnsiTheme="minorHAnsi" w:cstheme="minorHAnsi"/>
          <w:sz w:val="32"/>
          <w:szCs w:val="32"/>
          <w:u w:val="single"/>
        </w:rPr>
      </w:pPr>
    </w:p>
    <w:p w14:paraId="193BAD15" w14:textId="77777777" w:rsidR="00705C8E" w:rsidRDefault="00705C8E" w:rsidP="007354C6">
      <w:pPr>
        <w:spacing w:after="0" w:line="360" w:lineRule="auto"/>
        <w:rPr>
          <w:rFonts w:asciiTheme="minorHAnsi" w:hAnsiTheme="minorHAnsi" w:cstheme="minorHAnsi"/>
          <w:sz w:val="32"/>
          <w:szCs w:val="32"/>
          <w:u w:val="single"/>
        </w:rPr>
      </w:pPr>
    </w:p>
    <w:p w14:paraId="216BBE3F" w14:textId="77777777" w:rsidR="00705C8E" w:rsidRDefault="00705C8E" w:rsidP="007354C6">
      <w:pPr>
        <w:spacing w:after="0" w:line="360" w:lineRule="auto"/>
        <w:rPr>
          <w:rFonts w:asciiTheme="minorHAnsi" w:hAnsiTheme="minorHAnsi" w:cstheme="minorHAnsi"/>
          <w:sz w:val="32"/>
          <w:szCs w:val="32"/>
          <w:u w:val="single"/>
        </w:rPr>
      </w:pPr>
    </w:p>
    <w:p w14:paraId="3D6E3288" w14:textId="77777777" w:rsidR="00705C8E" w:rsidRDefault="00705C8E" w:rsidP="007354C6">
      <w:pPr>
        <w:spacing w:after="0" w:line="360" w:lineRule="auto"/>
        <w:rPr>
          <w:rFonts w:asciiTheme="minorHAnsi" w:hAnsiTheme="minorHAnsi" w:cstheme="minorHAnsi"/>
          <w:sz w:val="32"/>
          <w:szCs w:val="32"/>
          <w:u w:val="single"/>
        </w:rPr>
      </w:pPr>
    </w:p>
    <w:p w14:paraId="4795555C" w14:textId="77777777" w:rsidR="00DB1AD3" w:rsidRDefault="00DB1AD3" w:rsidP="007354C6">
      <w:pPr>
        <w:spacing w:after="0" w:line="360" w:lineRule="auto"/>
        <w:rPr>
          <w:rFonts w:asciiTheme="minorHAnsi" w:hAnsiTheme="minorHAnsi" w:cstheme="minorHAnsi"/>
          <w:sz w:val="32"/>
          <w:szCs w:val="32"/>
          <w:u w:val="single"/>
        </w:rPr>
      </w:pPr>
    </w:p>
    <w:p w14:paraId="46F88EFA" w14:textId="77777777" w:rsidR="00246462" w:rsidRDefault="00246462" w:rsidP="007354C6">
      <w:pPr>
        <w:spacing w:after="0" w:line="360" w:lineRule="auto"/>
        <w:rPr>
          <w:rFonts w:asciiTheme="minorHAnsi" w:hAnsiTheme="minorHAnsi" w:cstheme="minorHAnsi"/>
          <w:sz w:val="32"/>
          <w:szCs w:val="32"/>
          <w:u w:val="single"/>
        </w:rPr>
      </w:pPr>
    </w:p>
    <w:p w14:paraId="4891DD85" w14:textId="77777777" w:rsidR="007354C6" w:rsidRPr="007C5C7E" w:rsidRDefault="007354C6" w:rsidP="007354C6">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Pr>
          <w:rFonts w:asciiTheme="minorHAnsi" w:hAnsiTheme="minorHAnsi" w:cstheme="minorHAnsi"/>
          <w:sz w:val="32"/>
          <w:szCs w:val="32"/>
          <w:u w:val="single"/>
        </w:rPr>
        <w:t>Task</w:t>
      </w:r>
    </w:p>
    <w:p w14:paraId="1EEC02D9" w14:textId="77777777" w:rsidR="007354C6" w:rsidRPr="005C6DC8" w:rsidRDefault="005C6DC8" w:rsidP="005C6DC8">
      <w:pPr>
        <w:pStyle w:val="ListParagraph"/>
        <w:numPr>
          <w:ilvl w:val="0"/>
          <w:numId w:val="18"/>
        </w:numPr>
        <w:spacing w:after="0" w:line="360" w:lineRule="auto"/>
        <w:rPr>
          <w:rFonts w:asciiTheme="minorHAnsi" w:hAnsiTheme="minorHAnsi" w:cstheme="minorHAnsi"/>
          <w:sz w:val="24"/>
          <w:szCs w:val="24"/>
        </w:rPr>
      </w:pPr>
      <w:r w:rsidRPr="005C6DC8">
        <w:rPr>
          <w:rFonts w:asciiTheme="minorHAnsi" w:hAnsiTheme="minorHAnsi" w:cstheme="minorHAnsi"/>
          <w:sz w:val="24"/>
          <w:szCs w:val="24"/>
        </w:rPr>
        <w:t>In</w:t>
      </w:r>
      <w:r w:rsidR="00CF04C4" w:rsidRPr="005C6DC8">
        <w:rPr>
          <w:rFonts w:asciiTheme="minorHAnsi" w:hAnsiTheme="minorHAnsi" w:cstheme="minorHAnsi"/>
          <w:sz w:val="24"/>
          <w:szCs w:val="24"/>
        </w:rPr>
        <w:t xml:space="preserve"> “Oceans”, the author divided the text into three topics related to the oceans – Tides, Tsunamis, and Waves.  Each topic has a main idea</w:t>
      </w:r>
      <w:r w:rsidR="001537FD" w:rsidRPr="005C6DC8">
        <w:rPr>
          <w:rFonts w:asciiTheme="minorHAnsi" w:hAnsiTheme="minorHAnsi" w:cstheme="minorHAnsi"/>
          <w:sz w:val="24"/>
          <w:szCs w:val="24"/>
        </w:rPr>
        <w:t xml:space="preserve"> and details</w:t>
      </w:r>
      <w:r w:rsidR="00CF04C4" w:rsidRPr="005C6DC8">
        <w:rPr>
          <w:rFonts w:asciiTheme="minorHAnsi" w:hAnsiTheme="minorHAnsi" w:cstheme="minorHAnsi"/>
          <w:sz w:val="24"/>
          <w:szCs w:val="24"/>
        </w:rPr>
        <w:t xml:space="preserve">.  Look in the text to find </w:t>
      </w:r>
      <w:r w:rsidR="001537FD" w:rsidRPr="005C6DC8">
        <w:rPr>
          <w:rFonts w:asciiTheme="minorHAnsi" w:hAnsiTheme="minorHAnsi" w:cstheme="minorHAnsi"/>
          <w:sz w:val="24"/>
          <w:szCs w:val="24"/>
        </w:rPr>
        <w:t>the main idea and the d</w:t>
      </w:r>
      <w:r w:rsidR="00CF04C4" w:rsidRPr="005C6DC8">
        <w:rPr>
          <w:rFonts w:asciiTheme="minorHAnsi" w:hAnsiTheme="minorHAnsi" w:cstheme="minorHAnsi"/>
          <w:sz w:val="24"/>
          <w:szCs w:val="24"/>
        </w:rPr>
        <w:t>etails which support the main topic.</w:t>
      </w:r>
    </w:p>
    <w:p w14:paraId="5F35F5E7" w14:textId="77777777" w:rsidR="00CF04C4" w:rsidRDefault="00CF04C4" w:rsidP="007354C6">
      <w:pPr>
        <w:spacing w:after="0" w:line="360" w:lineRule="auto"/>
        <w:ind w:left="360"/>
        <w:rPr>
          <w:rFonts w:asciiTheme="minorHAnsi" w:hAnsiTheme="minorHAnsi" w:cstheme="minorHAnsi"/>
          <w:i/>
          <w:sz w:val="24"/>
          <w:szCs w:val="24"/>
        </w:rPr>
      </w:pPr>
    </w:p>
    <w:tbl>
      <w:tblPr>
        <w:tblStyle w:val="TableGrid"/>
        <w:tblW w:w="0" w:type="auto"/>
        <w:tblInd w:w="360" w:type="dxa"/>
        <w:tblLook w:val="04A0" w:firstRow="1" w:lastRow="0" w:firstColumn="1" w:lastColumn="0" w:noHBand="0" w:noVBand="1"/>
      </w:tblPr>
      <w:tblGrid>
        <w:gridCol w:w="4280"/>
        <w:gridCol w:w="4265"/>
        <w:gridCol w:w="4271"/>
      </w:tblGrid>
      <w:tr w:rsidR="00CF04C4" w14:paraId="27654BE8" w14:textId="77777777">
        <w:tc>
          <w:tcPr>
            <w:tcW w:w="4392" w:type="dxa"/>
          </w:tcPr>
          <w:p w14:paraId="34278C2A" w14:textId="77777777" w:rsidR="00CF04C4" w:rsidRPr="00CF04C4" w:rsidRDefault="00CF04C4" w:rsidP="007354C6">
            <w:pPr>
              <w:spacing w:after="0" w:line="360" w:lineRule="auto"/>
              <w:rPr>
                <w:rFonts w:asciiTheme="minorHAnsi" w:hAnsiTheme="minorHAnsi" w:cstheme="minorHAnsi"/>
                <w:sz w:val="24"/>
                <w:szCs w:val="24"/>
              </w:rPr>
            </w:pPr>
            <w:r w:rsidRPr="00CF04C4">
              <w:rPr>
                <w:rFonts w:asciiTheme="minorHAnsi" w:hAnsiTheme="minorHAnsi" w:cstheme="minorHAnsi"/>
                <w:sz w:val="24"/>
                <w:szCs w:val="24"/>
              </w:rPr>
              <w:t>Topic</w:t>
            </w:r>
          </w:p>
        </w:tc>
        <w:tc>
          <w:tcPr>
            <w:tcW w:w="4392" w:type="dxa"/>
          </w:tcPr>
          <w:p w14:paraId="6C38FAA7" w14:textId="77777777" w:rsidR="00CF04C4" w:rsidRPr="00CF04C4" w:rsidRDefault="00CF04C4" w:rsidP="007354C6">
            <w:pPr>
              <w:spacing w:after="0" w:line="360" w:lineRule="auto"/>
              <w:rPr>
                <w:rFonts w:asciiTheme="minorHAnsi" w:hAnsiTheme="minorHAnsi" w:cstheme="minorHAnsi"/>
                <w:sz w:val="24"/>
                <w:szCs w:val="24"/>
              </w:rPr>
            </w:pPr>
            <w:r w:rsidRPr="00CF04C4">
              <w:rPr>
                <w:rFonts w:asciiTheme="minorHAnsi" w:hAnsiTheme="minorHAnsi" w:cstheme="minorHAnsi"/>
                <w:sz w:val="24"/>
                <w:szCs w:val="24"/>
              </w:rPr>
              <w:t>Main Idea</w:t>
            </w:r>
          </w:p>
        </w:tc>
        <w:tc>
          <w:tcPr>
            <w:tcW w:w="4392" w:type="dxa"/>
          </w:tcPr>
          <w:p w14:paraId="60F4B8E0" w14:textId="77777777" w:rsidR="00CF04C4" w:rsidRPr="00CF04C4" w:rsidRDefault="00CF04C4" w:rsidP="007354C6">
            <w:pPr>
              <w:spacing w:after="0" w:line="360" w:lineRule="auto"/>
              <w:rPr>
                <w:rFonts w:asciiTheme="minorHAnsi" w:hAnsiTheme="minorHAnsi" w:cstheme="minorHAnsi"/>
                <w:sz w:val="24"/>
                <w:szCs w:val="24"/>
              </w:rPr>
            </w:pPr>
            <w:r w:rsidRPr="00CF04C4">
              <w:rPr>
                <w:rFonts w:asciiTheme="minorHAnsi" w:hAnsiTheme="minorHAnsi" w:cstheme="minorHAnsi"/>
                <w:sz w:val="24"/>
                <w:szCs w:val="24"/>
              </w:rPr>
              <w:t>Details</w:t>
            </w:r>
          </w:p>
        </w:tc>
      </w:tr>
      <w:tr w:rsidR="00CF04C4" w14:paraId="334FC647" w14:textId="77777777">
        <w:tc>
          <w:tcPr>
            <w:tcW w:w="4392" w:type="dxa"/>
          </w:tcPr>
          <w:p w14:paraId="741DD7A6" w14:textId="77777777" w:rsidR="00CF04C4" w:rsidRDefault="00DB1AD3" w:rsidP="007354C6">
            <w:pPr>
              <w:spacing w:after="0" w:line="360" w:lineRule="auto"/>
              <w:rPr>
                <w:rFonts w:asciiTheme="minorHAnsi" w:hAnsiTheme="minorHAnsi" w:cstheme="minorHAnsi"/>
                <w:i/>
                <w:sz w:val="24"/>
                <w:szCs w:val="24"/>
              </w:rPr>
            </w:pPr>
            <w:r>
              <w:rPr>
                <w:rFonts w:asciiTheme="minorHAnsi" w:hAnsiTheme="minorHAnsi" w:cstheme="minorHAnsi"/>
                <w:i/>
                <w:sz w:val="24"/>
                <w:szCs w:val="24"/>
              </w:rPr>
              <w:t>Tides</w:t>
            </w:r>
          </w:p>
        </w:tc>
        <w:tc>
          <w:tcPr>
            <w:tcW w:w="4392" w:type="dxa"/>
          </w:tcPr>
          <w:p w14:paraId="37E6E960" w14:textId="77777777" w:rsidR="00CF04C4" w:rsidRDefault="00CF04C4" w:rsidP="007354C6">
            <w:pPr>
              <w:spacing w:after="0" w:line="360" w:lineRule="auto"/>
              <w:rPr>
                <w:rFonts w:asciiTheme="minorHAnsi" w:hAnsiTheme="minorHAnsi" w:cstheme="minorHAnsi"/>
                <w:i/>
                <w:sz w:val="24"/>
                <w:szCs w:val="24"/>
              </w:rPr>
            </w:pPr>
          </w:p>
        </w:tc>
        <w:tc>
          <w:tcPr>
            <w:tcW w:w="4392" w:type="dxa"/>
          </w:tcPr>
          <w:p w14:paraId="3093DB45" w14:textId="77777777" w:rsidR="00CF04C4" w:rsidRDefault="00CF04C4" w:rsidP="007354C6">
            <w:pPr>
              <w:spacing w:after="0" w:line="360" w:lineRule="auto"/>
              <w:rPr>
                <w:rFonts w:asciiTheme="minorHAnsi" w:hAnsiTheme="minorHAnsi" w:cstheme="minorHAnsi"/>
                <w:i/>
                <w:sz w:val="24"/>
                <w:szCs w:val="24"/>
              </w:rPr>
            </w:pPr>
          </w:p>
        </w:tc>
      </w:tr>
      <w:tr w:rsidR="00DB1AD3" w14:paraId="7F0DD577" w14:textId="77777777">
        <w:tc>
          <w:tcPr>
            <w:tcW w:w="4392" w:type="dxa"/>
          </w:tcPr>
          <w:p w14:paraId="16764DF7" w14:textId="77777777" w:rsidR="00DB1AD3" w:rsidRDefault="00DB1AD3" w:rsidP="007354C6">
            <w:pPr>
              <w:spacing w:after="0" w:line="360" w:lineRule="auto"/>
              <w:rPr>
                <w:rFonts w:asciiTheme="minorHAnsi" w:hAnsiTheme="minorHAnsi" w:cstheme="minorHAnsi"/>
                <w:i/>
                <w:sz w:val="24"/>
                <w:szCs w:val="24"/>
              </w:rPr>
            </w:pPr>
            <w:r>
              <w:rPr>
                <w:rFonts w:asciiTheme="minorHAnsi" w:hAnsiTheme="minorHAnsi" w:cstheme="minorHAnsi"/>
                <w:i/>
                <w:sz w:val="24"/>
                <w:szCs w:val="24"/>
              </w:rPr>
              <w:t>Tsunamis</w:t>
            </w:r>
          </w:p>
        </w:tc>
        <w:tc>
          <w:tcPr>
            <w:tcW w:w="4392" w:type="dxa"/>
          </w:tcPr>
          <w:p w14:paraId="5399AABC" w14:textId="77777777" w:rsidR="00DB1AD3" w:rsidRDefault="00DB1AD3" w:rsidP="007354C6">
            <w:pPr>
              <w:spacing w:after="0" w:line="360" w:lineRule="auto"/>
              <w:rPr>
                <w:rFonts w:asciiTheme="minorHAnsi" w:hAnsiTheme="minorHAnsi" w:cstheme="minorHAnsi"/>
                <w:i/>
                <w:sz w:val="24"/>
                <w:szCs w:val="24"/>
              </w:rPr>
            </w:pPr>
          </w:p>
        </w:tc>
        <w:tc>
          <w:tcPr>
            <w:tcW w:w="4392" w:type="dxa"/>
          </w:tcPr>
          <w:p w14:paraId="4937DC5E" w14:textId="77777777" w:rsidR="00DB1AD3" w:rsidRDefault="00DB1AD3" w:rsidP="007354C6">
            <w:pPr>
              <w:spacing w:after="0" w:line="360" w:lineRule="auto"/>
              <w:rPr>
                <w:rFonts w:asciiTheme="minorHAnsi" w:hAnsiTheme="minorHAnsi" w:cstheme="minorHAnsi"/>
                <w:i/>
                <w:sz w:val="24"/>
                <w:szCs w:val="24"/>
              </w:rPr>
            </w:pPr>
          </w:p>
        </w:tc>
      </w:tr>
      <w:tr w:rsidR="00DB1AD3" w14:paraId="51E4EC30" w14:textId="77777777">
        <w:tc>
          <w:tcPr>
            <w:tcW w:w="4392" w:type="dxa"/>
          </w:tcPr>
          <w:p w14:paraId="50C335D5" w14:textId="77777777" w:rsidR="00DB1AD3" w:rsidRDefault="00DB1AD3" w:rsidP="007354C6">
            <w:pPr>
              <w:spacing w:after="0" w:line="360" w:lineRule="auto"/>
              <w:rPr>
                <w:rFonts w:asciiTheme="minorHAnsi" w:hAnsiTheme="minorHAnsi" w:cstheme="minorHAnsi"/>
                <w:i/>
                <w:sz w:val="24"/>
                <w:szCs w:val="24"/>
              </w:rPr>
            </w:pPr>
            <w:r>
              <w:rPr>
                <w:rFonts w:asciiTheme="minorHAnsi" w:hAnsiTheme="minorHAnsi" w:cstheme="minorHAnsi"/>
                <w:i/>
                <w:sz w:val="24"/>
                <w:szCs w:val="24"/>
              </w:rPr>
              <w:t>Waves</w:t>
            </w:r>
          </w:p>
        </w:tc>
        <w:tc>
          <w:tcPr>
            <w:tcW w:w="4392" w:type="dxa"/>
          </w:tcPr>
          <w:p w14:paraId="6BF5131A" w14:textId="77777777" w:rsidR="00DB1AD3" w:rsidRDefault="00DB1AD3" w:rsidP="007354C6">
            <w:pPr>
              <w:spacing w:after="0" w:line="360" w:lineRule="auto"/>
              <w:rPr>
                <w:rFonts w:asciiTheme="minorHAnsi" w:hAnsiTheme="minorHAnsi" w:cstheme="minorHAnsi"/>
                <w:i/>
                <w:sz w:val="24"/>
                <w:szCs w:val="24"/>
              </w:rPr>
            </w:pPr>
          </w:p>
        </w:tc>
        <w:tc>
          <w:tcPr>
            <w:tcW w:w="4392" w:type="dxa"/>
          </w:tcPr>
          <w:p w14:paraId="33EACDC6" w14:textId="77777777" w:rsidR="00DB1AD3" w:rsidRDefault="00DB1AD3" w:rsidP="007354C6">
            <w:pPr>
              <w:spacing w:after="0" w:line="360" w:lineRule="auto"/>
              <w:rPr>
                <w:rFonts w:asciiTheme="minorHAnsi" w:hAnsiTheme="minorHAnsi" w:cstheme="minorHAnsi"/>
                <w:i/>
                <w:sz w:val="24"/>
                <w:szCs w:val="24"/>
              </w:rPr>
            </w:pPr>
          </w:p>
        </w:tc>
      </w:tr>
    </w:tbl>
    <w:p w14:paraId="5645BD4F" w14:textId="77777777" w:rsidR="00CF04C4" w:rsidRDefault="00CF04C4" w:rsidP="007354C6">
      <w:pPr>
        <w:spacing w:after="0" w:line="360" w:lineRule="auto"/>
        <w:ind w:left="360"/>
        <w:rPr>
          <w:rFonts w:asciiTheme="minorHAnsi" w:hAnsiTheme="minorHAnsi" w:cstheme="minorHAnsi"/>
          <w:i/>
          <w:sz w:val="24"/>
          <w:szCs w:val="24"/>
        </w:rPr>
      </w:pPr>
    </w:p>
    <w:p w14:paraId="4C7C71AA" w14:textId="77777777" w:rsidR="007354C6" w:rsidRPr="005C6DC8" w:rsidRDefault="0066262A" w:rsidP="007354C6">
      <w:pPr>
        <w:spacing w:after="0" w:line="360" w:lineRule="auto"/>
        <w:rPr>
          <w:rFonts w:asciiTheme="minorHAnsi" w:hAnsiTheme="minorHAnsi" w:cstheme="minorHAnsi"/>
          <w:sz w:val="24"/>
        </w:rPr>
      </w:pPr>
      <w:r w:rsidRPr="005C6DC8">
        <w:rPr>
          <w:rFonts w:asciiTheme="minorHAnsi" w:hAnsiTheme="minorHAnsi" w:cstheme="minorHAnsi"/>
          <w:sz w:val="24"/>
        </w:rPr>
        <w:t>Then</w:t>
      </w:r>
      <w:r w:rsidR="005C6DC8">
        <w:rPr>
          <w:rFonts w:asciiTheme="minorHAnsi" w:hAnsiTheme="minorHAnsi" w:cstheme="minorHAnsi"/>
          <w:sz w:val="24"/>
        </w:rPr>
        <w:t>,</w:t>
      </w:r>
      <w:r w:rsidRPr="005C6DC8">
        <w:rPr>
          <w:rFonts w:asciiTheme="minorHAnsi" w:hAnsiTheme="minorHAnsi" w:cstheme="minorHAnsi"/>
          <w:sz w:val="24"/>
        </w:rPr>
        <w:t xml:space="preserve"> chose one of the three that you think you have the clearest sense of and write an explanatory paragraph where you show a third grader how that part of the ocean system works. Make sure you write simply and clearly, and that you are accurate in your details. If you chose, you can include your own picture or chart to help a younger student understand how the ocean activity you selected to explain really works. </w:t>
      </w:r>
    </w:p>
    <w:p w14:paraId="5D216B29" w14:textId="77777777" w:rsidR="0066262A" w:rsidRPr="00DB458B" w:rsidRDefault="0066262A" w:rsidP="007354C6">
      <w:pPr>
        <w:spacing w:after="0" w:line="360" w:lineRule="auto"/>
        <w:rPr>
          <w:rFonts w:asciiTheme="minorHAnsi" w:hAnsiTheme="minorHAnsi" w:cstheme="minorHAnsi"/>
        </w:rPr>
      </w:pPr>
    </w:p>
    <w:p w14:paraId="6618ED04" w14:textId="77777777" w:rsidR="007354C6" w:rsidRPr="007C5C7E" w:rsidRDefault="007354C6" w:rsidP="007354C6">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Pr>
          <w:rFonts w:asciiTheme="minorHAnsi" w:hAnsiTheme="minorHAnsi" w:cstheme="minorHAnsi"/>
          <w:sz w:val="32"/>
          <w:szCs w:val="32"/>
          <w:u w:val="single"/>
        </w:rPr>
        <w:t>Tasks</w:t>
      </w:r>
    </w:p>
    <w:p w14:paraId="6549AC96" w14:textId="77777777" w:rsidR="0066262A" w:rsidRPr="005C6DC8" w:rsidRDefault="0066262A" w:rsidP="005C6DC8">
      <w:pPr>
        <w:pStyle w:val="ListParagraph"/>
        <w:numPr>
          <w:ilvl w:val="0"/>
          <w:numId w:val="18"/>
        </w:numPr>
        <w:spacing w:after="0" w:line="360" w:lineRule="auto"/>
        <w:rPr>
          <w:rFonts w:asciiTheme="minorHAnsi" w:hAnsiTheme="minorHAnsi" w:cstheme="minorHAnsi"/>
          <w:sz w:val="24"/>
          <w:szCs w:val="24"/>
        </w:rPr>
      </w:pPr>
      <w:r w:rsidRPr="005C6DC8">
        <w:rPr>
          <w:rFonts w:asciiTheme="minorHAnsi" w:hAnsiTheme="minorHAnsi" w:cstheme="minorHAnsi"/>
          <w:sz w:val="24"/>
          <w:szCs w:val="24"/>
        </w:rPr>
        <w:t xml:space="preserve">Create a glossary (a mini dictionary that specializes in the words from just this one article) of terms from all the words in this article that are ocean-connected words. Put the definitions in your own words. You can choose to organize your glossary in page order or in alphabetical order. Offer it to your teacher as a support for the next group of students who will read </w:t>
      </w:r>
      <w:r w:rsidRPr="005C6DC8">
        <w:rPr>
          <w:rFonts w:asciiTheme="minorHAnsi" w:hAnsiTheme="minorHAnsi" w:cstheme="minorHAnsi"/>
          <w:i/>
          <w:sz w:val="24"/>
          <w:szCs w:val="24"/>
        </w:rPr>
        <w:t xml:space="preserve">Oceans </w:t>
      </w:r>
      <w:r w:rsidRPr="005C6DC8">
        <w:rPr>
          <w:rFonts w:asciiTheme="minorHAnsi" w:hAnsiTheme="minorHAnsi" w:cstheme="minorHAnsi"/>
          <w:sz w:val="24"/>
          <w:szCs w:val="24"/>
        </w:rPr>
        <w:t>in the future.</w:t>
      </w:r>
    </w:p>
    <w:p w14:paraId="566ED32D" w14:textId="77777777" w:rsidR="00DB1AD3" w:rsidRDefault="00DB1AD3" w:rsidP="00DB458B">
      <w:pPr>
        <w:pStyle w:val="ListParagraph"/>
        <w:spacing w:after="0" w:line="360" w:lineRule="auto"/>
        <w:rPr>
          <w:rFonts w:asciiTheme="minorHAnsi" w:hAnsiTheme="minorHAnsi" w:cstheme="minorHAnsi"/>
          <w:sz w:val="32"/>
          <w:szCs w:val="32"/>
          <w:u w:val="single"/>
        </w:rPr>
      </w:pPr>
    </w:p>
    <w:p w14:paraId="74A859A2" w14:textId="77777777" w:rsidR="00294F99" w:rsidRDefault="00294F99" w:rsidP="007354C6">
      <w:pPr>
        <w:spacing w:after="0" w:line="360" w:lineRule="auto"/>
        <w:rPr>
          <w:rFonts w:asciiTheme="minorHAnsi" w:hAnsiTheme="minorHAnsi" w:cstheme="minorHAnsi"/>
          <w:sz w:val="28"/>
          <w:szCs w:val="28"/>
          <w:u w:val="single"/>
        </w:rPr>
      </w:pPr>
    </w:p>
    <w:p w14:paraId="79839874" w14:textId="77777777" w:rsidR="007354C6" w:rsidRPr="00CA07EF" w:rsidRDefault="007354C6" w:rsidP="007354C6">
      <w:pPr>
        <w:spacing w:after="0" w:line="360" w:lineRule="auto"/>
        <w:rPr>
          <w:rFonts w:asciiTheme="minorHAnsi" w:hAnsiTheme="minorHAnsi" w:cstheme="minorHAnsi"/>
          <w:sz w:val="28"/>
          <w:szCs w:val="28"/>
          <w:u w:val="single"/>
        </w:rPr>
      </w:pPr>
      <w:r w:rsidRPr="00CA07EF">
        <w:rPr>
          <w:rFonts w:asciiTheme="minorHAnsi" w:hAnsiTheme="minorHAnsi" w:cstheme="minorHAnsi"/>
          <w:sz w:val="28"/>
          <w:szCs w:val="28"/>
          <w:u w:val="single"/>
        </w:rPr>
        <w:t>Note to Teacher</w:t>
      </w:r>
    </w:p>
    <w:p w14:paraId="487C9D0A" w14:textId="77777777" w:rsidR="005C6DC8" w:rsidRDefault="00294F99" w:rsidP="007354C6">
      <w:pPr>
        <w:pStyle w:val="ListParagraph"/>
        <w:numPr>
          <w:ilvl w:val="0"/>
          <w:numId w:val="18"/>
        </w:numPr>
        <w:spacing w:after="0" w:line="360" w:lineRule="auto"/>
        <w:rPr>
          <w:rFonts w:asciiTheme="minorHAnsi" w:hAnsiTheme="minorHAnsi" w:cstheme="minorHAnsi"/>
          <w:sz w:val="24"/>
          <w:szCs w:val="24"/>
        </w:rPr>
      </w:pPr>
      <w:r w:rsidRPr="005C6DC8">
        <w:rPr>
          <w:rFonts w:asciiTheme="minorHAnsi" w:hAnsiTheme="minorHAnsi" w:cstheme="minorHAnsi"/>
          <w:sz w:val="24"/>
          <w:szCs w:val="24"/>
        </w:rPr>
        <w:t>This article is chock-full of great vocabulary words. Please try to make every effort to expose your students to these words so they can claim them as their own for the rest of their lives. So many of them are science</w:t>
      </w:r>
      <w:r w:rsidR="008F1BF0" w:rsidRPr="005C6DC8">
        <w:rPr>
          <w:rFonts w:asciiTheme="minorHAnsi" w:hAnsiTheme="minorHAnsi" w:cstheme="minorHAnsi"/>
          <w:sz w:val="24"/>
          <w:szCs w:val="24"/>
        </w:rPr>
        <w:t xml:space="preserve"> content</w:t>
      </w:r>
      <w:r w:rsidRPr="005C6DC8">
        <w:rPr>
          <w:rFonts w:asciiTheme="minorHAnsi" w:hAnsiTheme="minorHAnsi" w:cstheme="minorHAnsi"/>
          <w:sz w:val="24"/>
          <w:szCs w:val="24"/>
        </w:rPr>
        <w:t xml:space="preserve"> words, this piece would be a logical one to build an extension science unit from. </w:t>
      </w:r>
      <w:r w:rsidR="008F1BF0" w:rsidRPr="005C6DC8">
        <w:rPr>
          <w:rFonts w:asciiTheme="minorHAnsi" w:hAnsiTheme="minorHAnsi" w:cstheme="minorHAnsi"/>
          <w:sz w:val="24"/>
          <w:szCs w:val="24"/>
        </w:rPr>
        <w:t xml:space="preserve">If you chose to do the Glossary extension outlined just above, it would be great scaffolding to offer the students the Vocabulary Quadrant prepared for you above. </w:t>
      </w:r>
    </w:p>
    <w:p w14:paraId="6FA16F0F" w14:textId="77777777" w:rsidR="005C6DC8" w:rsidRDefault="005C6DC8" w:rsidP="005C6DC8">
      <w:pPr>
        <w:pStyle w:val="ListParagraph"/>
        <w:spacing w:after="0" w:line="360" w:lineRule="auto"/>
        <w:ind w:left="360"/>
        <w:rPr>
          <w:rFonts w:asciiTheme="minorHAnsi" w:hAnsiTheme="minorHAnsi" w:cstheme="minorHAnsi"/>
          <w:sz w:val="24"/>
          <w:szCs w:val="24"/>
        </w:rPr>
      </w:pPr>
    </w:p>
    <w:p w14:paraId="1F2E77E8" w14:textId="77777777" w:rsidR="007354C6" w:rsidRPr="005C6DC8" w:rsidRDefault="008F1BF0" w:rsidP="007354C6">
      <w:pPr>
        <w:pStyle w:val="ListParagraph"/>
        <w:numPr>
          <w:ilvl w:val="0"/>
          <w:numId w:val="18"/>
        </w:numPr>
        <w:spacing w:after="0" w:line="360" w:lineRule="auto"/>
        <w:rPr>
          <w:rFonts w:asciiTheme="minorHAnsi" w:hAnsiTheme="minorHAnsi" w:cstheme="minorHAnsi"/>
          <w:sz w:val="24"/>
          <w:szCs w:val="24"/>
        </w:rPr>
      </w:pPr>
      <w:r w:rsidRPr="005C6DC8">
        <w:rPr>
          <w:rFonts w:asciiTheme="minorHAnsi" w:hAnsiTheme="minorHAnsi" w:cstheme="minorHAnsi"/>
          <w:sz w:val="24"/>
          <w:szCs w:val="24"/>
        </w:rPr>
        <w:t>The other strength of this piece, coming as early in the year as it does, is it is a great piece to reinforce or teach elements of text structure from. We tried to weave questions in that would draw students’ attention to features of the text designed to support them in building understanding, but much of this will come from your discussion.  Text structure is something you should hold your students accountable for noticing and usi</w:t>
      </w:r>
      <w:r w:rsidR="00E96758" w:rsidRPr="005C6DC8">
        <w:rPr>
          <w:rFonts w:asciiTheme="minorHAnsi" w:hAnsiTheme="minorHAnsi" w:cstheme="minorHAnsi"/>
          <w:sz w:val="24"/>
          <w:szCs w:val="24"/>
        </w:rPr>
        <w:t xml:space="preserve">ng every time they are working </w:t>
      </w:r>
      <w:r w:rsidRPr="005C6DC8">
        <w:rPr>
          <w:rFonts w:asciiTheme="minorHAnsi" w:hAnsiTheme="minorHAnsi" w:cstheme="minorHAnsi"/>
          <w:sz w:val="24"/>
          <w:szCs w:val="24"/>
        </w:rPr>
        <w:t>with informational text.</w:t>
      </w:r>
      <w:r w:rsidR="00E96758" w:rsidRPr="005C6DC8">
        <w:rPr>
          <w:rFonts w:asciiTheme="minorHAnsi" w:hAnsiTheme="minorHAnsi" w:cstheme="minorHAnsi"/>
          <w:sz w:val="24"/>
          <w:szCs w:val="24"/>
        </w:rPr>
        <w:t xml:space="preserve"> </w:t>
      </w:r>
    </w:p>
    <w:p w14:paraId="54BAB0A8" w14:textId="77777777" w:rsidR="007354C6" w:rsidRDefault="007354C6" w:rsidP="001034D9">
      <w:pPr>
        <w:spacing w:after="0" w:line="360" w:lineRule="auto"/>
        <w:rPr>
          <w:rFonts w:asciiTheme="minorHAnsi" w:hAnsiTheme="minorHAnsi" w:cstheme="minorHAnsi"/>
          <w:sz w:val="32"/>
          <w:szCs w:val="32"/>
          <w:u w:val="single"/>
        </w:rPr>
      </w:pPr>
    </w:p>
    <w:p w14:paraId="191811C6" w14:textId="47445E85" w:rsidR="00432453" w:rsidRDefault="00432453" w:rsidP="001034D9">
      <w:pPr>
        <w:spacing w:after="0" w:line="360" w:lineRule="auto"/>
        <w:rPr>
          <w:rFonts w:asciiTheme="minorHAnsi" w:hAnsiTheme="minorHAnsi" w:cstheme="minorHAnsi"/>
          <w:sz w:val="32"/>
          <w:szCs w:val="32"/>
          <w:u w:val="single"/>
        </w:rPr>
      </w:pPr>
    </w:p>
    <w:p w14:paraId="24EADEA6" w14:textId="616C40F9" w:rsidR="008D5370" w:rsidRDefault="008D5370" w:rsidP="001034D9">
      <w:pPr>
        <w:spacing w:after="0" w:line="360" w:lineRule="auto"/>
        <w:rPr>
          <w:rFonts w:asciiTheme="minorHAnsi" w:hAnsiTheme="minorHAnsi" w:cstheme="minorHAnsi"/>
          <w:sz w:val="32"/>
          <w:szCs w:val="32"/>
          <w:u w:val="single"/>
        </w:rPr>
      </w:pPr>
    </w:p>
    <w:p w14:paraId="110572EA" w14:textId="19164869" w:rsidR="008D5370" w:rsidRDefault="008D5370" w:rsidP="001034D9">
      <w:pPr>
        <w:spacing w:after="0" w:line="360" w:lineRule="auto"/>
        <w:rPr>
          <w:rFonts w:asciiTheme="minorHAnsi" w:hAnsiTheme="minorHAnsi" w:cstheme="minorHAnsi"/>
          <w:sz w:val="32"/>
          <w:szCs w:val="32"/>
          <w:u w:val="single"/>
        </w:rPr>
      </w:pPr>
    </w:p>
    <w:p w14:paraId="06E4AFFA" w14:textId="0E3FB668" w:rsidR="008D5370" w:rsidRDefault="008D5370" w:rsidP="001034D9">
      <w:pPr>
        <w:spacing w:after="0" w:line="360" w:lineRule="auto"/>
        <w:rPr>
          <w:rFonts w:asciiTheme="minorHAnsi" w:hAnsiTheme="minorHAnsi" w:cstheme="minorHAnsi"/>
          <w:sz w:val="32"/>
          <w:szCs w:val="32"/>
          <w:u w:val="single"/>
        </w:rPr>
      </w:pPr>
    </w:p>
    <w:p w14:paraId="3D456A2E" w14:textId="2B073B9B" w:rsidR="008D5370" w:rsidRDefault="008D5370" w:rsidP="001034D9">
      <w:pPr>
        <w:spacing w:after="0" w:line="360" w:lineRule="auto"/>
        <w:rPr>
          <w:rFonts w:asciiTheme="minorHAnsi" w:hAnsiTheme="minorHAnsi" w:cstheme="minorHAnsi"/>
          <w:sz w:val="32"/>
          <w:szCs w:val="32"/>
          <w:u w:val="single"/>
        </w:rPr>
      </w:pPr>
    </w:p>
    <w:p w14:paraId="4F867B6E" w14:textId="753A07CB" w:rsidR="008D5370" w:rsidRDefault="008D5370" w:rsidP="001034D9">
      <w:pPr>
        <w:spacing w:after="0" w:line="360" w:lineRule="auto"/>
        <w:rPr>
          <w:rFonts w:asciiTheme="minorHAnsi" w:hAnsiTheme="minorHAnsi" w:cstheme="minorHAnsi"/>
          <w:sz w:val="32"/>
          <w:szCs w:val="32"/>
          <w:u w:val="single"/>
        </w:rPr>
      </w:pPr>
    </w:p>
    <w:p w14:paraId="26820774" w14:textId="6564C52E" w:rsidR="008D5370" w:rsidRDefault="008D5370" w:rsidP="001034D9">
      <w:pPr>
        <w:spacing w:after="0" w:line="360" w:lineRule="auto"/>
        <w:rPr>
          <w:rFonts w:asciiTheme="minorHAnsi" w:hAnsiTheme="minorHAnsi" w:cstheme="minorHAnsi"/>
          <w:sz w:val="32"/>
          <w:szCs w:val="32"/>
          <w:u w:val="single"/>
        </w:rPr>
      </w:pPr>
    </w:p>
    <w:p w14:paraId="2E17CEFB" w14:textId="77777777" w:rsidR="008D5370" w:rsidRDefault="008D5370" w:rsidP="008D5370">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626C2D8D" w14:textId="77777777" w:rsidR="008D5370" w:rsidRDefault="008D5370" w:rsidP="008D5370">
      <w:pPr>
        <w:jc w:val="center"/>
        <w:rPr>
          <w:rFonts w:cstheme="minorHAnsi"/>
          <w:sz w:val="36"/>
          <w:szCs w:val="36"/>
        </w:rPr>
      </w:pPr>
      <w:r>
        <w:rPr>
          <w:rFonts w:cstheme="minorHAnsi"/>
          <w:sz w:val="36"/>
          <w:szCs w:val="36"/>
        </w:rPr>
        <w:t>to use with Basal Alignment Project Lessons</w:t>
      </w:r>
    </w:p>
    <w:p w14:paraId="6B1C672B" w14:textId="77777777" w:rsidR="008D5370" w:rsidRDefault="008D5370" w:rsidP="008D5370">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3BAEBA82" w14:textId="77777777" w:rsidR="008D5370" w:rsidRDefault="008D5370" w:rsidP="008D5370">
      <w:pPr>
        <w:rPr>
          <w:rFonts w:cstheme="minorHAnsi"/>
          <w:b/>
          <w:sz w:val="28"/>
          <w:szCs w:val="28"/>
        </w:rPr>
      </w:pPr>
      <w:r>
        <w:rPr>
          <w:rFonts w:cstheme="minorHAnsi"/>
          <w:b/>
          <w:sz w:val="28"/>
          <w:szCs w:val="28"/>
        </w:rPr>
        <w:t xml:space="preserve">Before the reading:  </w:t>
      </w:r>
    </w:p>
    <w:p w14:paraId="3935D7A2" w14:textId="77777777" w:rsidR="008D5370" w:rsidRDefault="008D5370" w:rsidP="008D5370">
      <w:pPr>
        <w:pStyle w:val="ListParagraph"/>
        <w:numPr>
          <w:ilvl w:val="0"/>
          <w:numId w:val="19"/>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19E237D" w14:textId="77777777" w:rsidR="008D5370" w:rsidRDefault="008D5370" w:rsidP="008D5370">
      <w:pPr>
        <w:pStyle w:val="ListParagraph"/>
        <w:rPr>
          <w:rFonts w:cstheme="minorHAnsi"/>
        </w:rPr>
      </w:pPr>
    </w:p>
    <w:p w14:paraId="0AC450C0" w14:textId="77777777" w:rsidR="008D5370" w:rsidRDefault="008D5370" w:rsidP="008D5370">
      <w:pPr>
        <w:pStyle w:val="ListParagraph"/>
        <w:numPr>
          <w:ilvl w:val="0"/>
          <w:numId w:val="20"/>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285A7D2A" w14:textId="77777777" w:rsidR="008D5370" w:rsidRDefault="008D5370" w:rsidP="008D5370">
      <w:pPr>
        <w:spacing w:after="120" w:line="256" w:lineRule="auto"/>
        <w:ind w:firstLine="720"/>
        <w:rPr>
          <w:rFonts w:cstheme="minorHAnsi"/>
        </w:rPr>
      </w:pPr>
      <w:r>
        <w:rPr>
          <w:rFonts w:cstheme="minorHAnsi"/>
          <w:b/>
        </w:rPr>
        <w:t>Examples of Activities:</w:t>
      </w:r>
      <w:r>
        <w:rPr>
          <w:rFonts w:cstheme="minorHAnsi"/>
        </w:rPr>
        <w:t xml:space="preserve"> </w:t>
      </w:r>
    </w:p>
    <w:p w14:paraId="32807C91" w14:textId="77777777" w:rsidR="008D5370" w:rsidRDefault="008D5370" w:rsidP="008D5370">
      <w:pPr>
        <w:pStyle w:val="ListParagraph"/>
        <w:numPr>
          <w:ilvl w:val="0"/>
          <w:numId w:val="21"/>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06378505" w14:textId="77777777" w:rsidR="008D5370" w:rsidRDefault="008D5370" w:rsidP="008D5370">
      <w:pPr>
        <w:pStyle w:val="ListParagraph"/>
        <w:numPr>
          <w:ilvl w:val="0"/>
          <w:numId w:val="21"/>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1AF6C917" w14:textId="77777777" w:rsidR="008D5370" w:rsidRDefault="008D5370" w:rsidP="008D5370">
      <w:pPr>
        <w:pStyle w:val="ListParagraph"/>
        <w:numPr>
          <w:ilvl w:val="0"/>
          <w:numId w:val="21"/>
        </w:numPr>
        <w:spacing w:after="160" w:line="254" w:lineRule="auto"/>
        <w:rPr>
          <w:rFonts w:cstheme="minorHAnsi"/>
        </w:rPr>
      </w:pPr>
      <w:r>
        <w:rPr>
          <w:rFonts w:cstheme="minorHAnsi"/>
        </w:rPr>
        <w:t xml:space="preserve">Keep a word wall or word bank where these new words can be added and that students can access later. </w:t>
      </w:r>
    </w:p>
    <w:p w14:paraId="088D3AA5" w14:textId="77777777" w:rsidR="008D5370" w:rsidRDefault="008D5370" w:rsidP="008D5370">
      <w:pPr>
        <w:pStyle w:val="ListParagraph"/>
        <w:numPr>
          <w:ilvl w:val="0"/>
          <w:numId w:val="21"/>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2D0F83C4" w14:textId="77777777" w:rsidR="008D5370" w:rsidRDefault="008D5370" w:rsidP="008D5370">
      <w:pPr>
        <w:pStyle w:val="ListParagraph"/>
        <w:numPr>
          <w:ilvl w:val="0"/>
          <w:numId w:val="21"/>
        </w:numPr>
        <w:spacing w:after="160" w:line="254" w:lineRule="auto"/>
        <w:rPr>
          <w:rFonts w:cstheme="minorHAnsi"/>
        </w:rPr>
      </w:pPr>
      <w:r>
        <w:rPr>
          <w:rFonts w:cstheme="minorHAnsi"/>
        </w:rPr>
        <w:t>Create pictures using the word. These can even be added to your word wall!</w:t>
      </w:r>
    </w:p>
    <w:p w14:paraId="473EB60B" w14:textId="77777777" w:rsidR="008D5370" w:rsidRDefault="008D5370" w:rsidP="008D5370">
      <w:pPr>
        <w:pStyle w:val="ListParagraph"/>
        <w:numPr>
          <w:ilvl w:val="0"/>
          <w:numId w:val="21"/>
        </w:numPr>
        <w:spacing w:after="160" w:line="254" w:lineRule="auto"/>
        <w:rPr>
          <w:rFonts w:cstheme="minorHAnsi"/>
        </w:rPr>
      </w:pPr>
      <w:r>
        <w:rPr>
          <w:rFonts w:cstheme="minorHAnsi"/>
        </w:rPr>
        <w:t xml:space="preserve">Create lists of synonyms and antonyms for the word. </w:t>
      </w:r>
      <w:bookmarkStart w:id="3" w:name="_Hlk525125549"/>
    </w:p>
    <w:p w14:paraId="4BDA948B" w14:textId="77777777" w:rsidR="008D5370" w:rsidRDefault="008D5370" w:rsidP="008D5370">
      <w:pPr>
        <w:pStyle w:val="ListParagraph"/>
        <w:numPr>
          <w:ilvl w:val="0"/>
          <w:numId w:val="21"/>
        </w:numPr>
        <w:spacing w:after="160" w:line="254" w:lineRule="auto"/>
        <w:rPr>
          <w:rFonts w:cstheme="minorHAnsi"/>
        </w:rPr>
      </w:pPr>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14:paraId="1B817C74" w14:textId="77777777" w:rsidR="008D5370" w:rsidRDefault="008D5370" w:rsidP="008D5370">
      <w:pPr>
        <w:pStyle w:val="ListParagraph"/>
        <w:numPr>
          <w:ilvl w:val="1"/>
          <w:numId w:val="22"/>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51902D74" w14:textId="77777777" w:rsidR="008D5370" w:rsidRDefault="008D5370" w:rsidP="008D5370">
      <w:pPr>
        <w:pStyle w:val="ListParagraph"/>
        <w:ind w:left="1440"/>
        <w:rPr>
          <w:rFonts w:cstheme="minorHAnsi"/>
        </w:rPr>
      </w:pPr>
    </w:p>
    <w:p w14:paraId="232CA7A4" w14:textId="77777777" w:rsidR="008D5370" w:rsidRDefault="008D5370" w:rsidP="008D5370">
      <w:pPr>
        <w:pStyle w:val="ListParagraph"/>
        <w:numPr>
          <w:ilvl w:val="0"/>
          <w:numId w:val="22"/>
        </w:numPr>
        <w:spacing w:after="160" w:line="252" w:lineRule="auto"/>
        <w:rPr>
          <w:rFonts w:cstheme="minorHAnsi"/>
        </w:rPr>
      </w:pPr>
      <w:r>
        <w:rPr>
          <w:rFonts w:cstheme="minorHAnsi"/>
        </w:rPr>
        <w:t xml:space="preserve">Use graphic organizers to help introduce content. </w:t>
      </w:r>
    </w:p>
    <w:p w14:paraId="0327F2A8" w14:textId="77777777" w:rsidR="008D5370" w:rsidRDefault="008D5370" w:rsidP="008D5370">
      <w:pPr>
        <w:pStyle w:val="ListParagraph"/>
        <w:rPr>
          <w:rFonts w:cstheme="minorHAnsi"/>
          <w:b/>
        </w:rPr>
      </w:pPr>
    </w:p>
    <w:p w14:paraId="2E94D3B9" w14:textId="77777777" w:rsidR="008D5370" w:rsidRDefault="008D5370" w:rsidP="008D5370">
      <w:pPr>
        <w:pStyle w:val="ListParagraph"/>
        <w:rPr>
          <w:rFonts w:cstheme="minorHAnsi"/>
          <w:b/>
        </w:rPr>
      </w:pPr>
      <w:r>
        <w:rPr>
          <w:rFonts w:cstheme="minorHAnsi"/>
          <w:b/>
        </w:rPr>
        <w:t xml:space="preserve">Examples of Activities:  </w:t>
      </w:r>
    </w:p>
    <w:p w14:paraId="1E8B3EFF" w14:textId="77777777" w:rsidR="008D5370" w:rsidRDefault="008D5370" w:rsidP="008D5370">
      <w:pPr>
        <w:pStyle w:val="ListParagraph"/>
        <w:numPr>
          <w:ilvl w:val="0"/>
          <w:numId w:val="23"/>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14:paraId="5EFC7E7F" w14:textId="77777777" w:rsidR="008D5370" w:rsidRDefault="008D5370" w:rsidP="008D5370">
      <w:pPr>
        <w:pStyle w:val="ListParagraph"/>
        <w:numPr>
          <w:ilvl w:val="0"/>
          <w:numId w:val="23"/>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178DC161" w14:textId="77777777" w:rsidR="008D5370" w:rsidRDefault="008D5370" w:rsidP="008D5370">
      <w:pPr>
        <w:pStyle w:val="ListParagraph"/>
        <w:numPr>
          <w:ilvl w:val="0"/>
          <w:numId w:val="23"/>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344067A7" w14:textId="77777777" w:rsidR="008D5370" w:rsidRDefault="008D5370" w:rsidP="008D5370">
      <w:pPr>
        <w:pStyle w:val="ListParagraph"/>
        <w:rPr>
          <w:rFonts w:cstheme="minorHAnsi"/>
        </w:rPr>
      </w:pPr>
    </w:p>
    <w:p w14:paraId="25D53B1A" w14:textId="77777777" w:rsidR="008D5370" w:rsidRDefault="008D5370" w:rsidP="008D5370">
      <w:pPr>
        <w:rPr>
          <w:rFonts w:cstheme="minorHAnsi"/>
          <w:b/>
        </w:rPr>
      </w:pPr>
      <w:r>
        <w:rPr>
          <w:rFonts w:cstheme="minorHAnsi"/>
          <w:b/>
          <w:sz w:val="28"/>
          <w:szCs w:val="28"/>
        </w:rPr>
        <w:t>During reading</w:t>
      </w:r>
      <w:r>
        <w:rPr>
          <w:rFonts w:cstheme="minorHAnsi"/>
          <w:b/>
        </w:rPr>
        <w:t xml:space="preserve">:  </w:t>
      </w:r>
    </w:p>
    <w:p w14:paraId="0049083A" w14:textId="77777777" w:rsidR="008D5370" w:rsidRDefault="008D5370" w:rsidP="008D5370">
      <w:pPr>
        <w:pStyle w:val="ListParagraph"/>
        <w:rPr>
          <w:rFonts w:cstheme="minorHAnsi"/>
        </w:rPr>
      </w:pPr>
    </w:p>
    <w:p w14:paraId="0CCD39E4" w14:textId="77777777" w:rsidR="008D5370" w:rsidRDefault="008D5370" w:rsidP="008D5370">
      <w:pPr>
        <w:pStyle w:val="ListParagraph"/>
        <w:numPr>
          <w:ilvl w:val="0"/>
          <w:numId w:val="24"/>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3832A8BC" w14:textId="77777777" w:rsidR="008D5370" w:rsidRDefault="008D5370" w:rsidP="008D5370">
      <w:pPr>
        <w:pStyle w:val="ListParagraph"/>
        <w:rPr>
          <w:rFonts w:cstheme="minorHAnsi"/>
        </w:rPr>
      </w:pPr>
    </w:p>
    <w:p w14:paraId="0A801267" w14:textId="77777777" w:rsidR="008D5370" w:rsidRDefault="008D5370" w:rsidP="008D5370">
      <w:pPr>
        <w:pStyle w:val="ListParagraph"/>
        <w:numPr>
          <w:ilvl w:val="0"/>
          <w:numId w:val="24"/>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6E4EA300" w14:textId="77777777" w:rsidR="008D5370" w:rsidRDefault="008D5370" w:rsidP="008D5370">
      <w:pPr>
        <w:pStyle w:val="ListParagraph"/>
        <w:rPr>
          <w:rFonts w:cstheme="minorHAnsi"/>
        </w:rPr>
      </w:pPr>
    </w:p>
    <w:p w14:paraId="59D02FEF" w14:textId="77777777" w:rsidR="008D5370" w:rsidRDefault="008D5370" w:rsidP="008D5370">
      <w:pPr>
        <w:pStyle w:val="ListParagraph"/>
        <w:numPr>
          <w:ilvl w:val="0"/>
          <w:numId w:val="25"/>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22CBC442" w14:textId="77777777" w:rsidR="008D5370" w:rsidRDefault="008D5370" w:rsidP="008D5370">
      <w:pPr>
        <w:pStyle w:val="ListParagraph"/>
        <w:rPr>
          <w:rFonts w:cstheme="minorHAnsi"/>
        </w:rPr>
      </w:pPr>
    </w:p>
    <w:p w14:paraId="7E34E90C" w14:textId="77777777" w:rsidR="008D5370" w:rsidRDefault="008D5370" w:rsidP="008D5370">
      <w:pPr>
        <w:pStyle w:val="ListParagraph"/>
        <w:numPr>
          <w:ilvl w:val="0"/>
          <w:numId w:val="25"/>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14:paraId="4EDD5FBA" w14:textId="77777777" w:rsidR="008D5370" w:rsidRDefault="008D5370" w:rsidP="008D5370">
      <w:pPr>
        <w:pStyle w:val="ListParagraph"/>
        <w:rPr>
          <w:rFonts w:cstheme="minorHAnsi"/>
        </w:rPr>
      </w:pPr>
    </w:p>
    <w:p w14:paraId="1DAE51D7" w14:textId="77777777" w:rsidR="008D5370" w:rsidRDefault="008D5370" w:rsidP="008D5370">
      <w:pPr>
        <w:pStyle w:val="ListParagraph"/>
        <w:numPr>
          <w:ilvl w:val="0"/>
          <w:numId w:val="25"/>
        </w:numPr>
        <w:spacing w:after="160" w:line="252" w:lineRule="auto"/>
        <w:rPr>
          <w:rFonts w:cstheme="minorHAnsi"/>
        </w:rPr>
      </w:pPr>
      <w:r>
        <w:rPr>
          <w:rFonts w:cstheme="minorHAnsi"/>
        </w:rPr>
        <w:t xml:space="preserve">Continue to draw attention to and discuss the words that you introduced before the reading. </w:t>
      </w:r>
    </w:p>
    <w:p w14:paraId="438674D4" w14:textId="77777777" w:rsidR="008D5370" w:rsidRDefault="008D5370" w:rsidP="008D5370">
      <w:pPr>
        <w:pStyle w:val="ListParagraph"/>
        <w:rPr>
          <w:rFonts w:cstheme="minorHAnsi"/>
          <w:b/>
        </w:rPr>
      </w:pPr>
      <w:r>
        <w:rPr>
          <w:rFonts w:cstheme="minorHAnsi"/>
          <w:b/>
        </w:rPr>
        <w:t xml:space="preserve">Examples of Activities:  </w:t>
      </w:r>
    </w:p>
    <w:p w14:paraId="183CCD0C" w14:textId="77777777" w:rsidR="008D5370" w:rsidRDefault="008D5370" w:rsidP="008D5370">
      <w:pPr>
        <w:pStyle w:val="ListParagraph"/>
        <w:numPr>
          <w:ilvl w:val="0"/>
          <w:numId w:val="26"/>
        </w:numPr>
        <w:spacing w:after="160" w:line="252" w:lineRule="auto"/>
        <w:rPr>
          <w:rFonts w:cstheme="minorHAnsi"/>
        </w:rPr>
      </w:pPr>
      <w:r>
        <w:rPr>
          <w:rFonts w:cstheme="minorHAnsi"/>
        </w:rPr>
        <w:t xml:space="preserve">Have students include the example from the text in their glossary that they created.  </w:t>
      </w:r>
    </w:p>
    <w:p w14:paraId="6F930BA4" w14:textId="77777777" w:rsidR="008D5370" w:rsidRDefault="008D5370" w:rsidP="008D5370">
      <w:pPr>
        <w:pStyle w:val="ListParagraph"/>
        <w:numPr>
          <w:ilvl w:val="0"/>
          <w:numId w:val="26"/>
        </w:numPr>
        <w:spacing w:after="160" w:line="252" w:lineRule="auto"/>
        <w:rPr>
          <w:rFonts w:cstheme="minorHAnsi"/>
        </w:rPr>
      </w:pPr>
      <w:r>
        <w:rPr>
          <w:rFonts w:cstheme="minorHAnsi"/>
        </w:rPr>
        <w:t xml:space="preserve">Create or find pictures that represent how the word was used in the passage.  </w:t>
      </w:r>
    </w:p>
    <w:p w14:paraId="77327AF3" w14:textId="77777777" w:rsidR="008D5370" w:rsidRDefault="008D5370" w:rsidP="008D5370">
      <w:pPr>
        <w:pStyle w:val="ListParagraph"/>
        <w:numPr>
          <w:ilvl w:val="0"/>
          <w:numId w:val="26"/>
        </w:numPr>
        <w:spacing w:after="160" w:line="252" w:lineRule="auto"/>
        <w:rPr>
          <w:rFonts w:cstheme="minorHAnsi"/>
        </w:rPr>
      </w:pPr>
      <w:r>
        <w:rPr>
          <w:rFonts w:cstheme="minorHAnsi"/>
        </w:rPr>
        <w:lastRenderedPageBreak/>
        <w:t xml:space="preserve">Practice creating sentences using the word in the way it was using in the passage.  </w:t>
      </w:r>
    </w:p>
    <w:p w14:paraId="66A3BD87" w14:textId="77777777" w:rsidR="008D5370" w:rsidRDefault="008D5370" w:rsidP="008D5370">
      <w:pPr>
        <w:pStyle w:val="ListParagraph"/>
        <w:numPr>
          <w:ilvl w:val="0"/>
          <w:numId w:val="26"/>
        </w:numPr>
        <w:spacing w:after="160" w:line="252" w:lineRule="auto"/>
        <w:rPr>
          <w:rFonts w:cstheme="minorHAnsi"/>
        </w:rPr>
      </w:pPr>
      <w:r>
        <w:rPr>
          <w:rFonts w:cstheme="minorHAnsi"/>
        </w:rPr>
        <w:t xml:space="preserve">Have students discuss the author’s word choice.  </w:t>
      </w:r>
    </w:p>
    <w:p w14:paraId="32AACA9F" w14:textId="77777777" w:rsidR="008D5370" w:rsidRDefault="008D5370" w:rsidP="008D5370">
      <w:pPr>
        <w:pStyle w:val="ListParagraph"/>
        <w:rPr>
          <w:rFonts w:cstheme="minorHAnsi"/>
        </w:rPr>
      </w:pPr>
    </w:p>
    <w:p w14:paraId="5D2C02C9" w14:textId="77777777" w:rsidR="008D5370" w:rsidRDefault="008D5370" w:rsidP="008D5370">
      <w:pPr>
        <w:pStyle w:val="ListParagraph"/>
        <w:numPr>
          <w:ilvl w:val="0"/>
          <w:numId w:val="27"/>
        </w:numPr>
        <w:spacing w:after="160" w:line="252" w:lineRule="auto"/>
        <w:rPr>
          <w:rFonts w:cstheme="minorHAnsi"/>
        </w:rPr>
      </w:pPr>
      <w:r>
        <w:rPr>
          <w:rFonts w:cstheme="minorHAnsi"/>
        </w:rPr>
        <w:t xml:space="preserve">Use graphic organizers to help organize content and thinking.  </w:t>
      </w:r>
    </w:p>
    <w:p w14:paraId="7C73CEBA" w14:textId="77777777" w:rsidR="008D5370" w:rsidRDefault="008D5370" w:rsidP="008D5370">
      <w:pPr>
        <w:pStyle w:val="ListParagraph"/>
        <w:rPr>
          <w:rFonts w:cstheme="minorHAnsi"/>
        </w:rPr>
      </w:pPr>
      <w:r>
        <w:rPr>
          <w:rFonts w:cstheme="minorHAnsi"/>
          <w:b/>
        </w:rPr>
        <w:t>Examples of Activities:</w:t>
      </w:r>
      <w:r>
        <w:rPr>
          <w:rFonts w:cstheme="minorHAnsi"/>
        </w:rPr>
        <w:t xml:space="preserve">  </w:t>
      </w:r>
    </w:p>
    <w:p w14:paraId="01CEC37D" w14:textId="77777777" w:rsidR="008D5370" w:rsidRDefault="008D5370" w:rsidP="008D5370">
      <w:pPr>
        <w:pStyle w:val="ListParagraph"/>
        <w:numPr>
          <w:ilvl w:val="0"/>
          <w:numId w:val="28"/>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742E4715" w14:textId="77777777" w:rsidR="008D5370" w:rsidRDefault="008D5370" w:rsidP="008D5370">
      <w:pPr>
        <w:pStyle w:val="ListParagraph"/>
        <w:numPr>
          <w:ilvl w:val="0"/>
          <w:numId w:val="28"/>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2E69E512" w14:textId="77777777" w:rsidR="008D5370" w:rsidRDefault="008D5370" w:rsidP="008D5370">
      <w:pPr>
        <w:pStyle w:val="ListParagraph"/>
        <w:numPr>
          <w:ilvl w:val="0"/>
          <w:numId w:val="28"/>
        </w:numPr>
        <w:spacing w:after="160" w:line="252" w:lineRule="auto"/>
        <w:rPr>
          <w:rFonts w:cstheme="minorHAnsi"/>
          <w:b/>
        </w:rPr>
      </w:pPr>
      <w:r>
        <w:rPr>
          <w:rFonts w:cstheme="minorHAnsi"/>
        </w:rPr>
        <w:t xml:space="preserve">If you had students fill in a KWL, have them fill in the “L” section as they read the passage. </w:t>
      </w:r>
    </w:p>
    <w:p w14:paraId="2F85B86F" w14:textId="77777777" w:rsidR="008D5370" w:rsidRDefault="008D5370" w:rsidP="008D5370">
      <w:pPr>
        <w:pStyle w:val="ListParagraph"/>
        <w:numPr>
          <w:ilvl w:val="0"/>
          <w:numId w:val="27"/>
        </w:numPr>
        <w:spacing w:after="160" w:line="252" w:lineRule="auto"/>
        <w:rPr>
          <w:rFonts w:cstheme="minorHAnsi"/>
        </w:rPr>
      </w:pPr>
      <w:r>
        <w:rPr>
          <w:rFonts w:cstheme="minorHAnsi"/>
        </w:rPr>
        <w:t>Utilize any illustrations or text features that come with the story or passage to better understand the reading.</w:t>
      </w:r>
    </w:p>
    <w:p w14:paraId="38014C72" w14:textId="77777777" w:rsidR="008D5370" w:rsidRDefault="008D5370" w:rsidP="008D5370">
      <w:pPr>
        <w:pStyle w:val="ListParagraph"/>
        <w:numPr>
          <w:ilvl w:val="0"/>
          <w:numId w:val="27"/>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24DE8E41" w14:textId="77777777" w:rsidR="008D5370" w:rsidRDefault="008D5370" w:rsidP="008D5370">
      <w:pPr>
        <w:pStyle w:val="ListParagraph"/>
        <w:numPr>
          <w:ilvl w:val="0"/>
          <w:numId w:val="27"/>
        </w:numPr>
        <w:spacing w:after="160" w:line="252" w:lineRule="auto"/>
        <w:rPr>
          <w:rFonts w:cstheme="minorHAnsi"/>
        </w:rPr>
      </w:pPr>
      <w:r>
        <w:rPr>
          <w:rFonts w:cstheme="minorHAnsi"/>
        </w:rPr>
        <w:t>Identify any text features such as captions and discuss how they contribute to meaning.</w:t>
      </w:r>
    </w:p>
    <w:p w14:paraId="0904091E" w14:textId="77777777" w:rsidR="008D5370" w:rsidRDefault="008D5370" w:rsidP="008D5370">
      <w:pPr>
        <w:pStyle w:val="ListParagraph"/>
        <w:rPr>
          <w:rFonts w:cstheme="minorHAnsi"/>
          <w:b/>
        </w:rPr>
      </w:pPr>
    </w:p>
    <w:p w14:paraId="7ADE6B88" w14:textId="77777777" w:rsidR="008D5370" w:rsidRDefault="008D5370" w:rsidP="008D5370">
      <w:pPr>
        <w:rPr>
          <w:rFonts w:cstheme="minorHAnsi"/>
          <w:b/>
          <w:sz w:val="28"/>
          <w:szCs w:val="28"/>
        </w:rPr>
      </w:pPr>
      <w:r>
        <w:rPr>
          <w:rFonts w:cstheme="minorHAnsi"/>
          <w:b/>
          <w:sz w:val="28"/>
          <w:szCs w:val="28"/>
        </w:rPr>
        <w:t xml:space="preserve">After reading:  </w:t>
      </w:r>
    </w:p>
    <w:p w14:paraId="41D043FB" w14:textId="77777777" w:rsidR="008D5370" w:rsidRDefault="008D5370" w:rsidP="008D5370">
      <w:pPr>
        <w:pStyle w:val="ListParagraph"/>
        <w:numPr>
          <w:ilvl w:val="0"/>
          <w:numId w:val="29"/>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6DCCCC86" w14:textId="77777777" w:rsidR="008D5370" w:rsidRDefault="008D5370" w:rsidP="008D5370">
      <w:pPr>
        <w:pStyle w:val="ListParagraph"/>
        <w:spacing w:line="254" w:lineRule="auto"/>
        <w:rPr>
          <w:rFonts w:cstheme="minorHAnsi"/>
        </w:rPr>
      </w:pPr>
    </w:p>
    <w:p w14:paraId="64CF1070" w14:textId="77777777" w:rsidR="008D5370" w:rsidRDefault="008D5370" w:rsidP="008D5370">
      <w:pPr>
        <w:pStyle w:val="ListParagraph"/>
        <w:numPr>
          <w:ilvl w:val="0"/>
          <w:numId w:val="25"/>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76B677EB" w14:textId="77777777" w:rsidR="008D5370" w:rsidRDefault="008D5370" w:rsidP="008D5370">
      <w:pPr>
        <w:pStyle w:val="ListParagraph"/>
        <w:rPr>
          <w:rFonts w:cstheme="minorHAnsi"/>
        </w:rPr>
      </w:pPr>
    </w:p>
    <w:p w14:paraId="51236D67" w14:textId="77777777" w:rsidR="008D5370" w:rsidRDefault="008D5370" w:rsidP="008D5370">
      <w:pPr>
        <w:pStyle w:val="ListParagraph"/>
        <w:numPr>
          <w:ilvl w:val="0"/>
          <w:numId w:val="29"/>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14:paraId="5728EC25" w14:textId="77777777" w:rsidR="008D5370" w:rsidRDefault="008D5370" w:rsidP="008D5370">
      <w:pPr>
        <w:pStyle w:val="ListParagraph"/>
        <w:rPr>
          <w:rFonts w:cstheme="minorHAnsi"/>
        </w:rPr>
      </w:pPr>
    </w:p>
    <w:p w14:paraId="57F83E94" w14:textId="77777777" w:rsidR="008D5370" w:rsidRDefault="008D5370" w:rsidP="008D5370">
      <w:pPr>
        <w:pStyle w:val="ListParagraph"/>
        <w:numPr>
          <w:ilvl w:val="0"/>
          <w:numId w:val="29"/>
        </w:numPr>
        <w:spacing w:after="160" w:line="252" w:lineRule="auto"/>
        <w:rPr>
          <w:rFonts w:cstheme="minorHAnsi"/>
          <w:b/>
        </w:rPr>
      </w:pPr>
      <w:r>
        <w:rPr>
          <w:rFonts w:cstheme="minorHAnsi"/>
        </w:rPr>
        <w:t>Reinforce new vocabulary using multiple modalities</w:t>
      </w:r>
    </w:p>
    <w:p w14:paraId="69858642" w14:textId="77777777" w:rsidR="008D5370" w:rsidRDefault="008D5370" w:rsidP="008D5370">
      <w:pPr>
        <w:pStyle w:val="ListParagraph"/>
        <w:rPr>
          <w:rFonts w:cstheme="minorHAnsi"/>
          <w:b/>
        </w:rPr>
      </w:pPr>
    </w:p>
    <w:p w14:paraId="427C91A8" w14:textId="77777777" w:rsidR="008D5370" w:rsidRDefault="008D5370" w:rsidP="008D5370">
      <w:pPr>
        <w:pStyle w:val="ListParagraph"/>
        <w:rPr>
          <w:rFonts w:cstheme="minorHAnsi"/>
          <w:b/>
        </w:rPr>
      </w:pPr>
      <w:r>
        <w:rPr>
          <w:rFonts w:cstheme="minorHAnsi"/>
          <w:b/>
        </w:rPr>
        <w:t xml:space="preserve">Examples of activities: </w:t>
      </w:r>
    </w:p>
    <w:p w14:paraId="3FECA14A" w14:textId="77777777" w:rsidR="008D5370" w:rsidRDefault="008D5370" w:rsidP="008D5370">
      <w:pPr>
        <w:pStyle w:val="ListParagraph"/>
        <w:numPr>
          <w:ilvl w:val="0"/>
          <w:numId w:val="30"/>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73F463C1" w14:textId="77777777" w:rsidR="008D5370" w:rsidRDefault="008D5370" w:rsidP="008D5370">
      <w:pPr>
        <w:pStyle w:val="ListParagraph"/>
        <w:numPr>
          <w:ilvl w:val="0"/>
          <w:numId w:val="30"/>
        </w:numPr>
        <w:spacing w:after="160" w:line="252" w:lineRule="auto"/>
        <w:rPr>
          <w:rFonts w:cstheme="minorHAnsi"/>
        </w:rPr>
      </w:pPr>
      <w:r>
        <w:rPr>
          <w:rFonts w:cstheme="minorHAnsi"/>
        </w:rPr>
        <w:lastRenderedPageBreak/>
        <w:t xml:space="preserve">Require students to include the words introduced before reading in the culminating writing task. </w:t>
      </w:r>
    </w:p>
    <w:p w14:paraId="01A3D515" w14:textId="77777777" w:rsidR="008D5370" w:rsidRDefault="008D5370" w:rsidP="008D5370">
      <w:pPr>
        <w:pStyle w:val="ListParagraph"/>
        <w:numPr>
          <w:ilvl w:val="0"/>
          <w:numId w:val="30"/>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053244C0" w14:textId="77777777" w:rsidR="008D5370" w:rsidRDefault="008D5370" w:rsidP="008D5370">
      <w:pPr>
        <w:pStyle w:val="ListParagraph"/>
        <w:numPr>
          <w:ilvl w:val="0"/>
          <w:numId w:val="30"/>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74841D1D" w14:textId="77777777" w:rsidR="008D5370" w:rsidRDefault="008D5370" w:rsidP="008D5370">
      <w:pPr>
        <w:pStyle w:val="ListParagraph"/>
        <w:ind w:left="1440"/>
        <w:rPr>
          <w:rFonts w:cstheme="minorHAnsi"/>
        </w:rPr>
      </w:pPr>
    </w:p>
    <w:p w14:paraId="0B5DE30C" w14:textId="77777777" w:rsidR="008D5370" w:rsidRDefault="008D5370" w:rsidP="008D5370">
      <w:pPr>
        <w:pStyle w:val="ListParagraph"/>
        <w:numPr>
          <w:ilvl w:val="0"/>
          <w:numId w:val="29"/>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14:paraId="2BDC012D" w14:textId="77777777" w:rsidR="008D5370" w:rsidRDefault="008D5370" w:rsidP="008D5370">
      <w:pPr>
        <w:pStyle w:val="ListParagraph"/>
        <w:rPr>
          <w:rFonts w:cstheme="minorHAnsi"/>
        </w:rPr>
      </w:pPr>
    </w:p>
    <w:p w14:paraId="3225EF91" w14:textId="77777777" w:rsidR="008D5370" w:rsidRDefault="008D5370" w:rsidP="008D5370">
      <w:pPr>
        <w:pStyle w:val="ListParagraph"/>
        <w:numPr>
          <w:ilvl w:val="0"/>
          <w:numId w:val="29"/>
        </w:numPr>
        <w:spacing w:after="160" w:line="252" w:lineRule="auto"/>
        <w:rPr>
          <w:rFonts w:cstheme="minorHAnsi"/>
        </w:rPr>
      </w:pPr>
      <w:r>
        <w:rPr>
          <w:rFonts w:cstheme="minorHAnsi"/>
        </w:rPr>
        <w:t>Provide differentiated scaffolds for writing assignments based on students’ English language proficiency levels.</w:t>
      </w:r>
    </w:p>
    <w:p w14:paraId="74646DCE" w14:textId="77777777" w:rsidR="008D5370" w:rsidRDefault="008D5370" w:rsidP="008D5370">
      <w:pPr>
        <w:pStyle w:val="ListParagraph"/>
        <w:rPr>
          <w:rFonts w:cstheme="minorHAnsi"/>
          <w:b/>
        </w:rPr>
      </w:pPr>
    </w:p>
    <w:p w14:paraId="4BD579C3" w14:textId="77777777" w:rsidR="008D5370" w:rsidRDefault="008D5370" w:rsidP="008D5370">
      <w:pPr>
        <w:pStyle w:val="ListParagraph"/>
        <w:rPr>
          <w:rFonts w:cstheme="minorHAnsi"/>
        </w:rPr>
      </w:pPr>
      <w:r>
        <w:rPr>
          <w:rFonts w:cstheme="minorHAnsi"/>
          <w:b/>
        </w:rPr>
        <w:t>Examples of Activities:</w:t>
      </w:r>
      <w:r>
        <w:rPr>
          <w:rFonts w:cstheme="minorHAnsi"/>
        </w:rPr>
        <w:t xml:space="preserve"> </w:t>
      </w:r>
    </w:p>
    <w:p w14:paraId="57AD067B" w14:textId="77777777" w:rsidR="008D5370" w:rsidRDefault="008D5370" w:rsidP="008D5370">
      <w:pPr>
        <w:pStyle w:val="ListParagraph"/>
        <w:numPr>
          <w:ilvl w:val="0"/>
          <w:numId w:val="31"/>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23DE71F4" w14:textId="77777777" w:rsidR="008D5370" w:rsidRDefault="008D5370" w:rsidP="008D5370">
      <w:pPr>
        <w:pStyle w:val="ListParagraph"/>
        <w:numPr>
          <w:ilvl w:val="0"/>
          <w:numId w:val="31"/>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27C66C3E" w14:textId="77777777" w:rsidR="008D5370" w:rsidRDefault="008D5370" w:rsidP="008D5370">
      <w:pPr>
        <w:pStyle w:val="ListParagraph"/>
        <w:numPr>
          <w:ilvl w:val="0"/>
          <w:numId w:val="31"/>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02334EC2" w14:textId="77777777" w:rsidR="008D5370" w:rsidRDefault="008D5370" w:rsidP="008D5370">
      <w:pPr>
        <w:pStyle w:val="ListParagraph"/>
        <w:numPr>
          <w:ilvl w:val="0"/>
          <w:numId w:val="31"/>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05611FDA" w14:textId="77777777" w:rsidR="008D5370" w:rsidRDefault="008D5370" w:rsidP="008D5370">
      <w:pPr>
        <w:pStyle w:val="ListParagraph"/>
        <w:numPr>
          <w:ilvl w:val="0"/>
          <w:numId w:val="29"/>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6B0783B6" w14:textId="77777777" w:rsidR="00432453" w:rsidRDefault="00432453" w:rsidP="001034D9">
      <w:pPr>
        <w:spacing w:after="0" w:line="360" w:lineRule="auto"/>
        <w:rPr>
          <w:rFonts w:asciiTheme="minorHAnsi" w:hAnsiTheme="minorHAnsi" w:cstheme="minorHAnsi"/>
          <w:sz w:val="32"/>
          <w:szCs w:val="32"/>
          <w:u w:val="single"/>
        </w:rPr>
      </w:pPr>
      <w:bookmarkStart w:id="7" w:name="_GoBack"/>
      <w:bookmarkEnd w:id="7"/>
    </w:p>
    <w:p w14:paraId="1A54BEC0" w14:textId="77777777" w:rsidR="00432453" w:rsidRDefault="00432453" w:rsidP="001034D9">
      <w:pPr>
        <w:spacing w:after="0" w:line="360" w:lineRule="auto"/>
        <w:rPr>
          <w:rFonts w:asciiTheme="minorHAnsi" w:hAnsiTheme="minorHAnsi" w:cstheme="minorHAnsi"/>
          <w:sz w:val="32"/>
          <w:szCs w:val="32"/>
          <w:u w:val="single"/>
        </w:rPr>
      </w:pPr>
    </w:p>
    <w:p w14:paraId="4026994D" w14:textId="77777777" w:rsidR="00767402" w:rsidRPr="005C6DC8" w:rsidRDefault="00767402" w:rsidP="005C6DC8">
      <w:pPr>
        <w:spacing w:after="0" w:line="360" w:lineRule="auto"/>
        <w:contextualSpacing/>
        <w:rPr>
          <w:rFonts w:asciiTheme="minorHAnsi" w:hAnsiTheme="minorHAnsi" w:cstheme="minorHAnsi"/>
          <w:sz w:val="24"/>
        </w:rPr>
      </w:pPr>
    </w:p>
    <w:p w14:paraId="23D3F8BD" w14:textId="77777777" w:rsidR="007354C6" w:rsidRPr="005C6DC8" w:rsidRDefault="007354C6" w:rsidP="005C6DC8">
      <w:pPr>
        <w:spacing w:after="0" w:line="360" w:lineRule="auto"/>
        <w:contextualSpacing/>
        <w:rPr>
          <w:rFonts w:asciiTheme="minorHAnsi" w:hAnsiTheme="minorHAnsi" w:cstheme="minorHAnsi"/>
          <w:sz w:val="24"/>
          <w:szCs w:val="32"/>
          <w:u w:val="single"/>
        </w:rPr>
      </w:pPr>
    </w:p>
    <w:sectPr w:rsidR="007354C6" w:rsidRPr="005C6DC8" w:rsidSect="003553D8">
      <w:headerReference w:type="default" r:id="rId16"/>
      <w:footerReference w:type="default" r:id="rId17"/>
      <w:pgSz w:w="15840" w:h="12240" w:orient="landscape"/>
      <w:pgMar w:top="547" w:right="1440" w:bottom="994"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9FDC7" w14:textId="77777777" w:rsidR="004F57DF" w:rsidRDefault="004F57DF" w:rsidP="007C5C7E">
      <w:pPr>
        <w:spacing w:after="0" w:line="240" w:lineRule="auto"/>
      </w:pPr>
      <w:r>
        <w:separator/>
      </w:r>
    </w:p>
  </w:endnote>
  <w:endnote w:type="continuationSeparator" w:id="0">
    <w:p w14:paraId="244A2713" w14:textId="77777777" w:rsidR="004F57DF" w:rsidRDefault="004F57D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14:paraId="1489C25F" w14:textId="77777777" w:rsidR="0088522E" w:rsidRDefault="004F57DF" w:rsidP="00991358">
        <w:pPr>
          <w:pStyle w:val="Footer"/>
          <w:jc w:val="center"/>
        </w:pPr>
        <w:r>
          <w:rPr>
            <w:noProof/>
          </w:rPr>
          <w:fldChar w:fldCharType="begin"/>
        </w:r>
        <w:r>
          <w:rPr>
            <w:noProof/>
          </w:rPr>
          <w:instrText xml:space="preserve"> PAGE   \* MERGEFORMAT </w:instrText>
        </w:r>
        <w:r>
          <w:rPr>
            <w:noProof/>
          </w:rPr>
          <w:fldChar w:fldCharType="separate"/>
        </w:r>
        <w:r w:rsidR="003553D8">
          <w:rPr>
            <w:noProof/>
          </w:rPr>
          <w:t>1</w:t>
        </w:r>
        <w:r>
          <w:rPr>
            <w:noProof/>
          </w:rPr>
          <w:fldChar w:fldCharType="end"/>
        </w:r>
      </w:p>
    </w:sdtContent>
  </w:sdt>
  <w:p w14:paraId="03F27B13" w14:textId="77777777" w:rsidR="0088522E" w:rsidRDefault="00885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1D517" w14:textId="77777777" w:rsidR="004F57DF" w:rsidRDefault="004F57DF" w:rsidP="007C5C7E">
      <w:pPr>
        <w:spacing w:after="0" w:line="240" w:lineRule="auto"/>
      </w:pPr>
      <w:r>
        <w:separator/>
      </w:r>
    </w:p>
  </w:footnote>
  <w:footnote w:type="continuationSeparator" w:id="0">
    <w:p w14:paraId="643C08B4" w14:textId="77777777" w:rsidR="004F57DF" w:rsidRDefault="004F57DF"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31473" w14:textId="77777777" w:rsidR="0088522E" w:rsidRDefault="003553D8" w:rsidP="005C6DC8">
    <w:pPr>
      <w:pStyle w:val="Header"/>
      <w:jc w:val="center"/>
    </w:pPr>
    <w:r>
      <w:t>Oceans/Seymour Simon/Created by Recovery School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05AA8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9B52A1"/>
    <w:multiLevelType w:val="hybridMultilevel"/>
    <w:tmpl w:val="8B522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9461D"/>
    <w:multiLevelType w:val="hybridMultilevel"/>
    <w:tmpl w:val="7EEE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8723B"/>
    <w:multiLevelType w:val="hybridMultilevel"/>
    <w:tmpl w:val="2E06F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9452A97"/>
    <w:multiLevelType w:val="hybridMultilevel"/>
    <w:tmpl w:val="7F92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8B3972"/>
    <w:multiLevelType w:val="hybridMultilevel"/>
    <w:tmpl w:val="7F92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13"/>
  </w:num>
  <w:num w:numId="5">
    <w:abstractNumId w:val="5"/>
  </w:num>
  <w:num w:numId="6">
    <w:abstractNumId w:val="15"/>
  </w:num>
  <w:num w:numId="7">
    <w:abstractNumId w:val="17"/>
  </w:num>
  <w:num w:numId="8">
    <w:abstractNumId w:val="0"/>
  </w:num>
  <w:num w:numId="9">
    <w:abstractNumId w:val="25"/>
  </w:num>
  <w:num w:numId="10">
    <w:abstractNumId w:val="18"/>
  </w:num>
  <w:num w:numId="11">
    <w:abstractNumId w:val="24"/>
  </w:num>
  <w:num w:numId="12">
    <w:abstractNumId w:val="6"/>
  </w:num>
  <w:num w:numId="13">
    <w:abstractNumId w:val="27"/>
  </w:num>
  <w:num w:numId="14">
    <w:abstractNumId w:val="29"/>
  </w:num>
  <w:num w:numId="15">
    <w:abstractNumId w:val="8"/>
  </w:num>
  <w:num w:numId="16">
    <w:abstractNumId w:val="30"/>
  </w:num>
  <w:num w:numId="17">
    <w:abstractNumId w:val="9"/>
  </w:num>
  <w:num w:numId="18">
    <w:abstractNumId w:val="7"/>
  </w:num>
  <w:num w:numId="19">
    <w:abstractNumId w:val="23"/>
    <w:lvlOverride w:ilvl="0"/>
    <w:lvlOverride w:ilvl="1"/>
    <w:lvlOverride w:ilvl="2"/>
    <w:lvlOverride w:ilvl="3"/>
    <w:lvlOverride w:ilvl="4"/>
    <w:lvlOverride w:ilvl="5"/>
    <w:lvlOverride w:ilvl="6"/>
    <w:lvlOverride w:ilvl="7"/>
    <w:lvlOverride w:ilvl="8"/>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lvlOverride w:ilvl="2"/>
    <w:lvlOverride w:ilvl="3"/>
    <w:lvlOverride w:ilvl="4"/>
    <w:lvlOverride w:ilvl="5"/>
    <w:lvlOverride w:ilvl="6"/>
    <w:lvlOverride w:ilvl="7"/>
    <w:lvlOverride w:ilvl="8"/>
  </w:num>
  <w:num w:numId="22">
    <w:abstractNumId w:val="22"/>
    <w:lvlOverride w:ilvl="0"/>
    <w:lvlOverride w:ilvl="1"/>
    <w:lvlOverride w:ilvl="2"/>
    <w:lvlOverride w:ilvl="3"/>
    <w:lvlOverride w:ilvl="4"/>
    <w:lvlOverride w:ilvl="5"/>
    <w:lvlOverride w:ilvl="6"/>
    <w:lvlOverride w:ilvl="7"/>
    <w:lvlOverride w:ilvl="8"/>
  </w:num>
  <w:num w:numId="23">
    <w:abstractNumId w:val="3"/>
    <w:lvlOverride w:ilvl="0"/>
    <w:lvlOverride w:ilvl="1"/>
    <w:lvlOverride w:ilvl="2"/>
    <w:lvlOverride w:ilvl="3"/>
    <w:lvlOverride w:ilvl="4"/>
    <w:lvlOverride w:ilvl="5"/>
    <w:lvlOverride w:ilvl="6"/>
    <w:lvlOverride w:ilvl="7"/>
    <w:lvlOverride w:ilvl="8"/>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lvlOverride w:ilvl="2"/>
    <w:lvlOverride w:ilvl="3"/>
    <w:lvlOverride w:ilvl="4"/>
    <w:lvlOverride w:ilvl="5"/>
    <w:lvlOverride w:ilvl="6"/>
    <w:lvlOverride w:ilvl="7"/>
    <w:lvlOverride w:ilvl="8"/>
  </w:num>
  <w:num w:numId="26">
    <w:abstractNumId w:val="2"/>
    <w:lvlOverride w:ilvl="0"/>
    <w:lvlOverride w:ilvl="1"/>
    <w:lvlOverride w:ilvl="2"/>
    <w:lvlOverride w:ilvl="3"/>
    <w:lvlOverride w:ilvl="4"/>
    <w:lvlOverride w:ilvl="5"/>
    <w:lvlOverride w:ilvl="6"/>
    <w:lvlOverride w:ilvl="7"/>
    <w:lvlOverride w:ilvl="8"/>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lvlOverride w:ilvl="2"/>
    <w:lvlOverride w:ilvl="3"/>
    <w:lvlOverride w:ilvl="4"/>
    <w:lvlOverride w:ilvl="5"/>
    <w:lvlOverride w:ilvl="6"/>
    <w:lvlOverride w:ilvl="7"/>
    <w:lvlOverride w:ilvl="8"/>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lvlOverride w:ilvl="2"/>
    <w:lvlOverride w:ilvl="3"/>
    <w:lvlOverride w:ilvl="4"/>
    <w:lvlOverride w:ilvl="5"/>
    <w:lvlOverride w:ilvl="6"/>
    <w:lvlOverride w:ilvl="7"/>
    <w:lvlOverride w:ilvl="8"/>
  </w:num>
  <w:num w:numId="31">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0CC7"/>
    <w:rsid w:val="00023430"/>
    <w:rsid w:val="00026D6A"/>
    <w:rsid w:val="0004524D"/>
    <w:rsid w:val="00050725"/>
    <w:rsid w:val="000515B0"/>
    <w:rsid w:val="00052573"/>
    <w:rsid w:val="000601D8"/>
    <w:rsid w:val="000629C6"/>
    <w:rsid w:val="00071DA7"/>
    <w:rsid w:val="0007569E"/>
    <w:rsid w:val="00081A99"/>
    <w:rsid w:val="00095675"/>
    <w:rsid w:val="000B21CE"/>
    <w:rsid w:val="000B5786"/>
    <w:rsid w:val="000C3AC9"/>
    <w:rsid w:val="001034D9"/>
    <w:rsid w:val="00126059"/>
    <w:rsid w:val="001443EF"/>
    <w:rsid w:val="00144A4B"/>
    <w:rsid w:val="001537FD"/>
    <w:rsid w:val="00156AA7"/>
    <w:rsid w:val="00172736"/>
    <w:rsid w:val="00174578"/>
    <w:rsid w:val="00177848"/>
    <w:rsid w:val="0018635B"/>
    <w:rsid w:val="00193EB0"/>
    <w:rsid w:val="001A37FA"/>
    <w:rsid w:val="001B59EC"/>
    <w:rsid w:val="001C1D02"/>
    <w:rsid w:val="001E3145"/>
    <w:rsid w:val="001F1840"/>
    <w:rsid w:val="001F5C03"/>
    <w:rsid w:val="002244C5"/>
    <w:rsid w:val="002269C7"/>
    <w:rsid w:val="00246462"/>
    <w:rsid w:val="00247713"/>
    <w:rsid w:val="00276CF0"/>
    <w:rsid w:val="00286F6B"/>
    <w:rsid w:val="00293076"/>
    <w:rsid w:val="00294F99"/>
    <w:rsid w:val="0029711B"/>
    <w:rsid w:val="002C77A8"/>
    <w:rsid w:val="002F4D99"/>
    <w:rsid w:val="00320A5A"/>
    <w:rsid w:val="003226F0"/>
    <w:rsid w:val="00340645"/>
    <w:rsid w:val="00344812"/>
    <w:rsid w:val="00344C0F"/>
    <w:rsid w:val="003539FB"/>
    <w:rsid w:val="003553D8"/>
    <w:rsid w:val="00357D5B"/>
    <w:rsid w:val="00382434"/>
    <w:rsid w:val="00385A5C"/>
    <w:rsid w:val="00396E05"/>
    <w:rsid w:val="003C4B0D"/>
    <w:rsid w:val="003E0AAA"/>
    <w:rsid w:val="003F6F1F"/>
    <w:rsid w:val="0042773D"/>
    <w:rsid w:val="00432453"/>
    <w:rsid w:val="00432FC1"/>
    <w:rsid w:val="00433701"/>
    <w:rsid w:val="004661F5"/>
    <w:rsid w:val="00481BD6"/>
    <w:rsid w:val="004A045D"/>
    <w:rsid w:val="004A47A7"/>
    <w:rsid w:val="004A47B4"/>
    <w:rsid w:val="004B2372"/>
    <w:rsid w:val="004B53C1"/>
    <w:rsid w:val="004D3BFD"/>
    <w:rsid w:val="004D4480"/>
    <w:rsid w:val="004D75B5"/>
    <w:rsid w:val="004F57DF"/>
    <w:rsid w:val="00507294"/>
    <w:rsid w:val="00520548"/>
    <w:rsid w:val="005222B3"/>
    <w:rsid w:val="00524710"/>
    <w:rsid w:val="00537178"/>
    <w:rsid w:val="00545861"/>
    <w:rsid w:val="005464AA"/>
    <w:rsid w:val="00551164"/>
    <w:rsid w:val="005572B3"/>
    <w:rsid w:val="00557D31"/>
    <w:rsid w:val="00576617"/>
    <w:rsid w:val="0058463C"/>
    <w:rsid w:val="00585417"/>
    <w:rsid w:val="0059136E"/>
    <w:rsid w:val="00595C59"/>
    <w:rsid w:val="005B6C42"/>
    <w:rsid w:val="005C6DC8"/>
    <w:rsid w:val="005D5C53"/>
    <w:rsid w:val="005E4E08"/>
    <w:rsid w:val="005F445E"/>
    <w:rsid w:val="005F6F91"/>
    <w:rsid w:val="005F757B"/>
    <w:rsid w:val="0060173A"/>
    <w:rsid w:val="006303C1"/>
    <w:rsid w:val="00634DD4"/>
    <w:rsid w:val="006404FA"/>
    <w:rsid w:val="00655887"/>
    <w:rsid w:val="0066262A"/>
    <w:rsid w:val="006A0D76"/>
    <w:rsid w:val="006A7612"/>
    <w:rsid w:val="006B4055"/>
    <w:rsid w:val="006B5D4C"/>
    <w:rsid w:val="006C2580"/>
    <w:rsid w:val="006F03E1"/>
    <w:rsid w:val="00705C8E"/>
    <w:rsid w:val="00711F4B"/>
    <w:rsid w:val="0071580F"/>
    <w:rsid w:val="00723A87"/>
    <w:rsid w:val="007354C6"/>
    <w:rsid w:val="00767402"/>
    <w:rsid w:val="007750E5"/>
    <w:rsid w:val="0078712C"/>
    <w:rsid w:val="007B449E"/>
    <w:rsid w:val="007C1EF1"/>
    <w:rsid w:val="007C29C2"/>
    <w:rsid w:val="007C2CF3"/>
    <w:rsid w:val="007C5C7E"/>
    <w:rsid w:val="007D57D7"/>
    <w:rsid w:val="007E4A36"/>
    <w:rsid w:val="00813997"/>
    <w:rsid w:val="00816EE6"/>
    <w:rsid w:val="0082475F"/>
    <w:rsid w:val="00841C15"/>
    <w:rsid w:val="008437BA"/>
    <w:rsid w:val="00845D1B"/>
    <w:rsid w:val="00846540"/>
    <w:rsid w:val="008517A7"/>
    <w:rsid w:val="008517EB"/>
    <w:rsid w:val="0085224F"/>
    <w:rsid w:val="00872FAB"/>
    <w:rsid w:val="0087328C"/>
    <w:rsid w:val="0088522E"/>
    <w:rsid w:val="008A3ED3"/>
    <w:rsid w:val="008D2FE0"/>
    <w:rsid w:val="008D3021"/>
    <w:rsid w:val="008D30C9"/>
    <w:rsid w:val="008D5370"/>
    <w:rsid w:val="008D76E2"/>
    <w:rsid w:val="008E1925"/>
    <w:rsid w:val="008E2FB2"/>
    <w:rsid w:val="008F1BF0"/>
    <w:rsid w:val="00916A41"/>
    <w:rsid w:val="00922685"/>
    <w:rsid w:val="0093038E"/>
    <w:rsid w:val="0093474C"/>
    <w:rsid w:val="00940943"/>
    <w:rsid w:val="00946FA6"/>
    <w:rsid w:val="0095234C"/>
    <w:rsid w:val="00953F94"/>
    <w:rsid w:val="00970D74"/>
    <w:rsid w:val="0098046D"/>
    <w:rsid w:val="00983DA3"/>
    <w:rsid w:val="00986747"/>
    <w:rsid w:val="00991358"/>
    <w:rsid w:val="009B08A6"/>
    <w:rsid w:val="009B2F14"/>
    <w:rsid w:val="009D602B"/>
    <w:rsid w:val="009E6E94"/>
    <w:rsid w:val="009F65AA"/>
    <w:rsid w:val="00A32132"/>
    <w:rsid w:val="00A4516C"/>
    <w:rsid w:val="00A543D3"/>
    <w:rsid w:val="00A6126C"/>
    <w:rsid w:val="00A65B50"/>
    <w:rsid w:val="00A72AA2"/>
    <w:rsid w:val="00A74BCC"/>
    <w:rsid w:val="00A757B3"/>
    <w:rsid w:val="00A803B0"/>
    <w:rsid w:val="00A83A10"/>
    <w:rsid w:val="00AA1210"/>
    <w:rsid w:val="00AC0831"/>
    <w:rsid w:val="00AC67AC"/>
    <w:rsid w:val="00AD155A"/>
    <w:rsid w:val="00AE187D"/>
    <w:rsid w:val="00AF6459"/>
    <w:rsid w:val="00B0000C"/>
    <w:rsid w:val="00B02726"/>
    <w:rsid w:val="00B13FBF"/>
    <w:rsid w:val="00B349D2"/>
    <w:rsid w:val="00B44D3C"/>
    <w:rsid w:val="00B46E6E"/>
    <w:rsid w:val="00B474EF"/>
    <w:rsid w:val="00B65349"/>
    <w:rsid w:val="00B9763E"/>
    <w:rsid w:val="00BD4654"/>
    <w:rsid w:val="00C15C79"/>
    <w:rsid w:val="00C6107E"/>
    <w:rsid w:val="00C62ECC"/>
    <w:rsid w:val="00C64D44"/>
    <w:rsid w:val="00C67BC6"/>
    <w:rsid w:val="00C83CAA"/>
    <w:rsid w:val="00C85F33"/>
    <w:rsid w:val="00CA07EF"/>
    <w:rsid w:val="00CA218E"/>
    <w:rsid w:val="00CA5534"/>
    <w:rsid w:val="00CB20C8"/>
    <w:rsid w:val="00CC51A2"/>
    <w:rsid w:val="00CD3C10"/>
    <w:rsid w:val="00CD6B7F"/>
    <w:rsid w:val="00CF04C4"/>
    <w:rsid w:val="00CF3DCC"/>
    <w:rsid w:val="00D0357B"/>
    <w:rsid w:val="00D06B42"/>
    <w:rsid w:val="00D140AD"/>
    <w:rsid w:val="00D50B26"/>
    <w:rsid w:val="00DA55BE"/>
    <w:rsid w:val="00DA6AE5"/>
    <w:rsid w:val="00DB1AD3"/>
    <w:rsid w:val="00DB458B"/>
    <w:rsid w:val="00DB7DBA"/>
    <w:rsid w:val="00DC46C4"/>
    <w:rsid w:val="00DE2DF0"/>
    <w:rsid w:val="00DF4A8D"/>
    <w:rsid w:val="00E02BDB"/>
    <w:rsid w:val="00E13AD4"/>
    <w:rsid w:val="00E22959"/>
    <w:rsid w:val="00E40674"/>
    <w:rsid w:val="00E44C8B"/>
    <w:rsid w:val="00E652DA"/>
    <w:rsid w:val="00E7112C"/>
    <w:rsid w:val="00E7399E"/>
    <w:rsid w:val="00E75793"/>
    <w:rsid w:val="00E765C2"/>
    <w:rsid w:val="00E93E45"/>
    <w:rsid w:val="00E96758"/>
    <w:rsid w:val="00E97AA1"/>
    <w:rsid w:val="00EB189B"/>
    <w:rsid w:val="00EB25E5"/>
    <w:rsid w:val="00EB4332"/>
    <w:rsid w:val="00EE331F"/>
    <w:rsid w:val="00F06013"/>
    <w:rsid w:val="00F13AFC"/>
    <w:rsid w:val="00F37E68"/>
    <w:rsid w:val="00F605A0"/>
    <w:rsid w:val="00F8197E"/>
    <w:rsid w:val="00F87EC0"/>
    <w:rsid w:val="00F93D68"/>
    <w:rsid w:val="00F94157"/>
    <w:rsid w:val="00F94E4D"/>
    <w:rsid w:val="00F975B9"/>
    <w:rsid w:val="00FA3194"/>
    <w:rsid w:val="00FB2380"/>
    <w:rsid w:val="00FC0021"/>
    <w:rsid w:val="00FD33F8"/>
    <w:rsid w:val="00FE2920"/>
    <w:rsid w:val="00FF418D"/>
    <w:rsid w:val="00FF50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1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semiHidden/>
    <w:unhideWhenUsed/>
    <w:rsid w:val="008D53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824160942">
      <w:bodyDiv w:val="1"/>
      <w:marLeft w:val="0"/>
      <w:marRight w:val="0"/>
      <w:marTop w:val="0"/>
      <w:marBottom w:val="0"/>
      <w:divBdr>
        <w:top w:val="none" w:sz="0" w:space="0" w:color="auto"/>
        <w:left w:val="none" w:sz="0" w:space="0" w:color="auto"/>
        <w:bottom w:val="none" w:sz="0" w:space="0" w:color="auto"/>
        <w:right w:val="none" w:sz="0" w:space="0" w:color="auto"/>
      </w:divBdr>
      <w:divsChild>
        <w:div w:id="1291396845">
          <w:marLeft w:val="0"/>
          <w:marRight w:val="0"/>
          <w:marTop w:val="0"/>
          <w:marBottom w:val="0"/>
          <w:divBdr>
            <w:top w:val="none" w:sz="0" w:space="0" w:color="auto"/>
            <w:left w:val="none" w:sz="0" w:space="0" w:color="auto"/>
            <w:bottom w:val="none" w:sz="0" w:space="0" w:color="auto"/>
            <w:right w:val="none" w:sz="0" w:space="0" w:color="auto"/>
          </w:divBdr>
          <w:divsChild>
            <w:div w:id="1295519680">
              <w:marLeft w:val="0"/>
              <w:marRight w:val="0"/>
              <w:marTop w:val="0"/>
              <w:marBottom w:val="0"/>
              <w:divBdr>
                <w:top w:val="none" w:sz="0" w:space="0" w:color="auto"/>
                <w:left w:val="none" w:sz="0" w:space="0" w:color="auto"/>
                <w:bottom w:val="none" w:sz="0" w:space="0" w:color="auto"/>
                <w:right w:val="none" w:sz="0" w:space="0" w:color="auto"/>
              </w:divBdr>
              <w:divsChild>
                <w:div w:id="1268342379">
                  <w:marLeft w:val="0"/>
                  <w:marRight w:val="0"/>
                  <w:marTop w:val="0"/>
                  <w:marBottom w:val="243"/>
                  <w:divBdr>
                    <w:top w:val="none" w:sz="0" w:space="0" w:color="auto"/>
                    <w:left w:val="none" w:sz="0" w:space="0" w:color="auto"/>
                    <w:bottom w:val="none" w:sz="0" w:space="0" w:color="auto"/>
                    <w:right w:val="none" w:sz="0" w:space="0" w:color="auto"/>
                  </w:divBdr>
                  <w:divsChild>
                    <w:div w:id="1692606565">
                      <w:marLeft w:val="0"/>
                      <w:marRight w:val="0"/>
                      <w:marTop w:val="0"/>
                      <w:marBottom w:val="0"/>
                      <w:divBdr>
                        <w:top w:val="none" w:sz="0" w:space="0" w:color="auto"/>
                        <w:left w:val="none" w:sz="0" w:space="0" w:color="auto"/>
                        <w:bottom w:val="none" w:sz="0" w:space="0" w:color="auto"/>
                        <w:right w:val="none" w:sz="0" w:space="0" w:color="auto"/>
                      </w:divBdr>
                      <w:divsChild>
                        <w:div w:id="1898931293">
                          <w:marLeft w:val="0"/>
                          <w:marRight w:val="0"/>
                          <w:marTop w:val="0"/>
                          <w:marBottom w:val="0"/>
                          <w:divBdr>
                            <w:top w:val="none" w:sz="0" w:space="0" w:color="auto"/>
                            <w:left w:val="none" w:sz="0" w:space="0" w:color="auto"/>
                            <w:bottom w:val="none" w:sz="0" w:space="0" w:color="auto"/>
                            <w:right w:val="none" w:sz="0" w:space="0" w:color="auto"/>
                          </w:divBdr>
                          <w:divsChild>
                            <w:div w:id="446655168">
                              <w:marLeft w:val="0"/>
                              <w:marRight w:val="0"/>
                              <w:marTop w:val="0"/>
                              <w:marBottom w:val="0"/>
                              <w:divBdr>
                                <w:top w:val="none" w:sz="0" w:space="0" w:color="auto"/>
                                <w:left w:val="none" w:sz="0" w:space="0" w:color="auto"/>
                                <w:bottom w:val="none" w:sz="0" w:space="0" w:color="auto"/>
                                <w:right w:val="none" w:sz="0" w:space="0" w:color="auto"/>
                              </w:divBdr>
                              <w:divsChild>
                                <w:div w:id="461003886">
                                  <w:marLeft w:val="0"/>
                                  <w:marRight w:val="0"/>
                                  <w:marTop w:val="0"/>
                                  <w:marBottom w:val="0"/>
                                  <w:divBdr>
                                    <w:top w:val="none" w:sz="0" w:space="0" w:color="auto"/>
                                    <w:left w:val="none" w:sz="0" w:space="0" w:color="auto"/>
                                    <w:bottom w:val="none" w:sz="0" w:space="0" w:color="auto"/>
                                    <w:right w:val="none" w:sz="0" w:space="0" w:color="auto"/>
                                  </w:divBdr>
                                  <w:divsChild>
                                    <w:div w:id="1159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94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09511-BF28-4C48-87F0-7BF74B4F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2019-01-10T15:28:00Z</dcterms:created>
  <dcterms:modified xsi:type="dcterms:W3CDTF">2019-01-10T15:28:00Z</dcterms:modified>
</cp:coreProperties>
</file>